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8C86C3" w14:textId="77777777" w:rsidR="00B56287" w:rsidRDefault="00B56287">
      <w:pPr>
        <w:pStyle w:val="DocTitle"/>
      </w:pPr>
    </w:p>
    <w:p w14:paraId="451AD882" w14:textId="77777777" w:rsidR="00B56287" w:rsidRDefault="00AB3E75">
      <w:pPr>
        <w:pStyle w:val="DocTitle"/>
      </w:pPr>
      <w:r>
        <w:pict w14:anchorId="1816F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1pt;height:57.95pt">
            <v:imagedata r:id="rId9" o:title="PointelLogo"/>
          </v:shape>
        </w:pict>
      </w:r>
    </w:p>
    <w:p w14:paraId="31F0BBC2" w14:textId="77777777" w:rsidR="00B56287" w:rsidRDefault="00B56287">
      <w:pPr>
        <w:pStyle w:val="DocTitle"/>
      </w:pPr>
    </w:p>
    <w:p w14:paraId="7B5FD4B8" w14:textId="77777777" w:rsidR="00B56287" w:rsidRDefault="00C15BAE">
      <w:pPr>
        <w:pStyle w:val="DocTitle"/>
      </w:pPr>
      <w:r>
        <w:t xml:space="preserve">Salesforce Adapter </w:t>
      </w:r>
    </w:p>
    <w:p w14:paraId="26708F7B" w14:textId="77777777" w:rsidR="00B56287" w:rsidRDefault="00C15BAE">
      <w:pPr>
        <w:pStyle w:val="DocTitle"/>
        <w:rPr>
          <w:color w:val="A6A6A6"/>
        </w:rPr>
      </w:pPr>
      <w:r>
        <w:rPr>
          <w:color w:val="A6A6A6"/>
        </w:rPr>
        <w:t xml:space="preserve">Configuration Guide </w:t>
      </w:r>
    </w:p>
    <w:p w14:paraId="473D263E" w14:textId="77777777" w:rsidR="00B56287" w:rsidRDefault="00B56287">
      <w:pPr>
        <w:pStyle w:val="DocTitle"/>
        <w:rPr>
          <w:sz w:val="28"/>
        </w:rPr>
      </w:pPr>
    </w:p>
    <w:p w14:paraId="0FF0FA15" w14:textId="77777777" w:rsidR="00B56287" w:rsidRDefault="00B56287">
      <w:pPr>
        <w:pStyle w:val="DocTitle"/>
        <w:rPr>
          <w:sz w:val="28"/>
        </w:rPr>
      </w:pPr>
    </w:p>
    <w:p w14:paraId="2AB6BE23" w14:textId="77777777" w:rsidR="00B56287" w:rsidRDefault="00C15BAE">
      <w:pPr>
        <w:pStyle w:val="DocTitle"/>
        <w:tabs>
          <w:tab w:val="left" w:pos="7725"/>
        </w:tabs>
        <w:jc w:val="left"/>
        <w:rPr>
          <w:sz w:val="28"/>
        </w:rPr>
      </w:pPr>
      <w:r>
        <w:rPr>
          <w:sz w:val="28"/>
        </w:rPr>
        <w:tab/>
      </w:r>
    </w:p>
    <w:p w14:paraId="3FA91BA2" w14:textId="77777777" w:rsidR="00B56287" w:rsidRDefault="00B56287">
      <w:pPr>
        <w:pStyle w:val="DocTitle"/>
        <w:rPr>
          <w:sz w:val="28"/>
        </w:rPr>
      </w:pPr>
    </w:p>
    <w:p w14:paraId="5595E44D" w14:textId="77777777" w:rsidR="00B56287" w:rsidRDefault="00B56287">
      <w:pPr>
        <w:pStyle w:val="DocTitle"/>
      </w:pPr>
    </w:p>
    <w:p w14:paraId="72643EA1" w14:textId="77777777" w:rsidR="00B56287" w:rsidRDefault="00B56287">
      <w:pPr>
        <w:pStyle w:val="DocTitle"/>
      </w:pPr>
    </w:p>
    <w:p w14:paraId="0AC38C78" w14:textId="77777777" w:rsidR="00B56287" w:rsidRDefault="00B56287">
      <w:pPr>
        <w:pStyle w:val="DocTitle"/>
      </w:pPr>
    </w:p>
    <w:p w14:paraId="0AF09351" w14:textId="77777777" w:rsidR="00B56287" w:rsidRDefault="00C15BAE">
      <w:pPr>
        <w:pStyle w:val="Footer"/>
        <w:jc w:val="right"/>
        <w:rPr>
          <w:rFonts w:ascii="Arial" w:hAnsi="Arial" w:cs="Arial"/>
          <w:b/>
          <w:sz w:val="24"/>
        </w:rPr>
      </w:pPr>
      <w:r>
        <w:rPr>
          <w:rFonts w:ascii="Arial" w:hAnsi="Arial" w:cs="Arial"/>
          <w:b/>
          <w:sz w:val="24"/>
        </w:rPr>
        <w:t>Document Version: 1.0</w:t>
      </w:r>
    </w:p>
    <w:p w14:paraId="4A5034FC" w14:textId="77777777" w:rsidR="00B56287" w:rsidRDefault="00C15BAE">
      <w:pPr>
        <w:pStyle w:val="Footer"/>
        <w:ind w:left="0"/>
        <w:jc w:val="right"/>
        <w:rPr>
          <w:rFonts w:ascii="Arial" w:hAnsi="Arial" w:cs="Arial"/>
          <w:sz w:val="24"/>
        </w:rPr>
        <w:sectPr w:rsidR="00B56287">
          <w:pgSz w:w="11907" w:h="16839"/>
          <w:pgMar w:top="1440" w:right="1440" w:bottom="1440" w:left="1440" w:header="720" w:footer="1872" w:gutter="0"/>
          <w:cols w:space="720"/>
          <w:docGrid w:linePitch="360"/>
        </w:sectPr>
      </w:pPr>
      <w:r>
        <w:rPr>
          <w:rFonts w:ascii="Arial" w:hAnsi="Arial" w:cs="Arial"/>
          <w:b/>
          <w:sz w:val="24"/>
        </w:rPr>
        <w:t>Date: February 28, 2017</w:t>
      </w:r>
    </w:p>
    <w:p w14:paraId="020D87FC" w14:textId="77777777" w:rsidR="00B56287" w:rsidRDefault="00C15BAE">
      <w:pPr>
        <w:pBdr>
          <w:bottom w:val="single" w:sz="4" w:space="1" w:color="auto"/>
        </w:pBdr>
        <w:spacing w:line="240" w:lineRule="auto"/>
        <w:rPr>
          <w:rFonts w:ascii="Arial" w:hAnsi="Arial" w:cs="Arial"/>
          <w:b/>
          <w:bCs/>
          <w:sz w:val="48"/>
          <w:szCs w:val="28"/>
        </w:rPr>
      </w:pPr>
      <w:r>
        <w:rPr>
          <w:rFonts w:ascii="Arial" w:hAnsi="Arial" w:cs="Arial"/>
          <w:b/>
          <w:bCs/>
          <w:sz w:val="48"/>
          <w:szCs w:val="28"/>
        </w:rPr>
        <w:lastRenderedPageBreak/>
        <w:t>Contents</w:t>
      </w:r>
    </w:p>
    <w:p w14:paraId="5C267941" w14:textId="77777777" w:rsidR="00B56287" w:rsidRDefault="00B56287">
      <w:pPr>
        <w:spacing w:after="0" w:line="240" w:lineRule="auto"/>
        <w:rPr>
          <w:rFonts w:ascii="Arial" w:hAnsi="Arial" w:cs="Arial"/>
          <w:b/>
          <w:bCs/>
          <w:sz w:val="48"/>
          <w:szCs w:val="28"/>
        </w:rPr>
      </w:pPr>
    </w:p>
    <w:p w14:paraId="4B06A0FC" w14:textId="77777777" w:rsidR="00B56287" w:rsidRDefault="00B56287">
      <w:pPr>
        <w:spacing w:line="240" w:lineRule="auto"/>
        <w:rPr>
          <w:rFonts w:ascii="Arial" w:hAnsi="Arial" w:cs="Arial"/>
          <w:b/>
          <w:bCs/>
          <w:sz w:val="48"/>
          <w:szCs w:val="28"/>
        </w:rPr>
      </w:pPr>
    </w:p>
    <w:p w14:paraId="585AC361" w14:textId="77777777" w:rsidR="00B56287" w:rsidRDefault="00C15BAE">
      <w:pPr>
        <w:pStyle w:val="TOC1"/>
        <w:rPr>
          <w:rFonts w:ascii="Calibri" w:eastAsia="Times New Roman" w:hAnsi="Calibri"/>
          <w:b w:val="0"/>
          <w:sz w:val="22"/>
        </w:rPr>
      </w:pPr>
      <w:r>
        <w:fldChar w:fldCharType="begin"/>
      </w:r>
      <w:r>
        <w:instrText xml:space="preserve"> TOC \o "1-8" \h \z \u </w:instrText>
      </w:r>
      <w:r>
        <w:fldChar w:fldCharType="separate"/>
      </w:r>
      <w:hyperlink w:anchor="_Toc476049548" w:history="1">
        <w:r>
          <w:rPr>
            <w:rStyle w:val="Hyperlink"/>
          </w:rPr>
          <w:t>1.</w:t>
        </w:r>
        <w:r>
          <w:rPr>
            <w:rFonts w:ascii="Calibri" w:eastAsia="Times New Roman" w:hAnsi="Calibri"/>
            <w:b w:val="0"/>
            <w:sz w:val="22"/>
          </w:rPr>
          <w:tab/>
        </w:r>
        <w:r>
          <w:rPr>
            <w:rStyle w:val="Hyperlink"/>
          </w:rPr>
          <w:t>Introduction</w:t>
        </w:r>
        <w:r>
          <w:tab/>
        </w:r>
        <w:r>
          <w:fldChar w:fldCharType="begin"/>
        </w:r>
        <w:r>
          <w:instrText xml:space="preserve"> PAGEREF _Toc476049548 \h </w:instrText>
        </w:r>
        <w:r>
          <w:fldChar w:fldCharType="separate"/>
        </w:r>
        <w:r>
          <w:t>1</w:t>
        </w:r>
        <w:r>
          <w:fldChar w:fldCharType="end"/>
        </w:r>
      </w:hyperlink>
    </w:p>
    <w:p w14:paraId="2D06464B" w14:textId="77777777" w:rsidR="00B56287" w:rsidRDefault="00AB3E75">
      <w:pPr>
        <w:pStyle w:val="TOC2"/>
        <w:rPr>
          <w:rFonts w:ascii="Calibri" w:eastAsia="Times New Roman" w:hAnsi="Calibri"/>
        </w:rPr>
      </w:pPr>
      <w:hyperlink w:anchor="_Toc476049549" w:history="1">
        <w:r w:rsidR="00C15BAE">
          <w:rPr>
            <w:rStyle w:val="Hyperlink"/>
            <w:rFonts w:ascii="Cambria" w:hAnsi="Cambria"/>
          </w:rPr>
          <w:t>1.1</w:t>
        </w:r>
        <w:r w:rsidR="00C15BAE">
          <w:rPr>
            <w:rFonts w:ascii="Calibri" w:eastAsia="Times New Roman" w:hAnsi="Calibri"/>
          </w:rPr>
          <w:tab/>
        </w:r>
        <w:r w:rsidR="00C15BAE">
          <w:rPr>
            <w:rStyle w:val="Hyperlink"/>
          </w:rPr>
          <w:t>Introduction</w:t>
        </w:r>
        <w:r w:rsidR="00C15BAE">
          <w:tab/>
        </w:r>
        <w:r w:rsidR="00C15BAE">
          <w:fldChar w:fldCharType="begin"/>
        </w:r>
        <w:r w:rsidR="00C15BAE">
          <w:instrText xml:space="preserve"> PAGEREF _Toc476049549 \h </w:instrText>
        </w:r>
        <w:r w:rsidR="00C15BAE">
          <w:fldChar w:fldCharType="separate"/>
        </w:r>
        <w:r w:rsidR="00C15BAE">
          <w:t>1</w:t>
        </w:r>
        <w:r w:rsidR="00C15BAE">
          <w:fldChar w:fldCharType="end"/>
        </w:r>
      </w:hyperlink>
    </w:p>
    <w:p w14:paraId="64C36DDB" w14:textId="77777777" w:rsidR="00B56287" w:rsidRDefault="00AB3E75">
      <w:pPr>
        <w:pStyle w:val="TOC2"/>
        <w:rPr>
          <w:rFonts w:ascii="Calibri" w:eastAsia="Times New Roman" w:hAnsi="Calibri"/>
        </w:rPr>
      </w:pPr>
      <w:hyperlink w:anchor="_Toc476049550" w:history="1">
        <w:r w:rsidR="00C15BAE">
          <w:rPr>
            <w:rStyle w:val="Hyperlink"/>
            <w:rFonts w:ascii="Cambria" w:hAnsi="Cambria"/>
          </w:rPr>
          <w:t>1.2</w:t>
        </w:r>
        <w:r w:rsidR="00C15BAE">
          <w:rPr>
            <w:rFonts w:ascii="Calibri" w:eastAsia="Times New Roman" w:hAnsi="Calibri"/>
          </w:rPr>
          <w:tab/>
        </w:r>
        <w:r w:rsidR="00C15BAE">
          <w:rPr>
            <w:rStyle w:val="Hyperlink"/>
          </w:rPr>
          <w:t>Purpose of this Document</w:t>
        </w:r>
        <w:r w:rsidR="00C15BAE">
          <w:tab/>
        </w:r>
        <w:r w:rsidR="00C15BAE">
          <w:fldChar w:fldCharType="begin"/>
        </w:r>
        <w:r w:rsidR="00C15BAE">
          <w:instrText xml:space="preserve"> PAGEREF _Toc476049550 \h </w:instrText>
        </w:r>
        <w:r w:rsidR="00C15BAE">
          <w:fldChar w:fldCharType="separate"/>
        </w:r>
        <w:r w:rsidR="00C15BAE">
          <w:t>1</w:t>
        </w:r>
        <w:r w:rsidR="00C15BAE">
          <w:fldChar w:fldCharType="end"/>
        </w:r>
      </w:hyperlink>
    </w:p>
    <w:p w14:paraId="385A56C1" w14:textId="77777777" w:rsidR="00B56287" w:rsidRDefault="00AB3E75">
      <w:pPr>
        <w:pStyle w:val="TOC2"/>
        <w:rPr>
          <w:rFonts w:ascii="Calibri" w:eastAsia="Times New Roman" w:hAnsi="Calibri"/>
        </w:rPr>
      </w:pPr>
      <w:hyperlink w:anchor="_Toc476049551" w:history="1">
        <w:r w:rsidR="00C15BAE">
          <w:rPr>
            <w:rStyle w:val="Hyperlink"/>
            <w:rFonts w:ascii="Cambria" w:hAnsi="Cambria"/>
          </w:rPr>
          <w:t>1.3</w:t>
        </w:r>
        <w:r w:rsidR="00C15BAE">
          <w:rPr>
            <w:rFonts w:ascii="Calibri" w:eastAsia="Times New Roman" w:hAnsi="Calibri"/>
          </w:rPr>
          <w:tab/>
        </w:r>
        <w:r w:rsidR="00C15BAE">
          <w:rPr>
            <w:rStyle w:val="Hyperlink"/>
          </w:rPr>
          <w:t>Document Organization</w:t>
        </w:r>
        <w:r w:rsidR="00C15BAE">
          <w:tab/>
        </w:r>
        <w:r w:rsidR="00C15BAE">
          <w:fldChar w:fldCharType="begin"/>
        </w:r>
        <w:r w:rsidR="00C15BAE">
          <w:instrText xml:space="preserve"> PAGEREF _Toc476049551 \h </w:instrText>
        </w:r>
        <w:r w:rsidR="00C15BAE">
          <w:fldChar w:fldCharType="separate"/>
        </w:r>
        <w:r w:rsidR="00C15BAE">
          <w:t>1</w:t>
        </w:r>
        <w:r w:rsidR="00C15BAE">
          <w:fldChar w:fldCharType="end"/>
        </w:r>
      </w:hyperlink>
    </w:p>
    <w:p w14:paraId="7CBF0F0A" w14:textId="77777777" w:rsidR="00B56287" w:rsidRDefault="00AB3E75">
      <w:pPr>
        <w:pStyle w:val="TOC2"/>
        <w:rPr>
          <w:rFonts w:ascii="Calibri" w:eastAsia="Times New Roman" w:hAnsi="Calibri"/>
        </w:rPr>
      </w:pPr>
      <w:hyperlink w:anchor="_Toc476049552" w:history="1">
        <w:r w:rsidR="00C15BAE">
          <w:rPr>
            <w:rStyle w:val="Hyperlink"/>
            <w:rFonts w:ascii="Cambria" w:hAnsi="Cambria"/>
          </w:rPr>
          <w:t>1.4</w:t>
        </w:r>
        <w:r w:rsidR="00C15BAE">
          <w:rPr>
            <w:rFonts w:ascii="Calibri" w:eastAsia="Times New Roman" w:hAnsi="Calibri"/>
          </w:rPr>
          <w:tab/>
        </w:r>
        <w:r w:rsidR="00C15BAE">
          <w:rPr>
            <w:rStyle w:val="Hyperlink"/>
          </w:rPr>
          <w:t>Intended Audience</w:t>
        </w:r>
        <w:r w:rsidR="00C15BAE">
          <w:tab/>
        </w:r>
        <w:r w:rsidR="00C15BAE">
          <w:fldChar w:fldCharType="begin"/>
        </w:r>
        <w:r w:rsidR="00C15BAE">
          <w:instrText xml:space="preserve"> PAGEREF _Toc476049552 \h </w:instrText>
        </w:r>
        <w:r w:rsidR="00C15BAE">
          <w:fldChar w:fldCharType="separate"/>
        </w:r>
        <w:r w:rsidR="00C15BAE">
          <w:t>1</w:t>
        </w:r>
        <w:r w:rsidR="00C15BAE">
          <w:fldChar w:fldCharType="end"/>
        </w:r>
      </w:hyperlink>
    </w:p>
    <w:p w14:paraId="48B0E62C" w14:textId="77777777" w:rsidR="00B56287" w:rsidRDefault="00AB3E75">
      <w:pPr>
        <w:pStyle w:val="TOC2"/>
        <w:rPr>
          <w:rFonts w:ascii="Calibri" w:eastAsia="Times New Roman" w:hAnsi="Calibri"/>
        </w:rPr>
      </w:pPr>
      <w:hyperlink w:anchor="_Toc476049553" w:history="1">
        <w:r w:rsidR="00C15BAE">
          <w:rPr>
            <w:rStyle w:val="Hyperlink"/>
            <w:rFonts w:ascii="Cambria" w:hAnsi="Cambria"/>
          </w:rPr>
          <w:t>1.5</w:t>
        </w:r>
        <w:r w:rsidR="00C15BAE">
          <w:rPr>
            <w:rFonts w:ascii="Calibri" w:eastAsia="Times New Roman" w:hAnsi="Calibri"/>
          </w:rPr>
          <w:tab/>
        </w:r>
        <w:r w:rsidR="00C15BAE">
          <w:rPr>
            <w:rStyle w:val="Hyperlink"/>
          </w:rPr>
          <w:t>Assumptions</w:t>
        </w:r>
        <w:r w:rsidR="00C15BAE">
          <w:tab/>
        </w:r>
        <w:r w:rsidR="00C15BAE">
          <w:fldChar w:fldCharType="begin"/>
        </w:r>
        <w:r w:rsidR="00C15BAE">
          <w:instrText xml:space="preserve"> PAGEREF _Toc476049553 \h </w:instrText>
        </w:r>
        <w:r w:rsidR="00C15BAE">
          <w:fldChar w:fldCharType="separate"/>
        </w:r>
        <w:r w:rsidR="00C15BAE">
          <w:t>1</w:t>
        </w:r>
        <w:r w:rsidR="00C15BAE">
          <w:fldChar w:fldCharType="end"/>
        </w:r>
      </w:hyperlink>
    </w:p>
    <w:p w14:paraId="457B036C" w14:textId="77777777" w:rsidR="00B56287" w:rsidRDefault="00AB3E75">
      <w:pPr>
        <w:pStyle w:val="TOC2"/>
        <w:rPr>
          <w:rFonts w:ascii="Calibri" w:eastAsia="Times New Roman" w:hAnsi="Calibri"/>
        </w:rPr>
      </w:pPr>
      <w:hyperlink w:anchor="_Toc476049554" w:history="1">
        <w:r w:rsidR="00C15BAE">
          <w:rPr>
            <w:rStyle w:val="Hyperlink"/>
            <w:rFonts w:ascii="Cambria" w:hAnsi="Cambria"/>
          </w:rPr>
          <w:t>1.6</w:t>
        </w:r>
        <w:r w:rsidR="00C15BAE">
          <w:rPr>
            <w:rFonts w:ascii="Calibri" w:eastAsia="Times New Roman" w:hAnsi="Calibri"/>
          </w:rPr>
          <w:tab/>
        </w:r>
        <w:r w:rsidR="00C15BAE">
          <w:rPr>
            <w:rStyle w:val="Hyperlink"/>
          </w:rPr>
          <w:t>Conventions Used</w:t>
        </w:r>
        <w:r w:rsidR="00C15BAE">
          <w:tab/>
        </w:r>
        <w:r w:rsidR="00C15BAE">
          <w:fldChar w:fldCharType="begin"/>
        </w:r>
        <w:r w:rsidR="00C15BAE">
          <w:instrText xml:space="preserve"> PAGEREF _Toc476049554 \h </w:instrText>
        </w:r>
        <w:r w:rsidR="00C15BAE">
          <w:fldChar w:fldCharType="separate"/>
        </w:r>
        <w:r w:rsidR="00C15BAE">
          <w:t>1</w:t>
        </w:r>
        <w:r w:rsidR="00C15BAE">
          <w:fldChar w:fldCharType="end"/>
        </w:r>
      </w:hyperlink>
    </w:p>
    <w:p w14:paraId="1B3F0D1E" w14:textId="77777777" w:rsidR="00B56287" w:rsidRDefault="00AB3E75">
      <w:pPr>
        <w:pStyle w:val="TOC1"/>
        <w:rPr>
          <w:rFonts w:ascii="Calibri" w:eastAsia="Times New Roman" w:hAnsi="Calibri"/>
          <w:b w:val="0"/>
          <w:sz w:val="22"/>
        </w:rPr>
      </w:pPr>
      <w:hyperlink w:anchor="_Toc476049555" w:history="1">
        <w:r w:rsidR="00C15BAE">
          <w:rPr>
            <w:rStyle w:val="Hyperlink"/>
          </w:rPr>
          <w:t>2.</w:t>
        </w:r>
        <w:r w:rsidR="00C15BAE">
          <w:rPr>
            <w:rFonts w:ascii="Calibri" w:eastAsia="Times New Roman" w:hAnsi="Calibri"/>
            <w:b w:val="0"/>
            <w:sz w:val="22"/>
          </w:rPr>
          <w:tab/>
        </w:r>
        <w:r w:rsidR="00C15BAE">
          <w:rPr>
            <w:rStyle w:val="Hyperlink"/>
          </w:rPr>
          <w:t>Salesforce Configuration</w:t>
        </w:r>
        <w:r w:rsidR="00C15BAE">
          <w:tab/>
        </w:r>
        <w:r w:rsidR="00C15BAE">
          <w:fldChar w:fldCharType="begin"/>
        </w:r>
        <w:r w:rsidR="00C15BAE">
          <w:instrText xml:space="preserve"> PAGEREF _Toc476049555 \h </w:instrText>
        </w:r>
        <w:r w:rsidR="00C15BAE">
          <w:fldChar w:fldCharType="separate"/>
        </w:r>
        <w:r w:rsidR="00C15BAE">
          <w:t>2</w:t>
        </w:r>
        <w:r w:rsidR="00C15BAE">
          <w:fldChar w:fldCharType="end"/>
        </w:r>
      </w:hyperlink>
    </w:p>
    <w:p w14:paraId="5CE70B4B" w14:textId="77777777" w:rsidR="00B56287" w:rsidRDefault="00AB3E75">
      <w:pPr>
        <w:pStyle w:val="TOC2"/>
        <w:rPr>
          <w:rFonts w:ascii="Calibri" w:eastAsia="Times New Roman" w:hAnsi="Calibri"/>
        </w:rPr>
      </w:pPr>
      <w:hyperlink w:anchor="_Toc476049556" w:history="1">
        <w:r w:rsidR="00C15BAE">
          <w:rPr>
            <w:rStyle w:val="Hyperlink"/>
          </w:rPr>
          <w:t>2.1</w:t>
        </w:r>
        <w:r w:rsidR="00C15BAE">
          <w:rPr>
            <w:rFonts w:ascii="Calibri" w:eastAsia="Times New Roman" w:hAnsi="Calibri"/>
          </w:rPr>
          <w:tab/>
        </w:r>
        <w:r w:rsidR="00C15BAE">
          <w:rPr>
            <w:rStyle w:val="Hyperlink"/>
          </w:rPr>
          <w:t>Architecture</w:t>
        </w:r>
        <w:r w:rsidR="00C15BAE">
          <w:tab/>
        </w:r>
        <w:r w:rsidR="00C15BAE">
          <w:fldChar w:fldCharType="begin"/>
        </w:r>
        <w:r w:rsidR="00C15BAE">
          <w:instrText xml:space="preserve"> PAGEREF _Toc476049556 \h </w:instrText>
        </w:r>
        <w:r w:rsidR="00C15BAE">
          <w:fldChar w:fldCharType="separate"/>
        </w:r>
        <w:r w:rsidR="00C15BAE">
          <w:t>2</w:t>
        </w:r>
        <w:r w:rsidR="00C15BAE">
          <w:fldChar w:fldCharType="end"/>
        </w:r>
      </w:hyperlink>
    </w:p>
    <w:p w14:paraId="26A91C75" w14:textId="77777777" w:rsidR="00B56287" w:rsidRDefault="00AB3E75">
      <w:pPr>
        <w:pStyle w:val="TOC3"/>
        <w:rPr>
          <w:rFonts w:ascii="Calibri" w:eastAsia="Times New Roman" w:hAnsi="Calibri"/>
          <w:i w:val="0"/>
          <w:sz w:val="22"/>
        </w:rPr>
      </w:pPr>
      <w:hyperlink w:anchor="_Toc476049557" w:history="1">
        <w:r w:rsidR="00C15BAE">
          <w:rPr>
            <w:rStyle w:val="Hyperlink"/>
          </w:rPr>
          <w:t>2.1.1</w:t>
        </w:r>
        <w:r w:rsidR="00C15BAE">
          <w:rPr>
            <w:rFonts w:ascii="Calibri" w:eastAsia="Times New Roman" w:hAnsi="Calibri"/>
            <w:i w:val="0"/>
            <w:sz w:val="22"/>
          </w:rPr>
          <w:tab/>
        </w:r>
        <w:r w:rsidR="00C15BAE">
          <w:rPr>
            <w:rStyle w:val="Hyperlink"/>
          </w:rPr>
          <w:t>For Inbound Calls</w:t>
        </w:r>
        <w:r w:rsidR="00C15BAE">
          <w:tab/>
        </w:r>
        <w:r w:rsidR="00C15BAE">
          <w:fldChar w:fldCharType="begin"/>
        </w:r>
        <w:r w:rsidR="00C15BAE">
          <w:instrText xml:space="preserve"> PAGEREF _Toc476049557 \h </w:instrText>
        </w:r>
        <w:r w:rsidR="00C15BAE">
          <w:fldChar w:fldCharType="separate"/>
        </w:r>
        <w:r w:rsidR="00C15BAE">
          <w:t>2</w:t>
        </w:r>
        <w:r w:rsidR="00C15BAE">
          <w:fldChar w:fldCharType="end"/>
        </w:r>
      </w:hyperlink>
    </w:p>
    <w:p w14:paraId="40B570AC" w14:textId="77777777" w:rsidR="00B56287" w:rsidRDefault="00AB3E75">
      <w:pPr>
        <w:pStyle w:val="TOC3"/>
        <w:rPr>
          <w:rFonts w:ascii="Calibri" w:eastAsia="Times New Roman" w:hAnsi="Calibri"/>
          <w:i w:val="0"/>
          <w:sz w:val="22"/>
        </w:rPr>
      </w:pPr>
      <w:hyperlink w:anchor="_Toc476049558" w:history="1">
        <w:r w:rsidR="00C15BAE">
          <w:rPr>
            <w:rStyle w:val="Hyperlink"/>
          </w:rPr>
          <w:t>2.1.2</w:t>
        </w:r>
        <w:r w:rsidR="00C15BAE">
          <w:rPr>
            <w:rFonts w:ascii="Calibri" w:eastAsia="Times New Roman" w:hAnsi="Calibri"/>
            <w:i w:val="0"/>
            <w:sz w:val="22"/>
          </w:rPr>
          <w:tab/>
        </w:r>
        <w:r w:rsidR="00C15BAE">
          <w:rPr>
            <w:rStyle w:val="Hyperlink"/>
          </w:rPr>
          <w:t>For Outbound Calls</w:t>
        </w:r>
        <w:r w:rsidR="00C15BAE">
          <w:tab/>
        </w:r>
        <w:r w:rsidR="00C15BAE">
          <w:fldChar w:fldCharType="begin"/>
        </w:r>
        <w:r w:rsidR="00C15BAE">
          <w:instrText xml:space="preserve"> PAGEREF _Toc476049558 \h </w:instrText>
        </w:r>
        <w:r w:rsidR="00C15BAE">
          <w:fldChar w:fldCharType="separate"/>
        </w:r>
        <w:r w:rsidR="00C15BAE">
          <w:t>2</w:t>
        </w:r>
        <w:r w:rsidR="00C15BAE">
          <w:fldChar w:fldCharType="end"/>
        </w:r>
      </w:hyperlink>
    </w:p>
    <w:p w14:paraId="0BB04ADB" w14:textId="77777777" w:rsidR="00B56287" w:rsidRDefault="00AB3E75">
      <w:pPr>
        <w:pStyle w:val="TOC2"/>
        <w:rPr>
          <w:rFonts w:ascii="Calibri" w:eastAsia="Times New Roman" w:hAnsi="Calibri"/>
        </w:rPr>
      </w:pPr>
      <w:hyperlink w:anchor="_Toc476049559" w:history="1">
        <w:r w:rsidR="00C15BAE">
          <w:rPr>
            <w:rStyle w:val="Hyperlink"/>
          </w:rPr>
          <w:t>2.2</w:t>
        </w:r>
        <w:r w:rsidR="00C15BAE">
          <w:rPr>
            <w:rFonts w:ascii="Calibri" w:eastAsia="Times New Roman" w:hAnsi="Calibri"/>
          </w:rPr>
          <w:tab/>
        </w:r>
        <w:r w:rsidR="00C15BAE">
          <w:rPr>
            <w:rStyle w:val="Hyperlink"/>
          </w:rPr>
          <w:t>Deployment</w:t>
        </w:r>
        <w:r w:rsidR="00C15BAE">
          <w:tab/>
        </w:r>
        <w:r w:rsidR="00C15BAE">
          <w:fldChar w:fldCharType="begin"/>
        </w:r>
        <w:r w:rsidR="00C15BAE">
          <w:instrText xml:space="preserve"> PAGEREF _Toc476049559 \h </w:instrText>
        </w:r>
        <w:r w:rsidR="00C15BAE">
          <w:fldChar w:fldCharType="separate"/>
        </w:r>
        <w:r w:rsidR="00C15BAE">
          <w:t>3</w:t>
        </w:r>
        <w:r w:rsidR="00C15BAE">
          <w:fldChar w:fldCharType="end"/>
        </w:r>
      </w:hyperlink>
    </w:p>
    <w:p w14:paraId="05347B45" w14:textId="77777777" w:rsidR="00B56287" w:rsidRDefault="00AB3E75">
      <w:pPr>
        <w:pStyle w:val="TOC2"/>
        <w:rPr>
          <w:rFonts w:ascii="Calibri" w:eastAsia="Times New Roman" w:hAnsi="Calibri"/>
        </w:rPr>
      </w:pPr>
      <w:hyperlink w:anchor="_Toc476049560" w:history="1">
        <w:r w:rsidR="00C15BAE">
          <w:rPr>
            <w:rStyle w:val="Hyperlink"/>
          </w:rPr>
          <w:t>2.3</w:t>
        </w:r>
        <w:r w:rsidR="00C15BAE">
          <w:rPr>
            <w:rFonts w:ascii="Calibri" w:eastAsia="Times New Roman" w:hAnsi="Calibri"/>
          </w:rPr>
          <w:tab/>
        </w:r>
        <w:r w:rsidR="00C15BAE">
          <w:rPr>
            <w:rStyle w:val="Hyperlink"/>
          </w:rPr>
          <w:t>Salesforce Configuration</w:t>
        </w:r>
        <w:r w:rsidR="00C15BAE">
          <w:tab/>
        </w:r>
        <w:r w:rsidR="00C15BAE">
          <w:fldChar w:fldCharType="begin"/>
        </w:r>
        <w:r w:rsidR="00C15BAE">
          <w:instrText xml:space="preserve"> PAGEREF _Toc476049560 \h </w:instrText>
        </w:r>
        <w:r w:rsidR="00C15BAE">
          <w:fldChar w:fldCharType="separate"/>
        </w:r>
        <w:r w:rsidR="00C15BAE">
          <w:t>4</w:t>
        </w:r>
        <w:r w:rsidR="00C15BAE">
          <w:fldChar w:fldCharType="end"/>
        </w:r>
      </w:hyperlink>
    </w:p>
    <w:p w14:paraId="4969B306" w14:textId="77777777" w:rsidR="00B56287" w:rsidRDefault="00AB3E75">
      <w:pPr>
        <w:pStyle w:val="TOC3"/>
        <w:rPr>
          <w:rFonts w:ascii="Calibri" w:eastAsia="Times New Roman" w:hAnsi="Calibri"/>
          <w:i w:val="0"/>
          <w:sz w:val="22"/>
        </w:rPr>
      </w:pPr>
      <w:hyperlink w:anchor="_Toc476049561" w:history="1">
        <w:r w:rsidR="00C15BAE">
          <w:rPr>
            <w:rStyle w:val="Hyperlink"/>
          </w:rPr>
          <w:t>2.3.1</w:t>
        </w:r>
        <w:r w:rsidR="00C15BAE">
          <w:rPr>
            <w:rFonts w:ascii="Calibri" w:eastAsia="Times New Roman" w:hAnsi="Calibri"/>
            <w:i w:val="0"/>
            <w:sz w:val="22"/>
          </w:rPr>
          <w:tab/>
        </w:r>
        <w:r w:rsidR="00C15BAE">
          <w:rPr>
            <w:rStyle w:val="Hyperlink"/>
          </w:rPr>
          <w:t>Create a New Call Center</w:t>
        </w:r>
        <w:r w:rsidR="00C15BAE">
          <w:tab/>
        </w:r>
        <w:r w:rsidR="00C15BAE">
          <w:fldChar w:fldCharType="begin"/>
        </w:r>
        <w:r w:rsidR="00C15BAE">
          <w:instrText xml:space="preserve"> PAGEREF _Toc476049561 \h </w:instrText>
        </w:r>
        <w:r w:rsidR="00C15BAE">
          <w:fldChar w:fldCharType="separate"/>
        </w:r>
        <w:r w:rsidR="00C15BAE">
          <w:t>4</w:t>
        </w:r>
        <w:r w:rsidR="00C15BAE">
          <w:fldChar w:fldCharType="end"/>
        </w:r>
      </w:hyperlink>
    </w:p>
    <w:p w14:paraId="7705C66B" w14:textId="77777777" w:rsidR="00B56287" w:rsidRDefault="00AB3E75">
      <w:pPr>
        <w:pStyle w:val="TOC3"/>
        <w:rPr>
          <w:rFonts w:ascii="Calibri" w:eastAsia="Times New Roman" w:hAnsi="Calibri"/>
          <w:i w:val="0"/>
          <w:sz w:val="22"/>
        </w:rPr>
      </w:pPr>
      <w:hyperlink w:anchor="_Toc476049562" w:history="1">
        <w:r w:rsidR="00C15BAE">
          <w:rPr>
            <w:rStyle w:val="Hyperlink"/>
          </w:rPr>
          <w:t>2.3.2</w:t>
        </w:r>
        <w:r w:rsidR="00C15BAE">
          <w:rPr>
            <w:rFonts w:ascii="Calibri" w:eastAsia="Times New Roman" w:hAnsi="Calibri"/>
            <w:i w:val="0"/>
            <w:sz w:val="22"/>
          </w:rPr>
          <w:tab/>
        </w:r>
        <w:r w:rsidR="00C15BAE">
          <w:rPr>
            <w:rStyle w:val="Hyperlink"/>
          </w:rPr>
          <w:t>Create Console App</w:t>
        </w:r>
        <w:r w:rsidR="00C15BAE">
          <w:tab/>
        </w:r>
        <w:r w:rsidR="00C15BAE">
          <w:fldChar w:fldCharType="begin"/>
        </w:r>
        <w:r w:rsidR="00C15BAE">
          <w:instrText xml:space="preserve"> PAGEREF _Toc476049562 \h </w:instrText>
        </w:r>
        <w:r w:rsidR="00C15BAE">
          <w:fldChar w:fldCharType="separate"/>
        </w:r>
        <w:r w:rsidR="00C15BAE">
          <w:t>7</w:t>
        </w:r>
        <w:r w:rsidR="00C15BAE">
          <w:fldChar w:fldCharType="end"/>
        </w:r>
      </w:hyperlink>
    </w:p>
    <w:p w14:paraId="3399DD86" w14:textId="77777777" w:rsidR="00B56287" w:rsidRDefault="00AB3E75">
      <w:pPr>
        <w:pStyle w:val="TOC3"/>
        <w:rPr>
          <w:rFonts w:ascii="Calibri" w:eastAsia="Times New Roman" w:hAnsi="Calibri"/>
          <w:i w:val="0"/>
          <w:sz w:val="22"/>
        </w:rPr>
      </w:pPr>
      <w:hyperlink w:anchor="_Toc476049563" w:history="1">
        <w:r w:rsidR="00C15BAE">
          <w:rPr>
            <w:rStyle w:val="Hyperlink"/>
          </w:rPr>
          <w:t>2.3.3</w:t>
        </w:r>
        <w:r w:rsidR="00C15BAE">
          <w:rPr>
            <w:rFonts w:ascii="Calibri" w:eastAsia="Times New Roman" w:hAnsi="Calibri"/>
            <w:i w:val="0"/>
            <w:sz w:val="22"/>
          </w:rPr>
          <w:tab/>
        </w:r>
        <w:r w:rsidR="00C15BAE">
          <w:rPr>
            <w:rStyle w:val="Hyperlink"/>
          </w:rPr>
          <w:t>Manage Users</w:t>
        </w:r>
        <w:r w:rsidR="00C15BAE">
          <w:tab/>
        </w:r>
        <w:r w:rsidR="00C15BAE">
          <w:fldChar w:fldCharType="begin"/>
        </w:r>
        <w:r w:rsidR="00C15BAE">
          <w:instrText xml:space="preserve"> PAGEREF _Toc476049563 \h </w:instrText>
        </w:r>
        <w:r w:rsidR="00C15BAE">
          <w:fldChar w:fldCharType="separate"/>
        </w:r>
        <w:r w:rsidR="00C15BAE">
          <w:t>9</w:t>
        </w:r>
        <w:r w:rsidR="00C15BAE">
          <w:fldChar w:fldCharType="end"/>
        </w:r>
      </w:hyperlink>
    </w:p>
    <w:p w14:paraId="30D431D3" w14:textId="77777777" w:rsidR="00B56287" w:rsidRDefault="00AB3E75">
      <w:pPr>
        <w:pStyle w:val="TOC3"/>
        <w:rPr>
          <w:rFonts w:ascii="Calibri" w:eastAsia="Times New Roman" w:hAnsi="Calibri"/>
          <w:i w:val="0"/>
          <w:sz w:val="22"/>
        </w:rPr>
      </w:pPr>
      <w:hyperlink w:anchor="_Toc476049564" w:history="1">
        <w:r w:rsidR="00C15BAE">
          <w:rPr>
            <w:rStyle w:val="Hyperlink"/>
          </w:rPr>
          <w:t>2.3.4</w:t>
        </w:r>
        <w:r w:rsidR="00C15BAE">
          <w:rPr>
            <w:rFonts w:ascii="Calibri" w:eastAsia="Times New Roman" w:hAnsi="Calibri"/>
            <w:i w:val="0"/>
            <w:sz w:val="22"/>
          </w:rPr>
          <w:tab/>
        </w:r>
        <w:r w:rsidR="00C15BAE">
          <w:rPr>
            <w:rStyle w:val="Hyperlink"/>
          </w:rPr>
          <w:t>Profile Configuration</w:t>
        </w:r>
        <w:r w:rsidR="00C15BAE">
          <w:tab/>
        </w:r>
        <w:r w:rsidR="00C15BAE">
          <w:fldChar w:fldCharType="begin"/>
        </w:r>
        <w:r w:rsidR="00C15BAE">
          <w:instrText xml:space="preserve"> PAGEREF _Toc476049564 \h </w:instrText>
        </w:r>
        <w:r w:rsidR="00C15BAE">
          <w:fldChar w:fldCharType="separate"/>
        </w:r>
        <w:r w:rsidR="00C15BAE">
          <w:t>12</w:t>
        </w:r>
        <w:r w:rsidR="00C15BAE">
          <w:fldChar w:fldCharType="end"/>
        </w:r>
      </w:hyperlink>
    </w:p>
    <w:p w14:paraId="578844D1" w14:textId="77777777" w:rsidR="00B56287" w:rsidRDefault="00AB3E75">
      <w:pPr>
        <w:pStyle w:val="TOC1"/>
        <w:rPr>
          <w:rFonts w:ascii="Calibri" w:eastAsia="Times New Roman" w:hAnsi="Calibri"/>
          <w:b w:val="0"/>
          <w:sz w:val="22"/>
        </w:rPr>
      </w:pPr>
      <w:hyperlink w:anchor="_Toc476049565" w:history="1">
        <w:r w:rsidR="00C15BAE">
          <w:rPr>
            <w:rStyle w:val="Hyperlink"/>
          </w:rPr>
          <w:t>3.</w:t>
        </w:r>
        <w:r w:rsidR="00C15BAE">
          <w:rPr>
            <w:rFonts w:ascii="Calibri" w:eastAsia="Times New Roman" w:hAnsi="Calibri"/>
            <w:b w:val="0"/>
            <w:sz w:val="22"/>
          </w:rPr>
          <w:tab/>
        </w:r>
        <w:r w:rsidR="00C15BAE">
          <w:rPr>
            <w:rStyle w:val="Hyperlink"/>
          </w:rPr>
          <w:t>WDE – Salesforce Configuration</w:t>
        </w:r>
        <w:r w:rsidR="00C15BAE">
          <w:tab/>
        </w:r>
        <w:r w:rsidR="00C15BAE">
          <w:fldChar w:fldCharType="begin"/>
        </w:r>
        <w:r w:rsidR="00C15BAE">
          <w:instrText xml:space="preserve"> PAGEREF _Toc476049565 \h </w:instrText>
        </w:r>
        <w:r w:rsidR="00C15BAE">
          <w:fldChar w:fldCharType="separate"/>
        </w:r>
        <w:r w:rsidR="00C15BAE">
          <w:t>14</w:t>
        </w:r>
        <w:r w:rsidR="00C15BAE">
          <w:fldChar w:fldCharType="end"/>
        </w:r>
      </w:hyperlink>
    </w:p>
    <w:p w14:paraId="21C4E59D" w14:textId="77777777" w:rsidR="00B56287" w:rsidRDefault="00AB3E75">
      <w:pPr>
        <w:pStyle w:val="TOC2"/>
        <w:rPr>
          <w:rFonts w:ascii="Calibri" w:eastAsia="Times New Roman" w:hAnsi="Calibri"/>
        </w:rPr>
      </w:pPr>
      <w:hyperlink w:anchor="_Toc476049566" w:history="1">
        <w:r w:rsidR="00C15BAE">
          <w:rPr>
            <w:rStyle w:val="Hyperlink"/>
          </w:rPr>
          <w:t>3.1</w:t>
        </w:r>
        <w:r w:rsidR="00C15BAE">
          <w:rPr>
            <w:rFonts w:ascii="Calibri" w:eastAsia="Times New Roman" w:hAnsi="Calibri"/>
          </w:rPr>
          <w:tab/>
        </w:r>
        <w:r w:rsidR="00C15BAE">
          <w:rPr>
            <w:rStyle w:val="Hyperlink"/>
          </w:rPr>
          <w:t>WDE – Salesforce Configuration</w:t>
        </w:r>
        <w:r w:rsidR="00C15BAE">
          <w:tab/>
        </w:r>
        <w:r w:rsidR="00C15BAE">
          <w:fldChar w:fldCharType="begin"/>
        </w:r>
        <w:r w:rsidR="00C15BAE">
          <w:instrText xml:space="preserve"> PAGEREF _Toc476049566 \h </w:instrText>
        </w:r>
        <w:r w:rsidR="00C15BAE">
          <w:fldChar w:fldCharType="separate"/>
        </w:r>
        <w:r w:rsidR="00C15BAE">
          <w:t>14</w:t>
        </w:r>
        <w:r w:rsidR="00C15BAE">
          <w:fldChar w:fldCharType="end"/>
        </w:r>
      </w:hyperlink>
    </w:p>
    <w:p w14:paraId="19A969CA" w14:textId="77777777" w:rsidR="00B56287" w:rsidRDefault="00AB3E75">
      <w:pPr>
        <w:pStyle w:val="TOC3"/>
        <w:rPr>
          <w:rFonts w:ascii="Calibri" w:eastAsia="Times New Roman" w:hAnsi="Calibri"/>
          <w:i w:val="0"/>
          <w:sz w:val="22"/>
        </w:rPr>
      </w:pPr>
      <w:hyperlink w:anchor="_Toc476049567" w:history="1">
        <w:r w:rsidR="00C15BAE">
          <w:rPr>
            <w:rStyle w:val="Hyperlink"/>
          </w:rPr>
          <w:t>3.1.1</w:t>
        </w:r>
        <w:r w:rsidR="00C15BAE">
          <w:rPr>
            <w:rFonts w:ascii="Calibri" w:eastAsia="Times New Roman" w:hAnsi="Calibri"/>
            <w:i w:val="0"/>
            <w:sz w:val="22"/>
          </w:rPr>
          <w:tab/>
        </w:r>
        <w:r w:rsidR="00C15BAE">
          <w:rPr>
            <w:rStyle w:val="Hyperlink"/>
          </w:rPr>
          <w:t>Roles Privileges</w:t>
        </w:r>
        <w:r w:rsidR="00C15BAE">
          <w:tab/>
        </w:r>
        <w:r w:rsidR="00C15BAE">
          <w:fldChar w:fldCharType="begin"/>
        </w:r>
        <w:r w:rsidR="00C15BAE">
          <w:instrText xml:space="preserve"> PAGEREF _Toc476049567 \h </w:instrText>
        </w:r>
        <w:r w:rsidR="00C15BAE">
          <w:fldChar w:fldCharType="separate"/>
        </w:r>
        <w:r w:rsidR="00C15BAE">
          <w:t>15</w:t>
        </w:r>
        <w:r w:rsidR="00C15BAE">
          <w:fldChar w:fldCharType="end"/>
        </w:r>
      </w:hyperlink>
    </w:p>
    <w:p w14:paraId="134C353D" w14:textId="77777777" w:rsidR="00B56287" w:rsidRDefault="00AB3E75">
      <w:pPr>
        <w:pStyle w:val="TOC3"/>
        <w:rPr>
          <w:rFonts w:ascii="Calibri" w:eastAsia="Times New Roman" w:hAnsi="Calibri"/>
          <w:i w:val="0"/>
          <w:sz w:val="22"/>
        </w:rPr>
      </w:pPr>
      <w:hyperlink w:anchor="_Toc476049568" w:history="1">
        <w:r w:rsidR="00C15BAE">
          <w:rPr>
            <w:rStyle w:val="Hyperlink"/>
          </w:rPr>
          <w:t>3.1.2</w:t>
        </w:r>
        <w:r w:rsidR="00C15BAE">
          <w:rPr>
            <w:rFonts w:ascii="Calibri" w:eastAsia="Times New Roman" w:hAnsi="Calibri"/>
            <w:i w:val="0"/>
            <w:sz w:val="22"/>
          </w:rPr>
          <w:tab/>
        </w:r>
        <w:r w:rsidR="00C15BAE">
          <w:rPr>
            <w:rStyle w:val="Hyperlink"/>
          </w:rPr>
          <w:t>General Configuration</w:t>
        </w:r>
        <w:r w:rsidR="00C15BAE">
          <w:tab/>
        </w:r>
        <w:r w:rsidR="00C15BAE">
          <w:fldChar w:fldCharType="begin"/>
        </w:r>
        <w:r w:rsidR="00C15BAE">
          <w:instrText xml:space="preserve"> PAGEREF _Toc476049568 \h </w:instrText>
        </w:r>
        <w:r w:rsidR="00C15BAE">
          <w:fldChar w:fldCharType="separate"/>
        </w:r>
        <w:r w:rsidR="00C15BAE">
          <w:t>16</w:t>
        </w:r>
        <w:r w:rsidR="00C15BAE">
          <w:fldChar w:fldCharType="end"/>
        </w:r>
      </w:hyperlink>
    </w:p>
    <w:p w14:paraId="6DA32A3E" w14:textId="77777777" w:rsidR="00B56287" w:rsidRDefault="00AB3E75">
      <w:pPr>
        <w:pStyle w:val="TOC2"/>
        <w:rPr>
          <w:rFonts w:ascii="Calibri" w:eastAsia="Times New Roman" w:hAnsi="Calibri"/>
        </w:rPr>
      </w:pPr>
      <w:hyperlink w:anchor="_Toc476049569" w:history="1">
        <w:r w:rsidR="00C15BAE">
          <w:rPr>
            <w:rStyle w:val="Hyperlink"/>
          </w:rPr>
          <w:t>3.2</w:t>
        </w:r>
        <w:r w:rsidR="00C15BAE">
          <w:rPr>
            <w:rFonts w:ascii="Calibri" w:eastAsia="Times New Roman" w:hAnsi="Calibri"/>
          </w:rPr>
          <w:tab/>
        </w:r>
        <w:r w:rsidR="00C15BAE">
          <w:rPr>
            <w:rStyle w:val="Hyperlink"/>
          </w:rPr>
          <w:t>Configuring Salesforce – Voice Media Type</w:t>
        </w:r>
        <w:r w:rsidR="00C15BAE">
          <w:tab/>
        </w:r>
        <w:r w:rsidR="00C15BAE">
          <w:fldChar w:fldCharType="begin"/>
        </w:r>
        <w:r w:rsidR="00C15BAE">
          <w:instrText xml:space="preserve"> PAGEREF _Toc476049569 \h </w:instrText>
        </w:r>
        <w:r w:rsidR="00C15BAE">
          <w:fldChar w:fldCharType="separate"/>
        </w:r>
        <w:r w:rsidR="00C15BAE">
          <w:t>21</w:t>
        </w:r>
        <w:r w:rsidR="00C15BAE">
          <w:fldChar w:fldCharType="end"/>
        </w:r>
      </w:hyperlink>
    </w:p>
    <w:p w14:paraId="2798787F" w14:textId="77777777" w:rsidR="00B56287" w:rsidRDefault="00AB3E75">
      <w:pPr>
        <w:pStyle w:val="TOC3"/>
        <w:rPr>
          <w:rFonts w:ascii="Calibri" w:eastAsia="Times New Roman" w:hAnsi="Calibri"/>
          <w:i w:val="0"/>
          <w:sz w:val="22"/>
        </w:rPr>
      </w:pPr>
      <w:hyperlink w:anchor="_Toc476049570" w:history="1">
        <w:r w:rsidR="00C15BAE">
          <w:rPr>
            <w:rStyle w:val="Hyperlink"/>
          </w:rPr>
          <w:t>3.2.1</w:t>
        </w:r>
        <w:r w:rsidR="00C15BAE">
          <w:rPr>
            <w:rFonts w:ascii="Calibri" w:eastAsia="Times New Roman" w:hAnsi="Calibri"/>
            <w:i w:val="0"/>
            <w:sz w:val="22"/>
          </w:rPr>
          <w:tab/>
        </w:r>
        <w:r w:rsidR="00C15BAE">
          <w:rPr>
            <w:rStyle w:val="Hyperlink"/>
          </w:rPr>
          <w:t>Enable/Disable Common Search Options</w:t>
        </w:r>
        <w:r w:rsidR="00C15BAE">
          <w:tab/>
        </w:r>
        <w:r w:rsidR="00C15BAE">
          <w:fldChar w:fldCharType="begin"/>
        </w:r>
        <w:r w:rsidR="00C15BAE">
          <w:instrText xml:space="preserve"> PAGEREF _Toc476049570 \h </w:instrText>
        </w:r>
        <w:r w:rsidR="00C15BAE">
          <w:fldChar w:fldCharType="separate"/>
        </w:r>
        <w:r w:rsidR="00C15BAE">
          <w:t>21</w:t>
        </w:r>
        <w:r w:rsidR="00C15BAE">
          <w:fldChar w:fldCharType="end"/>
        </w:r>
      </w:hyperlink>
    </w:p>
    <w:p w14:paraId="1F53703D" w14:textId="77777777" w:rsidR="00B56287" w:rsidRDefault="00AB3E75">
      <w:pPr>
        <w:pStyle w:val="TOC3"/>
        <w:rPr>
          <w:rFonts w:ascii="Calibri" w:eastAsia="Times New Roman" w:hAnsi="Calibri"/>
          <w:i w:val="0"/>
          <w:sz w:val="22"/>
        </w:rPr>
      </w:pPr>
      <w:hyperlink w:anchor="_Toc476049571" w:history="1">
        <w:r w:rsidR="00C15BAE">
          <w:rPr>
            <w:rStyle w:val="Hyperlink"/>
          </w:rPr>
          <w:t>3.2.2</w:t>
        </w:r>
        <w:r w:rsidR="00C15BAE">
          <w:rPr>
            <w:rFonts w:ascii="Calibri" w:eastAsia="Times New Roman" w:hAnsi="Calibri"/>
            <w:i w:val="0"/>
            <w:sz w:val="22"/>
          </w:rPr>
          <w:tab/>
        </w:r>
        <w:r w:rsidR="00C15BAE">
          <w:rPr>
            <w:rStyle w:val="Hyperlink"/>
          </w:rPr>
          <w:t>Object Configuration</w:t>
        </w:r>
        <w:r w:rsidR="00C15BAE">
          <w:tab/>
        </w:r>
        <w:r w:rsidR="00C15BAE">
          <w:fldChar w:fldCharType="begin"/>
        </w:r>
        <w:r w:rsidR="00C15BAE">
          <w:instrText xml:space="preserve"> PAGEREF _Toc476049571 \h </w:instrText>
        </w:r>
        <w:r w:rsidR="00C15BAE">
          <w:fldChar w:fldCharType="separate"/>
        </w:r>
        <w:r w:rsidR="00C15BAE">
          <w:t>32</w:t>
        </w:r>
        <w:r w:rsidR="00C15BAE">
          <w:fldChar w:fldCharType="end"/>
        </w:r>
      </w:hyperlink>
    </w:p>
    <w:p w14:paraId="5F058E4E" w14:textId="77777777" w:rsidR="00B56287" w:rsidRDefault="00AB3E75">
      <w:pPr>
        <w:pStyle w:val="TOC3"/>
        <w:rPr>
          <w:rFonts w:ascii="Calibri" w:eastAsia="Times New Roman" w:hAnsi="Calibri"/>
          <w:i w:val="0"/>
          <w:sz w:val="22"/>
        </w:rPr>
      </w:pPr>
      <w:hyperlink w:anchor="_Toc476049572" w:history="1">
        <w:r w:rsidR="00C15BAE">
          <w:rPr>
            <w:rStyle w:val="Hyperlink"/>
          </w:rPr>
          <w:t>3.2.3</w:t>
        </w:r>
        <w:r w:rsidR="00C15BAE">
          <w:rPr>
            <w:rFonts w:ascii="Calibri" w:eastAsia="Times New Roman" w:hAnsi="Calibri"/>
            <w:i w:val="0"/>
            <w:sz w:val="22"/>
          </w:rPr>
          <w:tab/>
        </w:r>
        <w:r w:rsidR="00C15BAE">
          <w:rPr>
            <w:rStyle w:val="Hyperlink"/>
          </w:rPr>
          <w:t>Inbound Call Configuration</w:t>
        </w:r>
        <w:r w:rsidR="00C15BAE">
          <w:tab/>
        </w:r>
        <w:r w:rsidR="00C15BAE">
          <w:fldChar w:fldCharType="begin"/>
        </w:r>
        <w:r w:rsidR="00C15BAE">
          <w:instrText xml:space="preserve"> PAGEREF _Toc476049572 \h </w:instrText>
        </w:r>
        <w:r w:rsidR="00C15BAE">
          <w:fldChar w:fldCharType="separate"/>
        </w:r>
        <w:r w:rsidR="00C15BAE">
          <w:t>35</w:t>
        </w:r>
        <w:r w:rsidR="00C15BAE">
          <w:fldChar w:fldCharType="end"/>
        </w:r>
      </w:hyperlink>
    </w:p>
    <w:p w14:paraId="73311E60" w14:textId="77777777" w:rsidR="00B56287" w:rsidRDefault="00AB3E75">
      <w:pPr>
        <w:pStyle w:val="TOC3"/>
        <w:rPr>
          <w:rFonts w:ascii="Calibri" w:eastAsia="Times New Roman" w:hAnsi="Calibri"/>
          <w:i w:val="0"/>
          <w:sz w:val="22"/>
        </w:rPr>
      </w:pPr>
      <w:hyperlink w:anchor="_Toc476049573" w:history="1">
        <w:r w:rsidR="00C15BAE">
          <w:rPr>
            <w:rStyle w:val="Hyperlink"/>
          </w:rPr>
          <w:t>3.2.4</w:t>
        </w:r>
        <w:r w:rsidR="00C15BAE">
          <w:rPr>
            <w:rFonts w:ascii="Calibri" w:eastAsia="Times New Roman" w:hAnsi="Calibri"/>
            <w:i w:val="0"/>
            <w:sz w:val="22"/>
          </w:rPr>
          <w:tab/>
        </w:r>
        <w:r w:rsidR="00C15BAE">
          <w:rPr>
            <w:rStyle w:val="Hyperlink"/>
          </w:rPr>
          <w:t>Outbound Call Configuration</w:t>
        </w:r>
        <w:r w:rsidR="00C15BAE">
          <w:tab/>
        </w:r>
        <w:r w:rsidR="00C15BAE">
          <w:fldChar w:fldCharType="begin"/>
        </w:r>
        <w:r w:rsidR="00C15BAE">
          <w:instrText xml:space="preserve"> PAGEREF _Toc476049573 \h </w:instrText>
        </w:r>
        <w:r w:rsidR="00C15BAE">
          <w:fldChar w:fldCharType="separate"/>
        </w:r>
        <w:r w:rsidR="00C15BAE">
          <w:t>39</w:t>
        </w:r>
        <w:r w:rsidR="00C15BAE">
          <w:fldChar w:fldCharType="end"/>
        </w:r>
      </w:hyperlink>
    </w:p>
    <w:p w14:paraId="3E673320" w14:textId="77777777" w:rsidR="00B56287" w:rsidRDefault="00AB3E75">
      <w:pPr>
        <w:pStyle w:val="TOC3"/>
        <w:rPr>
          <w:rFonts w:ascii="Calibri" w:eastAsia="Times New Roman" w:hAnsi="Calibri"/>
          <w:i w:val="0"/>
          <w:sz w:val="22"/>
        </w:rPr>
      </w:pPr>
      <w:hyperlink w:anchor="_Toc476049574" w:history="1">
        <w:r w:rsidR="00C15BAE">
          <w:rPr>
            <w:rStyle w:val="Hyperlink"/>
          </w:rPr>
          <w:t>3.2.5</w:t>
        </w:r>
        <w:r w:rsidR="00C15BAE">
          <w:rPr>
            <w:rFonts w:ascii="Calibri" w:eastAsia="Times New Roman" w:hAnsi="Calibri"/>
            <w:i w:val="0"/>
            <w:sz w:val="22"/>
          </w:rPr>
          <w:tab/>
        </w:r>
        <w:r w:rsidR="00C15BAE">
          <w:rPr>
            <w:rStyle w:val="Hyperlink"/>
          </w:rPr>
          <w:t>Consult Call Configuration</w:t>
        </w:r>
        <w:r w:rsidR="00C15BAE">
          <w:tab/>
        </w:r>
        <w:r w:rsidR="00C15BAE">
          <w:fldChar w:fldCharType="begin"/>
        </w:r>
        <w:r w:rsidR="00C15BAE">
          <w:instrText xml:space="preserve"> PAGEREF _Toc476049574 \h </w:instrText>
        </w:r>
        <w:r w:rsidR="00C15BAE">
          <w:fldChar w:fldCharType="separate"/>
        </w:r>
        <w:r w:rsidR="00C15BAE">
          <w:t>43</w:t>
        </w:r>
        <w:r w:rsidR="00C15BAE">
          <w:fldChar w:fldCharType="end"/>
        </w:r>
      </w:hyperlink>
    </w:p>
    <w:p w14:paraId="18211BFC" w14:textId="77777777" w:rsidR="00B56287" w:rsidRDefault="00AB3E75">
      <w:pPr>
        <w:pStyle w:val="TOC2"/>
        <w:rPr>
          <w:rFonts w:ascii="Calibri" w:eastAsia="Times New Roman" w:hAnsi="Calibri"/>
        </w:rPr>
      </w:pPr>
      <w:hyperlink w:anchor="_Toc476049575" w:history="1">
        <w:r w:rsidR="00C15BAE">
          <w:rPr>
            <w:rStyle w:val="Hyperlink"/>
          </w:rPr>
          <w:t>3.3</w:t>
        </w:r>
        <w:r w:rsidR="00C15BAE">
          <w:rPr>
            <w:rFonts w:ascii="Calibri" w:eastAsia="Times New Roman" w:hAnsi="Calibri"/>
          </w:rPr>
          <w:tab/>
        </w:r>
        <w:r w:rsidR="00C15BAE">
          <w:rPr>
            <w:rStyle w:val="Hyperlink"/>
          </w:rPr>
          <w:t>Configuring Salesforce – Email Media Type</w:t>
        </w:r>
        <w:r w:rsidR="00C15BAE">
          <w:tab/>
        </w:r>
        <w:r w:rsidR="00C15BAE">
          <w:fldChar w:fldCharType="begin"/>
        </w:r>
        <w:r w:rsidR="00C15BAE">
          <w:instrText xml:space="preserve"> PAGEREF _Toc476049575 \h </w:instrText>
        </w:r>
        <w:r w:rsidR="00C15BAE">
          <w:fldChar w:fldCharType="separate"/>
        </w:r>
        <w:r w:rsidR="00C15BAE">
          <w:t>47</w:t>
        </w:r>
        <w:r w:rsidR="00C15BAE">
          <w:fldChar w:fldCharType="end"/>
        </w:r>
      </w:hyperlink>
    </w:p>
    <w:p w14:paraId="493B3F5B" w14:textId="77777777" w:rsidR="00B56287" w:rsidRDefault="00AB3E75">
      <w:pPr>
        <w:pStyle w:val="TOC3"/>
        <w:rPr>
          <w:rFonts w:ascii="Calibri" w:eastAsia="Times New Roman" w:hAnsi="Calibri"/>
          <w:i w:val="0"/>
          <w:sz w:val="22"/>
        </w:rPr>
      </w:pPr>
      <w:hyperlink w:anchor="_Toc476049576" w:history="1">
        <w:r w:rsidR="00C15BAE">
          <w:rPr>
            <w:rStyle w:val="Hyperlink"/>
          </w:rPr>
          <w:t>3.3.1</w:t>
        </w:r>
        <w:r w:rsidR="00C15BAE">
          <w:rPr>
            <w:rFonts w:ascii="Calibri" w:eastAsia="Times New Roman" w:hAnsi="Calibri"/>
            <w:i w:val="0"/>
            <w:sz w:val="22"/>
          </w:rPr>
          <w:tab/>
        </w:r>
        <w:r w:rsidR="00C15BAE">
          <w:rPr>
            <w:rStyle w:val="Hyperlink"/>
          </w:rPr>
          <w:t>Enable/Disable Common Search Options</w:t>
        </w:r>
        <w:r w:rsidR="00C15BAE">
          <w:tab/>
        </w:r>
        <w:r w:rsidR="00C15BAE">
          <w:fldChar w:fldCharType="begin"/>
        </w:r>
        <w:r w:rsidR="00C15BAE">
          <w:instrText xml:space="preserve"> PAGEREF _Toc476049576 \h </w:instrText>
        </w:r>
        <w:r w:rsidR="00C15BAE">
          <w:fldChar w:fldCharType="separate"/>
        </w:r>
        <w:r w:rsidR="00C15BAE">
          <w:t>47</w:t>
        </w:r>
        <w:r w:rsidR="00C15BAE">
          <w:fldChar w:fldCharType="end"/>
        </w:r>
      </w:hyperlink>
    </w:p>
    <w:p w14:paraId="00FA515E" w14:textId="77777777" w:rsidR="00B56287" w:rsidRDefault="00AB3E75">
      <w:pPr>
        <w:pStyle w:val="TOC3"/>
        <w:rPr>
          <w:rFonts w:ascii="Calibri" w:eastAsia="Times New Roman" w:hAnsi="Calibri"/>
          <w:i w:val="0"/>
          <w:sz w:val="22"/>
        </w:rPr>
      </w:pPr>
      <w:hyperlink w:anchor="_Toc476049577" w:history="1">
        <w:r w:rsidR="00C15BAE">
          <w:rPr>
            <w:rStyle w:val="Hyperlink"/>
          </w:rPr>
          <w:t>3.3.2</w:t>
        </w:r>
        <w:r w:rsidR="00C15BAE">
          <w:rPr>
            <w:rFonts w:ascii="Calibri" w:eastAsia="Times New Roman" w:hAnsi="Calibri"/>
            <w:i w:val="0"/>
            <w:sz w:val="22"/>
          </w:rPr>
          <w:tab/>
        </w:r>
        <w:r w:rsidR="00C15BAE">
          <w:rPr>
            <w:rStyle w:val="Hyperlink"/>
          </w:rPr>
          <w:t>Object Configuration</w:t>
        </w:r>
        <w:r w:rsidR="00C15BAE">
          <w:tab/>
        </w:r>
        <w:r w:rsidR="00C15BAE">
          <w:fldChar w:fldCharType="begin"/>
        </w:r>
        <w:r w:rsidR="00C15BAE">
          <w:instrText xml:space="preserve"> PAGEREF _Toc476049577 \h </w:instrText>
        </w:r>
        <w:r w:rsidR="00C15BAE">
          <w:fldChar w:fldCharType="separate"/>
        </w:r>
        <w:r w:rsidR="00C15BAE">
          <w:t>51</w:t>
        </w:r>
        <w:r w:rsidR="00C15BAE">
          <w:fldChar w:fldCharType="end"/>
        </w:r>
      </w:hyperlink>
    </w:p>
    <w:p w14:paraId="1E102551" w14:textId="77777777" w:rsidR="00B56287" w:rsidRDefault="00AB3E75">
      <w:pPr>
        <w:pStyle w:val="TOC3"/>
        <w:rPr>
          <w:rFonts w:ascii="Calibri" w:eastAsia="Times New Roman" w:hAnsi="Calibri"/>
          <w:i w:val="0"/>
          <w:sz w:val="22"/>
        </w:rPr>
      </w:pPr>
      <w:hyperlink w:anchor="_Toc476049578" w:history="1">
        <w:r w:rsidR="00C15BAE">
          <w:rPr>
            <w:rStyle w:val="Hyperlink"/>
          </w:rPr>
          <w:t>3.3.3</w:t>
        </w:r>
        <w:r w:rsidR="00C15BAE">
          <w:rPr>
            <w:rFonts w:ascii="Calibri" w:eastAsia="Times New Roman" w:hAnsi="Calibri"/>
            <w:i w:val="0"/>
            <w:sz w:val="22"/>
          </w:rPr>
          <w:tab/>
        </w:r>
        <w:r w:rsidR="00C15BAE">
          <w:rPr>
            <w:rStyle w:val="Hyperlink"/>
          </w:rPr>
          <w:t>Inbound Email Configuration</w:t>
        </w:r>
        <w:r w:rsidR="00C15BAE">
          <w:tab/>
        </w:r>
        <w:r w:rsidR="00C15BAE">
          <w:fldChar w:fldCharType="begin"/>
        </w:r>
        <w:r w:rsidR="00C15BAE">
          <w:instrText xml:space="preserve"> PAGEREF _Toc476049578 \h </w:instrText>
        </w:r>
        <w:r w:rsidR="00C15BAE">
          <w:fldChar w:fldCharType="separate"/>
        </w:r>
        <w:r w:rsidR="00C15BAE">
          <w:t>55</w:t>
        </w:r>
        <w:r w:rsidR="00C15BAE">
          <w:fldChar w:fldCharType="end"/>
        </w:r>
      </w:hyperlink>
    </w:p>
    <w:p w14:paraId="6C7467AB" w14:textId="77777777" w:rsidR="00B56287" w:rsidRDefault="00AB3E75">
      <w:pPr>
        <w:pStyle w:val="TOC3"/>
        <w:rPr>
          <w:rFonts w:ascii="Calibri" w:eastAsia="Times New Roman" w:hAnsi="Calibri"/>
          <w:i w:val="0"/>
          <w:sz w:val="22"/>
        </w:rPr>
      </w:pPr>
      <w:hyperlink w:anchor="_Toc476049579" w:history="1">
        <w:r w:rsidR="00C15BAE">
          <w:rPr>
            <w:rStyle w:val="Hyperlink"/>
          </w:rPr>
          <w:t>3.3.4</w:t>
        </w:r>
        <w:r w:rsidR="00C15BAE">
          <w:rPr>
            <w:rFonts w:ascii="Calibri" w:eastAsia="Times New Roman" w:hAnsi="Calibri"/>
            <w:i w:val="0"/>
            <w:sz w:val="22"/>
          </w:rPr>
          <w:tab/>
        </w:r>
        <w:r w:rsidR="00C15BAE">
          <w:rPr>
            <w:rStyle w:val="Hyperlink"/>
          </w:rPr>
          <w:t>Outbound Email Configuration</w:t>
        </w:r>
        <w:r w:rsidR="00C15BAE">
          <w:tab/>
        </w:r>
        <w:r w:rsidR="00C15BAE">
          <w:fldChar w:fldCharType="begin"/>
        </w:r>
        <w:r w:rsidR="00C15BAE">
          <w:instrText xml:space="preserve"> PAGEREF _Toc476049579 \h </w:instrText>
        </w:r>
        <w:r w:rsidR="00C15BAE">
          <w:fldChar w:fldCharType="separate"/>
        </w:r>
        <w:r w:rsidR="00C15BAE">
          <w:t>59</w:t>
        </w:r>
        <w:r w:rsidR="00C15BAE">
          <w:fldChar w:fldCharType="end"/>
        </w:r>
      </w:hyperlink>
    </w:p>
    <w:p w14:paraId="48BA0F42" w14:textId="77777777" w:rsidR="00B56287" w:rsidRDefault="00AB3E75">
      <w:pPr>
        <w:pStyle w:val="TOC2"/>
        <w:rPr>
          <w:rFonts w:ascii="Calibri" w:eastAsia="Times New Roman" w:hAnsi="Calibri"/>
        </w:rPr>
      </w:pPr>
      <w:hyperlink w:anchor="_Toc476049580" w:history="1">
        <w:r w:rsidR="00C15BAE">
          <w:rPr>
            <w:rStyle w:val="Hyperlink"/>
          </w:rPr>
          <w:t>3.4</w:t>
        </w:r>
        <w:r w:rsidR="00C15BAE">
          <w:rPr>
            <w:rFonts w:ascii="Calibri" w:eastAsia="Times New Roman" w:hAnsi="Calibri"/>
          </w:rPr>
          <w:tab/>
        </w:r>
        <w:r w:rsidR="00C15BAE">
          <w:rPr>
            <w:rStyle w:val="Hyperlink"/>
          </w:rPr>
          <w:t>Configuring Salesforce – Chat Media Type</w:t>
        </w:r>
        <w:r w:rsidR="00C15BAE">
          <w:tab/>
        </w:r>
        <w:r w:rsidR="00C15BAE">
          <w:fldChar w:fldCharType="begin"/>
        </w:r>
        <w:r w:rsidR="00C15BAE">
          <w:instrText xml:space="preserve"> PAGEREF _Toc476049580 \h </w:instrText>
        </w:r>
        <w:r w:rsidR="00C15BAE">
          <w:fldChar w:fldCharType="separate"/>
        </w:r>
        <w:r w:rsidR="00C15BAE">
          <w:t>64</w:t>
        </w:r>
        <w:r w:rsidR="00C15BAE">
          <w:fldChar w:fldCharType="end"/>
        </w:r>
      </w:hyperlink>
    </w:p>
    <w:p w14:paraId="24E82A13" w14:textId="77777777" w:rsidR="00B56287" w:rsidRDefault="00AB3E75">
      <w:pPr>
        <w:pStyle w:val="TOC3"/>
        <w:rPr>
          <w:rFonts w:ascii="Calibri" w:eastAsia="Times New Roman" w:hAnsi="Calibri"/>
          <w:i w:val="0"/>
          <w:sz w:val="22"/>
        </w:rPr>
      </w:pPr>
      <w:hyperlink w:anchor="_Toc476049581" w:history="1">
        <w:r w:rsidR="00C15BAE">
          <w:rPr>
            <w:rStyle w:val="Hyperlink"/>
          </w:rPr>
          <w:t>3.4.1</w:t>
        </w:r>
        <w:r w:rsidR="00C15BAE">
          <w:rPr>
            <w:rFonts w:ascii="Calibri" w:eastAsia="Times New Roman" w:hAnsi="Calibri"/>
            <w:i w:val="0"/>
            <w:sz w:val="22"/>
          </w:rPr>
          <w:tab/>
        </w:r>
        <w:r w:rsidR="00C15BAE">
          <w:rPr>
            <w:rStyle w:val="Hyperlink"/>
          </w:rPr>
          <w:t>Enable/Disable Common</w:t>
        </w:r>
        <w:r w:rsidR="00C15BAE">
          <w:tab/>
        </w:r>
        <w:r w:rsidR="00C15BAE">
          <w:fldChar w:fldCharType="begin"/>
        </w:r>
        <w:r w:rsidR="00C15BAE">
          <w:instrText xml:space="preserve"> PAGEREF _Toc476049581 \h </w:instrText>
        </w:r>
        <w:r w:rsidR="00C15BAE">
          <w:fldChar w:fldCharType="separate"/>
        </w:r>
        <w:r w:rsidR="00C15BAE">
          <w:t>64</w:t>
        </w:r>
        <w:r w:rsidR="00C15BAE">
          <w:fldChar w:fldCharType="end"/>
        </w:r>
      </w:hyperlink>
    </w:p>
    <w:p w14:paraId="79A2DF3C" w14:textId="77777777" w:rsidR="00B56287" w:rsidRDefault="00AB3E75">
      <w:pPr>
        <w:pStyle w:val="TOC3"/>
        <w:rPr>
          <w:rFonts w:ascii="Calibri" w:eastAsia="Times New Roman" w:hAnsi="Calibri"/>
          <w:i w:val="0"/>
          <w:sz w:val="22"/>
        </w:rPr>
      </w:pPr>
      <w:hyperlink w:anchor="_Toc476049582" w:history="1">
        <w:r w:rsidR="00C15BAE">
          <w:rPr>
            <w:rStyle w:val="Hyperlink"/>
          </w:rPr>
          <w:t>3.4.2</w:t>
        </w:r>
        <w:r w:rsidR="00C15BAE">
          <w:rPr>
            <w:rFonts w:ascii="Calibri" w:eastAsia="Times New Roman" w:hAnsi="Calibri"/>
            <w:i w:val="0"/>
            <w:sz w:val="22"/>
          </w:rPr>
          <w:tab/>
        </w:r>
        <w:r w:rsidR="00C15BAE">
          <w:rPr>
            <w:rStyle w:val="Hyperlink"/>
          </w:rPr>
          <w:t>Object Configuration</w:t>
        </w:r>
        <w:r w:rsidR="00C15BAE">
          <w:tab/>
        </w:r>
        <w:r w:rsidR="00C15BAE">
          <w:fldChar w:fldCharType="begin"/>
        </w:r>
        <w:r w:rsidR="00C15BAE">
          <w:instrText xml:space="preserve"> PAGEREF _Toc476049582 \h </w:instrText>
        </w:r>
        <w:r w:rsidR="00C15BAE">
          <w:fldChar w:fldCharType="separate"/>
        </w:r>
        <w:r w:rsidR="00C15BAE">
          <w:t>67</w:t>
        </w:r>
        <w:r w:rsidR="00C15BAE">
          <w:fldChar w:fldCharType="end"/>
        </w:r>
      </w:hyperlink>
    </w:p>
    <w:p w14:paraId="785AF3CF" w14:textId="77777777" w:rsidR="00B56287" w:rsidRDefault="00AB3E75">
      <w:pPr>
        <w:pStyle w:val="TOC3"/>
        <w:rPr>
          <w:rFonts w:ascii="Calibri" w:eastAsia="Times New Roman" w:hAnsi="Calibri"/>
          <w:i w:val="0"/>
          <w:sz w:val="22"/>
        </w:rPr>
      </w:pPr>
      <w:hyperlink w:anchor="_Toc476049583" w:history="1">
        <w:r w:rsidR="00C15BAE">
          <w:rPr>
            <w:rStyle w:val="Hyperlink"/>
          </w:rPr>
          <w:t>3.4.3</w:t>
        </w:r>
        <w:r w:rsidR="00C15BAE">
          <w:rPr>
            <w:rFonts w:ascii="Calibri" w:eastAsia="Times New Roman" w:hAnsi="Calibri"/>
            <w:i w:val="0"/>
            <w:sz w:val="22"/>
          </w:rPr>
          <w:tab/>
        </w:r>
        <w:r w:rsidR="00C15BAE">
          <w:rPr>
            <w:rStyle w:val="Hyperlink"/>
          </w:rPr>
          <w:t>Inbound chat configuration</w:t>
        </w:r>
        <w:r w:rsidR="00C15BAE">
          <w:tab/>
        </w:r>
        <w:r w:rsidR="00C15BAE">
          <w:fldChar w:fldCharType="begin"/>
        </w:r>
        <w:r w:rsidR="00C15BAE">
          <w:instrText xml:space="preserve"> PAGEREF _Toc476049583 \h </w:instrText>
        </w:r>
        <w:r w:rsidR="00C15BAE">
          <w:fldChar w:fldCharType="separate"/>
        </w:r>
        <w:r w:rsidR="00C15BAE">
          <w:t>68</w:t>
        </w:r>
        <w:r w:rsidR="00C15BAE">
          <w:fldChar w:fldCharType="end"/>
        </w:r>
      </w:hyperlink>
    </w:p>
    <w:p w14:paraId="54484582" w14:textId="77777777" w:rsidR="00B56287" w:rsidRDefault="00AB3E75">
      <w:pPr>
        <w:pStyle w:val="TOC3"/>
        <w:rPr>
          <w:rFonts w:ascii="Calibri" w:eastAsia="Times New Roman" w:hAnsi="Calibri"/>
          <w:i w:val="0"/>
          <w:sz w:val="22"/>
        </w:rPr>
      </w:pPr>
      <w:hyperlink w:anchor="_Toc476049584" w:history="1">
        <w:r w:rsidR="00C15BAE">
          <w:rPr>
            <w:rStyle w:val="Hyperlink"/>
          </w:rPr>
          <w:t>3.4.4</w:t>
        </w:r>
        <w:r w:rsidR="00C15BAE">
          <w:rPr>
            <w:rFonts w:ascii="Calibri" w:eastAsia="Times New Roman" w:hAnsi="Calibri"/>
            <w:i w:val="0"/>
            <w:sz w:val="22"/>
          </w:rPr>
          <w:tab/>
        </w:r>
        <w:r w:rsidR="00C15BAE">
          <w:rPr>
            <w:rStyle w:val="Hyperlink"/>
          </w:rPr>
          <w:t>Consult chat Configuration</w:t>
        </w:r>
        <w:r w:rsidR="00C15BAE">
          <w:tab/>
        </w:r>
        <w:r w:rsidR="00C15BAE">
          <w:fldChar w:fldCharType="begin"/>
        </w:r>
        <w:r w:rsidR="00C15BAE">
          <w:instrText xml:space="preserve"> PAGEREF _Toc476049584 \h </w:instrText>
        </w:r>
        <w:r w:rsidR="00C15BAE">
          <w:fldChar w:fldCharType="separate"/>
        </w:r>
        <w:r w:rsidR="00C15BAE">
          <w:t>74</w:t>
        </w:r>
        <w:r w:rsidR="00C15BAE">
          <w:fldChar w:fldCharType="end"/>
        </w:r>
      </w:hyperlink>
    </w:p>
    <w:p w14:paraId="739F690F" w14:textId="77777777" w:rsidR="00B56287" w:rsidRDefault="00AB3E75">
      <w:pPr>
        <w:pStyle w:val="TOC2"/>
        <w:rPr>
          <w:rFonts w:ascii="Calibri" w:eastAsia="Times New Roman" w:hAnsi="Calibri"/>
        </w:rPr>
      </w:pPr>
      <w:hyperlink w:anchor="_Toc476049585" w:history="1">
        <w:r w:rsidR="00C15BAE">
          <w:rPr>
            <w:rStyle w:val="Hyperlink"/>
          </w:rPr>
          <w:t>3.5</w:t>
        </w:r>
        <w:r w:rsidR="00C15BAE">
          <w:rPr>
            <w:rFonts w:ascii="Calibri" w:eastAsia="Times New Roman" w:hAnsi="Calibri"/>
          </w:rPr>
          <w:tab/>
        </w:r>
        <w:r w:rsidR="00C15BAE">
          <w:rPr>
            <w:rStyle w:val="Hyperlink"/>
          </w:rPr>
          <w:t>Activity Log</w:t>
        </w:r>
        <w:r w:rsidR="00C15BAE">
          <w:tab/>
        </w:r>
        <w:r w:rsidR="00C15BAE">
          <w:fldChar w:fldCharType="begin"/>
        </w:r>
        <w:r w:rsidR="00C15BAE">
          <w:instrText xml:space="preserve"> PAGEREF _Toc476049585 \h </w:instrText>
        </w:r>
        <w:r w:rsidR="00C15BAE">
          <w:fldChar w:fldCharType="separate"/>
        </w:r>
        <w:r w:rsidR="00C15BAE">
          <w:t>79</w:t>
        </w:r>
        <w:r w:rsidR="00C15BAE">
          <w:fldChar w:fldCharType="end"/>
        </w:r>
      </w:hyperlink>
    </w:p>
    <w:p w14:paraId="458E66AD" w14:textId="77777777" w:rsidR="00B56287" w:rsidRDefault="00AB3E75">
      <w:pPr>
        <w:pStyle w:val="TOC2"/>
        <w:rPr>
          <w:rFonts w:ascii="Calibri" w:eastAsia="Times New Roman" w:hAnsi="Calibri"/>
        </w:rPr>
      </w:pPr>
      <w:hyperlink w:anchor="_Toc476049586" w:history="1">
        <w:r w:rsidR="00C15BAE">
          <w:rPr>
            <w:rStyle w:val="Hyperlink"/>
          </w:rPr>
          <w:t>3.6</w:t>
        </w:r>
        <w:r w:rsidR="00C15BAE">
          <w:rPr>
            <w:rFonts w:ascii="Calibri" w:eastAsia="Times New Roman" w:hAnsi="Calibri"/>
          </w:rPr>
          <w:tab/>
        </w:r>
        <w:r w:rsidR="00C15BAE">
          <w:rPr>
            <w:rStyle w:val="Hyperlink"/>
          </w:rPr>
          <w:t>Create New Record</w:t>
        </w:r>
        <w:r w:rsidR="00C15BAE">
          <w:tab/>
        </w:r>
        <w:r w:rsidR="00C15BAE">
          <w:fldChar w:fldCharType="begin"/>
        </w:r>
        <w:r w:rsidR="00C15BAE">
          <w:instrText xml:space="preserve"> PAGEREF _Toc476049586 \h </w:instrText>
        </w:r>
        <w:r w:rsidR="00C15BAE">
          <w:fldChar w:fldCharType="separate"/>
        </w:r>
        <w:r w:rsidR="00C15BAE">
          <w:t>87</w:t>
        </w:r>
        <w:r w:rsidR="00C15BAE">
          <w:fldChar w:fldCharType="end"/>
        </w:r>
      </w:hyperlink>
    </w:p>
    <w:p w14:paraId="0305C900" w14:textId="77777777" w:rsidR="00B56287" w:rsidRDefault="00AB3E75">
      <w:pPr>
        <w:pStyle w:val="TOC3"/>
        <w:rPr>
          <w:rFonts w:ascii="Calibri" w:eastAsia="Times New Roman" w:hAnsi="Calibri"/>
          <w:i w:val="0"/>
          <w:sz w:val="22"/>
        </w:rPr>
      </w:pPr>
      <w:hyperlink w:anchor="_Toc476049587" w:history="1">
        <w:r w:rsidR="00C15BAE">
          <w:rPr>
            <w:rStyle w:val="Hyperlink"/>
          </w:rPr>
          <w:t>3.6.1</w:t>
        </w:r>
        <w:r w:rsidR="00C15BAE">
          <w:rPr>
            <w:rFonts w:ascii="Calibri" w:eastAsia="Times New Roman" w:hAnsi="Calibri"/>
            <w:i w:val="0"/>
            <w:sz w:val="22"/>
          </w:rPr>
          <w:tab/>
        </w:r>
        <w:r w:rsidR="00C15BAE">
          <w:rPr>
            <w:rStyle w:val="Hyperlink"/>
          </w:rPr>
          <w:t>Common Configuration for Activity Log/Create New Record</w:t>
        </w:r>
        <w:r w:rsidR="00C15BAE">
          <w:tab/>
        </w:r>
        <w:r w:rsidR="00C15BAE">
          <w:fldChar w:fldCharType="begin"/>
        </w:r>
        <w:r w:rsidR="00C15BAE">
          <w:instrText xml:space="preserve"> PAGEREF _Toc476049587 \h </w:instrText>
        </w:r>
        <w:r w:rsidR="00C15BAE">
          <w:fldChar w:fldCharType="separate"/>
        </w:r>
        <w:r w:rsidR="00C15BAE">
          <w:t>89</w:t>
        </w:r>
        <w:r w:rsidR="00C15BAE">
          <w:fldChar w:fldCharType="end"/>
        </w:r>
      </w:hyperlink>
    </w:p>
    <w:p w14:paraId="0FFCC9CA" w14:textId="77777777" w:rsidR="00B56287" w:rsidRDefault="00AB3E75">
      <w:pPr>
        <w:pStyle w:val="TOC3"/>
        <w:rPr>
          <w:rFonts w:ascii="Calibri" w:eastAsia="Times New Roman" w:hAnsi="Calibri"/>
          <w:i w:val="0"/>
          <w:sz w:val="22"/>
        </w:rPr>
      </w:pPr>
      <w:hyperlink w:anchor="_Toc476049588" w:history="1">
        <w:r w:rsidR="00C15BAE">
          <w:rPr>
            <w:rStyle w:val="Hyperlink"/>
          </w:rPr>
          <w:t>3.6.2</w:t>
        </w:r>
        <w:r w:rsidR="00C15BAE">
          <w:rPr>
            <w:rFonts w:ascii="Calibri" w:eastAsia="Times New Roman" w:hAnsi="Calibri"/>
            <w:i w:val="0"/>
            <w:sz w:val="22"/>
          </w:rPr>
          <w:tab/>
        </w:r>
        <w:r w:rsidR="00C15BAE">
          <w:rPr>
            <w:rStyle w:val="Hyperlink"/>
          </w:rPr>
          <w:t>Inbound Activity Log/Create a New Record</w:t>
        </w:r>
        <w:r w:rsidR="00C15BAE">
          <w:tab/>
        </w:r>
        <w:r w:rsidR="00C15BAE">
          <w:fldChar w:fldCharType="begin"/>
        </w:r>
        <w:r w:rsidR="00C15BAE">
          <w:instrText xml:space="preserve"> PAGEREF _Toc476049588 \h </w:instrText>
        </w:r>
        <w:r w:rsidR="00C15BAE">
          <w:fldChar w:fldCharType="separate"/>
        </w:r>
        <w:r w:rsidR="00C15BAE">
          <w:t>91</w:t>
        </w:r>
        <w:r w:rsidR="00C15BAE">
          <w:fldChar w:fldCharType="end"/>
        </w:r>
      </w:hyperlink>
    </w:p>
    <w:p w14:paraId="6FD5F41E" w14:textId="77777777" w:rsidR="00B56287" w:rsidRDefault="00AB3E75">
      <w:pPr>
        <w:pStyle w:val="TOC3"/>
        <w:rPr>
          <w:rFonts w:ascii="Calibri" w:eastAsia="Times New Roman" w:hAnsi="Calibri"/>
          <w:i w:val="0"/>
          <w:sz w:val="22"/>
        </w:rPr>
      </w:pPr>
      <w:hyperlink w:anchor="_Toc476049589" w:history="1">
        <w:r w:rsidR="00C15BAE">
          <w:rPr>
            <w:rStyle w:val="Hyperlink"/>
          </w:rPr>
          <w:t>3.6.3</w:t>
        </w:r>
        <w:r w:rsidR="00C15BAE">
          <w:rPr>
            <w:rFonts w:ascii="Calibri" w:eastAsia="Times New Roman" w:hAnsi="Calibri"/>
            <w:i w:val="0"/>
            <w:sz w:val="22"/>
          </w:rPr>
          <w:tab/>
        </w:r>
        <w:r w:rsidR="00C15BAE">
          <w:rPr>
            <w:rStyle w:val="Hyperlink"/>
          </w:rPr>
          <w:t>Outbound Activity Log/Create a New Record</w:t>
        </w:r>
        <w:r w:rsidR="00C15BAE">
          <w:tab/>
        </w:r>
        <w:r w:rsidR="00C15BAE">
          <w:fldChar w:fldCharType="begin"/>
        </w:r>
        <w:r w:rsidR="00C15BAE">
          <w:instrText xml:space="preserve"> PAGEREF _Toc476049589 \h </w:instrText>
        </w:r>
        <w:r w:rsidR="00C15BAE">
          <w:fldChar w:fldCharType="separate"/>
        </w:r>
        <w:r w:rsidR="00C15BAE">
          <w:t>91</w:t>
        </w:r>
        <w:r w:rsidR="00C15BAE">
          <w:fldChar w:fldCharType="end"/>
        </w:r>
      </w:hyperlink>
    </w:p>
    <w:p w14:paraId="7E031A68" w14:textId="77777777" w:rsidR="00B56287" w:rsidRDefault="00AB3E75">
      <w:pPr>
        <w:pStyle w:val="TOC3"/>
        <w:rPr>
          <w:rFonts w:ascii="Calibri" w:eastAsia="Times New Roman" w:hAnsi="Calibri"/>
          <w:i w:val="0"/>
          <w:sz w:val="22"/>
        </w:rPr>
      </w:pPr>
      <w:hyperlink w:anchor="_Toc476049590" w:history="1">
        <w:r w:rsidR="00C15BAE">
          <w:rPr>
            <w:rStyle w:val="Hyperlink"/>
          </w:rPr>
          <w:t>3.6.4</w:t>
        </w:r>
        <w:r w:rsidR="00C15BAE">
          <w:rPr>
            <w:rFonts w:ascii="Calibri" w:eastAsia="Times New Roman" w:hAnsi="Calibri"/>
            <w:i w:val="0"/>
            <w:sz w:val="22"/>
          </w:rPr>
          <w:tab/>
        </w:r>
        <w:r w:rsidR="00C15BAE">
          <w:rPr>
            <w:rStyle w:val="Hyperlink"/>
          </w:rPr>
          <w:t>Consult Activity Log/Create a New Record</w:t>
        </w:r>
        <w:r w:rsidR="00C15BAE">
          <w:tab/>
        </w:r>
        <w:r w:rsidR="00C15BAE">
          <w:fldChar w:fldCharType="begin"/>
        </w:r>
        <w:r w:rsidR="00C15BAE">
          <w:instrText xml:space="preserve"> PAGEREF _Toc476049590 \h </w:instrText>
        </w:r>
        <w:r w:rsidR="00C15BAE">
          <w:fldChar w:fldCharType="separate"/>
        </w:r>
        <w:r w:rsidR="00C15BAE">
          <w:t>93</w:t>
        </w:r>
        <w:r w:rsidR="00C15BAE">
          <w:fldChar w:fldCharType="end"/>
        </w:r>
      </w:hyperlink>
    </w:p>
    <w:p w14:paraId="5818FD31" w14:textId="77777777" w:rsidR="00B56287" w:rsidRDefault="00AB3E75">
      <w:pPr>
        <w:pStyle w:val="TOC2"/>
        <w:rPr>
          <w:rFonts w:ascii="Calibri" w:eastAsia="Times New Roman" w:hAnsi="Calibri"/>
        </w:rPr>
      </w:pPr>
      <w:hyperlink w:anchor="_Toc476049591" w:history="1">
        <w:r w:rsidR="00C15BAE">
          <w:rPr>
            <w:rStyle w:val="Hyperlink"/>
          </w:rPr>
          <w:t>3.7</w:t>
        </w:r>
        <w:r w:rsidR="00C15BAE">
          <w:rPr>
            <w:rFonts w:ascii="Calibri" w:eastAsia="Times New Roman" w:hAnsi="Calibri"/>
          </w:rPr>
          <w:tab/>
        </w:r>
        <w:r w:rsidR="00C15BAE">
          <w:rPr>
            <w:rStyle w:val="Hyperlink"/>
          </w:rPr>
          <w:t>Time Zone Configuration in Salesforce</w:t>
        </w:r>
        <w:r w:rsidR="00C15BAE">
          <w:tab/>
        </w:r>
        <w:r w:rsidR="00C15BAE">
          <w:fldChar w:fldCharType="begin"/>
        </w:r>
        <w:r w:rsidR="00C15BAE">
          <w:instrText xml:space="preserve"> PAGEREF _Toc476049591 \h </w:instrText>
        </w:r>
        <w:r w:rsidR="00C15BAE">
          <w:fldChar w:fldCharType="separate"/>
        </w:r>
        <w:r w:rsidR="00C15BAE">
          <w:t>94</w:t>
        </w:r>
        <w:r w:rsidR="00C15BAE">
          <w:fldChar w:fldCharType="end"/>
        </w:r>
      </w:hyperlink>
    </w:p>
    <w:p w14:paraId="51B632EA" w14:textId="77777777" w:rsidR="00B56287" w:rsidRDefault="00AB3E75">
      <w:pPr>
        <w:pStyle w:val="TOC1"/>
        <w:rPr>
          <w:rFonts w:ascii="Calibri" w:eastAsia="Times New Roman" w:hAnsi="Calibri"/>
          <w:b w:val="0"/>
          <w:sz w:val="22"/>
        </w:rPr>
      </w:pPr>
      <w:hyperlink w:anchor="_Toc476049592" w:history="1">
        <w:r w:rsidR="00C15BAE">
          <w:rPr>
            <w:rStyle w:val="Hyperlink"/>
          </w:rPr>
          <w:t>4.</w:t>
        </w:r>
        <w:r w:rsidR="00C15BAE">
          <w:rPr>
            <w:rFonts w:ascii="Calibri" w:eastAsia="Times New Roman" w:hAnsi="Calibri"/>
            <w:b w:val="0"/>
            <w:sz w:val="22"/>
          </w:rPr>
          <w:tab/>
        </w:r>
        <w:r w:rsidR="00C15BAE">
          <w:rPr>
            <w:rStyle w:val="Hyperlink"/>
          </w:rPr>
          <w:t>Miscellaneous</w:t>
        </w:r>
        <w:r w:rsidR="00C15BAE">
          <w:tab/>
        </w:r>
        <w:r w:rsidR="00C15BAE">
          <w:fldChar w:fldCharType="begin"/>
        </w:r>
        <w:r w:rsidR="00C15BAE">
          <w:instrText xml:space="preserve"> PAGEREF _Toc476049592 \h </w:instrText>
        </w:r>
        <w:r w:rsidR="00C15BAE">
          <w:fldChar w:fldCharType="separate"/>
        </w:r>
        <w:r w:rsidR="00C15BAE">
          <w:t>98</w:t>
        </w:r>
        <w:r w:rsidR="00C15BAE">
          <w:fldChar w:fldCharType="end"/>
        </w:r>
      </w:hyperlink>
    </w:p>
    <w:p w14:paraId="55CC2D59" w14:textId="77777777" w:rsidR="00B56287" w:rsidRDefault="00AB3E75">
      <w:pPr>
        <w:pStyle w:val="TOC2"/>
        <w:rPr>
          <w:rFonts w:ascii="Calibri" w:eastAsia="Times New Roman" w:hAnsi="Calibri"/>
        </w:rPr>
      </w:pPr>
      <w:hyperlink w:anchor="_Toc476049593" w:history="1">
        <w:r w:rsidR="00C15BAE">
          <w:rPr>
            <w:rStyle w:val="Hyperlink"/>
          </w:rPr>
          <w:t>4.1</w:t>
        </w:r>
        <w:r w:rsidR="00C15BAE">
          <w:rPr>
            <w:rFonts w:ascii="Calibri" w:eastAsia="Times New Roman" w:hAnsi="Calibri"/>
          </w:rPr>
          <w:tab/>
        </w:r>
        <w:r w:rsidR="00C15BAE">
          <w:rPr>
            <w:rStyle w:val="Hyperlink"/>
          </w:rPr>
          <w:t>Miscellaneous</w:t>
        </w:r>
        <w:r w:rsidR="00C15BAE">
          <w:tab/>
        </w:r>
        <w:r w:rsidR="00C15BAE">
          <w:fldChar w:fldCharType="begin"/>
        </w:r>
        <w:r w:rsidR="00C15BAE">
          <w:instrText xml:space="preserve"> PAGEREF _Toc476049593 \h </w:instrText>
        </w:r>
        <w:r w:rsidR="00C15BAE">
          <w:fldChar w:fldCharType="separate"/>
        </w:r>
        <w:r w:rsidR="00C15BAE">
          <w:t>98</w:t>
        </w:r>
        <w:r w:rsidR="00C15BAE">
          <w:fldChar w:fldCharType="end"/>
        </w:r>
      </w:hyperlink>
    </w:p>
    <w:p w14:paraId="14F49038" w14:textId="77777777" w:rsidR="00B56287" w:rsidRDefault="00AB3E75">
      <w:pPr>
        <w:pStyle w:val="TOC3"/>
        <w:rPr>
          <w:rFonts w:ascii="Calibri" w:eastAsia="Times New Roman" w:hAnsi="Calibri"/>
          <w:i w:val="0"/>
          <w:sz w:val="22"/>
        </w:rPr>
      </w:pPr>
      <w:hyperlink w:anchor="_Toc476049594" w:history="1">
        <w:r w:rsidR="00C15BAE">
          <w:rPr>
            <w:rStyle w:val="Hyperlink"/>
          </w:rPr>
          <w:t>4.1.1</w:t>
        </w:r>
        <w:r w:rsidR="00C15BAE">
          <w:rPr>
            <w:rFonts w:ascii="Calibri" w:eastAsia="Times New Roman" w:hAnsi="Calibri"/>
            <w:i w:val="0"/>
            <w:sz w:val="22"/>
          </w:rPr>
          <w:tab/>
        </w:r>
        <w:r w:rsidR="00C15BAE">
          <w:rPr>
            <w:rStyle w:val="Hyperlink"/>
          </w:rPr>
          <w:t>Internet Explorer</w:t>
        </w:r>
        <w:r w:rsidR="00C15BAE">
          <w:tab/>
        </w:r>
        <w:r w:rsidR="00C15BAE">
          <w:fldChar w:fldCharType="begin"/>
        </w:r>
        <w:r w:rsidR="00C15BAE">
          <w:instrText xml:space="preserve"> PAGEREF _Toc476049594 \h </w:instrText>
        </w:r>
        <w:r w:rsidR="00C15BAE">
          <w:fldChar w:fldCharType="separate"/>
        </w:r>
        <w:r w:rsidR="00C15BAE">
          <w:t>98</w:t>
        </w:r>
        <w:r w:rsidR="00C15BAE">
          <w:fldChar w:fldCharType="end"/>
        </w:r>
      </w:hyperlink>
    </w:p>
    <w:p w14:paraId="054D6281" w14:textId="77777777" w:rsidR="00B56287" w:rsidRDefault="00AB3E75">
      <w:pPr>
        <w:pStyle w:val="TOC3"/>
        <w:rPr>
          <w:rFonts w:ascii="Calibri" w:eastAsia="Times New Roman" w:hAnsi="Calibri"/>
          <w:i w:val="0"/>
          <w:sz w:val="22"/>
        </w:rPr>
      </w:pPr>
      <w:hyperlink w:anchor="_Toc476049595" w:history="1">
        <w:r w:rsidR="00C15BAE">
          <w:rPr>
            <w:rStyle w:val="Hyperlink"/>
          </w:rPr>
          <w:t>4.1.2</w:t>
        </w:r>
        <w:r w:rsidR="00C15BAE">
          <w:rPr>
            <w:rFonts w:ascii="Calibri" w:eastAsia="Times New Roman" w:hAnsi="Calibri"/>
            <w:i w:val="0"/>
            <w:sz w:val="22"/>
          </w:rPr>
          <w:tab/>
        </w:r>
        <w:r w:rsidR="00C15BAE">
          <w:rPr>
            <w:rStyle w:val="Hyperlink"/>
          </w:rPr>
          <w:t>Identify the Record Type for Activity History Log</w:t>
        </w:r>
        <w:r w:rsidR="00C15BAE">
          <w:tab/>
        </w:r>
        <w:r w:rsidR="00C15BAE">
          <w:fldChar w:fldCharType="begin"/>
        </w:r>
        <w:r w:rsidR="00C15BAE">
          <w:instrText xml:space="preserve"> PAGEREF _Toc476049595 \h </w:instrText>
        </w:r>
        <w:r w:rsidR="00C15BAE">
          <w:fldChar w:fldCharType="separate"/>
        </w:r>
        <w:r w:rsidR="00C15BAE">
          <w:t>104</w:t>
        </w:r>
        <w:r w:rsidR="00C15BAE">
          <w:fldChar w:fldCharType="end"/>
        </w:r>
      </w:hyperlink>
    </w:p>
    <w:p w14:paraId="04C89E26" w14:textId="77777777" w:rsidR="00B56287" w:rsidRDefault="00AB3E75">
      <w:pPr>
        <w:pStyle w:val="TOC3"/>
        <w:rPr>
          <w:rFonts w:ascii="Calibri" w:eastAsia="Times New Roman" w:hAnsi="Calibri"/>
          <w:i w:val="0"/>
          <w:sz w:val="22"/>
        </w:rPr>
      </w:pPr>
      <w:hyperlink w:anchor="_Toc476049596" w:history="1">
        <w:r w:rsidR="00C15BAE">
          <w:rPr>
            <w:rStyle w:val="Hyperlink"/>
          </w:rPr>
          <w:t>4.1.3</w:t>
        </w:r>
        <w:r w:rsidR="00C15BAE">
          <w:rPr>
            <w:rFonts w:ascii="Calibri" w:eastAsia="Times New Roman" w:hAnsi="Calibri"/>
            <w:i w:val="0"/>
            <w:sz w:val="22"/>
          </w:rPr>
          <w:tab/>
        </w:r>
        <w:r w:rsidR="00C15BAE">
          <w:rPr>
            <w:rStyle w:val="Hyperlink"/>
          </w:rPr>
          <w:t>Create an Apex Class</w:t>
        </w:r>
        <w:r w:rsidR="00C15BAE">
          <w:tab/>
        </w:r>
        <w:r w:rsidR="00C15BAE">
          <w:fldChar w:fldCharType="begin"/>
        </w:r>
        <w:r w:rsidR="00C15BAE">
          <w:instrText xml:space="preserve"> PAGEREF _Toc476049596 \h </w:instrText>
        </w:r>
        <w:r w:rsidR="00C15BAE">
          <w:fldChar w:fldCharType="separate"/>
        </w:r>
        <w:r w:rsidR="00C15BAE">
          <w:t>106</w:t>
        </w:r>
        <w:r w:rsidR="00C15BAE">
          <w:fldChar w:fldCharType="end"/>
        </w:r>
      </w:hyperlink>
    </w:p>
    <w:p w14:paraId="1F67BC86" w14:textId="77777777" w:rsidR="00B56287" w:rsidRDefault="00AB3E75">
      <w:pPr>
        <w:pStyle w:val="TOC3"/>
        <w:rPr>
          <w:rFonts w:ascii="Calibri" w:eastAsia="Times New Roman" w:hAnsi="Calibri"/>
          <w:i w:val="0"/>
          <w:sz w:val="22"/>
        </w:rPr>
      </w:pPr>
      <w:hyperlink w:anchor="_Toc476049597" w:history="1">
        <w:r w:rsidR="00C15BAE">
          <w:rPr>
            <w:rStyle w:val="Hyperlink"/>
          </w:rPr>
          <w:t>4.1.4</w:t>
        </w:r>
        <w:r w:rsidR="00C15BAE">
          <w:rPr>
            <w:rFonts w:ascii="Calibri" w:eastAsia="Times New Roman" w:hAnsi="Calibri"/>
            <w:i w:val="0"/>
            <w:sz w:val="22"/>
          </w:rPr>
          <w:tab/>
        </w:r>
        <w:r w:rsidR="00C15BAE">
          <w:rPr>
            <w:rStyle w:val="Hyperlink"/>
          </w:rPr>
          <w:t>Obtaining Salesforce Custom Object ID</w:t>
        </w:r>
        <w:r w:rsidR="00C15BAE">
          <w:tab/>
        </w:r>
        <w:r w:rsidR="00C15BAE">
          <w:fldChar w:fldCharType="begin"/>
        </w:r>
        <w:r w:rsidR="00C15BAE">
          <w:instrText xml:space="preserve"> PAGEREF _Toc476049597 \h </w:instrText>
        </w:r>
        <w:r w:rsidR="00C15BAE">
          <w:fldChar w:fldCharType="separate"/>
        </w:r>
        <w:r w:rsidR="00C15BAE">
          <w:t>109</w:t>
        </w:r>
        <w:r w:rsidR="00C15BAE">
          <w:fldChar w:fldCharType="end"/>
        </w:r>
      </w:hyperlink>
    </w:p>
    <w:p w14:paraId="69B8144E" w14:textId="77777777" w:rsidR="00B56287" w:rsidRDefault="00AB3E75">
      <w:pPr>
        <w:pStyle w:val="TOC3"/>
        <w:rPr>
          <w:rFonts w:ascii="Calibri" w:eastAsia="Times New Roman" w:hAnsi="Calibri"/>
          <w:i w:val="0"/>
          <w:sz w:val="22"/>
        </w:rPr>
      </w:pPr>
      <w:hyperlink w:anchor="_Toc476049598" w:history="1">
        <w:r w:rsidR="00C15BAE">
          <w:rPr>
            <w:rStyle w:val="Hyperlink"/>
          </w:rPr>
          <w:t>4.1.5</w:t>
        </w:r>
        <w:r w:rsidR="00C15BAE">
          <w:rPr>
            <w:rFonts w:ascii="Calibri" w:eastAsia="Times New Roman" w:hAnsi="Calibri"/>
            <w:i w:val="0"/>
            <w:sz w:val="22"/>
          </w:rPr>
          <w:tab/>
        </w:r>
        <w:r w:rsidR="00C15BAE">
          <w:rPr>
            <w:rStyle w:val="Hyperlink"/>
          </w:rPr>
          <w:t>Obtaining the Salesforce Object Field ID</w:t>
        </w:r>
        <w:r w:rsidR="00C15BAE">
          <w:tab/>
        </w:r>
        <w:r w:rsidR="00C15BAE">
          <w:fldChar w:fldCharType="begin"/>
        </w:r>
        <w:r w:rsidR="00C15BAE">
          <w:instrText xml:space="preserve"> PAGEREF _Toc476049598 \h </w:instrText>
        </w:r>
        <w:r w:rsidR="00C15BAE">
          <w:fldChar w:fldCharType="separate"/>
        </w:r>
        <w:r w:rsidR="00C15BAE">
          <w:t>111</w:t>
        </w:r>
        <w:r w:rsidR="00C15BAE">
          <w:fldChar w:fldCharType="end"/>
        </w:r>
      </w:hyperlink>
    </w:p>
    <w:p w14:paraId="55EFD3F2" w14:textId="77777777" w:rsidR="00B56287" w:rsidRDefault="00AB3E75">
      <w:pPr>
        <w:pStyle w:val="TOC1"/>
        <w:rPr>
          <w:rFonts w:ascii="Calibri" w:eastAsia="Times New Roman" w:hAnsi="Calibri"/>
          <w:b w:val="0"/>
          <w:sz w:val="22"/>
        </w:rPr>
      </w:pPr>
      <w:hyperlink w:anchor="_Toc476049599" w:history="1">
        <w:r w:rsidR="00C15BAE">
          <w:rPr>
            <w:rStyle w:val="Hyperlink"/>
          </w:rPr>
          <w:t>5.</w:t>
        </w:r>
        <w:r w:rsidR="00C15BAE">
          <w:rPr>
            <w:rFonts w:ascii="Calibri" w:eastAsia="Times New Roman" w:hAnsi="Calibri"/>
            <w:b w:val="0"/>
            <w:sz w:val="22"/>
          </w:rPr>
          <w:tab/>
        </w:r>
        <w:r w:rsidR="00C15BAE">
          <w:rPr>
            <w:rStyle w:val="Hyperlink"/>
          </w:rPr>
          <w:t>Troubleshooting</w:t>
        </w:r>
        <w:r w:rsidR="00C15BAE">
          <w:tab/>
        </w:r>
        <w:r w:rsidR="00C15BAE">
          <w:fldChar w:fldCharType="begin"/>
        </w:r>
        <w:r w:rsidR="00C15BAE">
          <w:instrText xml:space="preserve"> PAGEREF _Toc476049599 \h </w:instrText>
        </w:r>
        <w:r w:rsidR="00C15BAE">
          <w:fldChar w:fldCharType="separate"/>
        </w:r>
        <w:r w:rsidR="00C15BAE">
          <w:t>113</w:t>
        </w:r>
        <w:r w:rsidR="00C15BAE">
          <w:fldChar w:fldCharType="end"/>
        </w:r>
      </w:hyperlink>
    </w:p>
    <w:p w14:paraId="6CA2BC0F" w14:textId="77777777" w:rsidR="00B56287" w:rsidRDefault="00AB3E75">
      <w:pPr>
        <w:pStyle w:val="TOC2"/>
        <w:rPr>
          <w:rFonts w:ascii="Calibri" w:eastAsia="Times New Roman" w:hAnsi="Calibri"/>
        </w:rPr>
      </w:pPr>
      <w:hyperlink w:anchor="_Toc476049600" w:history="1">
        <w:r w:rsidR="00C15BAE">
          <w:rPr>
            <w:rStyle w:val="Hyperlink"/>
          </w:rPr>
          <w:t>5.1</w:t>
        </w:r>
        <w:r w:rsidR="00C15BAE">
          <w:rPr>
            <w:rFonts w:ascii="Calibri" w:eastAsia="Times New Roman" w:hAnsi="Calibri"/>
          </w:rPr>
          <w:tab/>
        </w:r>
        <w:r w:rsidR="00C15BAE">
          <w:rPr>
            <w:rStyle w:val="Hyperlink"/>
          </w:rPr>
          <w:t>Troubleshooting</w:t>
        </w:r>
        <w:r w:rsidR="00C15BAE">
          <w:tab/>
        </w:r>
        <w:r w:rsidR="00C15BAE">
          <w:fldChar w:fldCharType="begin"/>
        </w:r>
        <w:r w:rsidR="00C15BAE">
          <w:instrText xml:space="preserve"> PAGEREF _Toc476049600 \h </w:instrText>
        </w:r>
        <w:r w:rsidR="00C15BAE">
          <w:fldChar w:fldCharType="separate"/>
        </w:r>
        <w:r w:rsidR="00C15BAE">
          <w:t>113</w:t>
        </w:r>
        <w:r w:rsidR="00C15BAE">
          <w:fldChar w:fldCharType="end"/>
        </w:r>
      </w:hyperlink>
    </w:p>
    <w:p w14:paraId="3A1580CA" w14:textId="77777777" w:rsidR="00B56287" w:rsidRDefault="00AB3E75">
      <w:pPr>
        <w:pStyle w:val="TOC3"/>
        <w:rPr>
          <w:rFonts w:ascii="Calibri" w:eastAsia="Times New Roman" w:hAnsi="Calibri"/>
          <w:i w:val="0"/>
          <w:sz w:val="22"/>
        </w:rPr>
      </w:pPr>
      <w:hyperlink w:anchor="_Toc476049601" w:history="1">
        <w:r w:rsidR="00C15BAE">
          <w:rPr>
            <w:rStyle w:val="Hyperlink"/>
          </w:rPr>
          <w:t>5.1.1</w:t>
        </w:r>
        <w:r w:rsidR="00C15BAE">
          <w:rPr>
            <w:rFonts w:ascii="Calibri" w:eastAsia="Times New Roman" w:hAnsi="Calibri"/>
            <w:i w:val="0"/>
            <w:sz w:val="22"/>
          </w:rPr>
          <w:tab/>
        </w:r>
        <w:r w:rsidR="00C15BAE">
          <w:rPr>
            <w:rStyle w:val="Hyperlink"/>
          </w:rPr>
          <w:t>No Screen Popup</w:t>
        </w:r>
        <w:r w:rsidR="00C15BAE">
          <w:tab/>
        </w:r>
        <w:r w:rsidR="00C15BAE">
          <w:fldChar w:fldCharType="begin"/>
        </w:r>
        <w:r w:rsidR="00C15BAE">
          <w:instrText xml:space="preserve"> PAGEREF _Toc476049601 \h </w:instrText>
        </w:r>
        <w:r w:rsidR="00C15BAE">
          <w:fldChar w:fldCharType="separate"/>
        </w:r>
        <w:r w:rsidR="00C15BAE">
          <w:t>113</w:t>
        </w:r>
        <w:r w:rsidR="00C15BAE">
          <w:fldChar w:fldCharType="end"/>
        </w:r>
      </w:hyperlink>
    </w:p>
    <w:p w14:paraId="65FA8A3D" w14:textId="77777777" w:rsidR="00B56287" w:rsidRDefault="00AB3E75">
      <w:pPr>
        <w:pStyle w:val="TOC3"/>
        <w:rPr>
          <w:rFonts w:ascii="Calibri" w:eastAsia="Times New Roman" w:hAnsi="Calibri"/>
          <w:i w:val="0"/>
          <w:sz w:val="22"/>
        </w:rPr>
      </w:pPr>
      <w:hyperlink w:anchor="_Toc476049602" w:history="1">
        <w:r w:rsidR="00C15BAE">
          <w:rPr>
            <w:rStyle w:val="Hyperlink"/>
          </w:rPr>
          <w:t>5.1.2</w:t>
        </w:r>
        <w:r w:rsidR="00C15BAE">
          <w:rPr>
            <w:rFonts w:ascii="Calibri" w:eastAsia="Times New Roman" w:hAnsi="Calibri"/>
            <w:i w:val="0"/>
            <w:sz w:val="22"/>
          </w:rPr>
          <w:tab/>
        </w:r>
        <w:r w:rsidR="00C15BAE">
          <w:rPr>
            <w:rStyle w:val="Hyperlink"/>
          </w:rPr>
          <w:t>SFDC Connection Status</w:t>
        </w:r>
        <w:r w:rsidR="00C15BAE">
          <w:tab/>
        </w:r>
        <w:r w:rsidR="00C15BAE">
          <w:fldChar w:fldCharType="begin"/>
        </w:r>
        <w:r w:rsidR="00C15BAE">
          <w:instrText xml:space="preserve"> PAGEREF _Toc476049602 \h </w:instrText>
        </w:r>
        <w:r w:rsidR="00C15BAE">
          <w:fldChar w:fldCharType="separate"/>
        </w:r>
        <w:r w:rsidR="00C15BAE">
          <w:t>113</w:t>
        </w:r>
        <w:r w:rsidR="00C15BAE">
          <w:fldChar w:fldCharType="end"/>
        </w:r>
      </w:hyperlink>
    </w:p>
    <w:p w14:paraId="57964397" w14:textId="77777777" w:rsidR="00B56287" w:rsidRDefault="00C15BAE">
      <w:r>
        <w:fldChar w:fldCharType="end"/>
      </w:r>
    </w:p>
    <w:p w14:paraId="3AABD43E" w14:textId="77777777" w:rsidR="00B56287" w:rsidRDefault="00B56287">
      <w:pPr>
        <w:pStyle w:val="DocTitle"/>
        <w:sectPr w:rsidR="00B56287">
          <w:headerReference w:type="default" r:id="rId10"/>
          <w:footerReference w:type="default" r:id="rId11"/>
          <w:pgSz w:w="11907" w:h="16839"/>
          <w:pgMar w:top="1440" w:right="1440" w:bottom="1440" w:left="1440" w:header="720" w:footer="648" w:gutter="0"/>
          <w:cols w:space="720"/>
          <w:docGrid w:linePitch="360"/>
        </w:sectPr>
      </w:pPr>
    </w:p>
    <w:p w14:paraId="6CFA26F0" w14:textId="77777777" w:rsidR="00B56287" w:rsidRDefault="00B56287">
      <w:pPr>
        <w:pStyle w:val="ChapterNumber"/>
        <w:pBdr>
          <w:top w:val="none" w:sz="0" w:space="0" w:color="auto"/>
          <w:left w:val="none" w:sz="0" w:space="0" w:color="auto"/>
          <w:bottom w:val="none" w:sz="0" w:space="0" w:color="auto"/>
          <w:right w:val="none" w:sz="0" w:space="0" w:color="auto"/>
        </w:pBdr>
        <w:ind w:left="2340" w:hanging="2340"/>
      </w:pPr>
    </w:p>
    <w:p w14:paraId="53B4ABEA" w14:textId="77777777" w:rsidR="00B56287" w:rsidRDefault="00C15BAE">
      <w:pPr>
        <w:pStyle w:val="Heading1"/>
      </w:pPr>
      <w:bookmarkStart w:id="0" w:name="_Toc476049548"/>
      <w:bookmarkStart w:id="1" w:name="_Toc417381263"/>
      <w:bookmarkStart w:id="2" w:name="_Toc417381103"/>
      <w:r>
        <w:t>Introduction</w:t>
      </w:r>
      <w:bookmarkEnd w:id="0"/>
      <w:bookmarkEnd w:id="1"/>
      <w:bookmarkEnd w:id="2"/>
    </w:p>
    <w:p w14:paraId="55340B0B" w14:textId="77777777" w:rsidR="00B56287" w:rsidRDefault="00B56287"/>
    <w:p w14:paraId="4898996F" w14:textId="77777777" w:rsidR="00B56287" w:rsidRDefault="00C15BAE">
      <w:pPr>
        <w:pStyle w:val="Heading2"/>
        <w:ind w:left="540" w:hanging="540"/>
      </w:pPr>
      <w:bookmarkStart w:id="3" w:name="_Toc476049549"/>
      <w:r>
        <w:t>Introduction</w:t>
      </w:r>
      <w:bookmarkEnd w:id="3"/>
    </w:p>
    <w:p w14:paraId="21431B81" w14:textId="77777777" w:rsidR="00B56287" w:rsidRDefault="00C15BAE">
      <w:pPr>
        <w:pStyle w:val="DocCotent"/>
        <w:spacing w:before="240"/>
      </w:pPr>
      <w:r>
        <w:t>This manual provides the required configuration steps for administrators to configure the Salesforce adapter application. The following sections are discussed in this chapter.</w:t>
      </w:r>
    </w:p>
    <w:p w14:paraId="2682F816" w14:textId="77777777" w:rsidR="00B56287" w:rsidRDefault="00C15BAE">
      <w:pPr>
        <w:pStyle w:val="DocCotent"/>
        <w:numPr>
          <w:ilvl w:val="0"/>
          <w:numId w:val="5"/>
        </w:numPr>
        <w:ind w:left="720"/>
      </w:pPr>
      <w:r>
        <w:t>Purpose of this Manual</w:t>
      </w:r>
    </w:p>
    <w:p w14:paraId="09741DC4" w14:textId="77777777" w:rsidR="00B56287" w:rsidRDefault="00C15BAE">
      <w:pPr>
        <w:pStyle w:val="DocCotent"/>
        <w:numPr>
          <w:ilvl w:val="0"/>
          <w:numId w:val="5"/>
        </w:numPr>
        <w:ind w:left="720"/>
      </w:pPr>
      <w:r>
        <w:t>Document Organization</w:t>
      </w:r>
    </w:p>
    <w:p w14:paraId="46A69D67" w14:textId="77777777" w:rsidR="00B56287" w:rsidRDefault="00C15BAE">
      <w:pPr>
        <w:pStyle w:val="DocCotent"/>
        <w:numPr>
          <w:ilvl w:val="0"/>
          <w:numId w:val="5"/>
        </w:numPr>
        <w:ind w:left="720"/>
      </w:pPr>
      <w:r>
        <w:t>Intended Audience</w:t>
      </w:r>
    </w:p>
    <w:p w14:paraId="00F150EA" w14:textId="77777777" w:rsidR="00B56287" w:rsidRDefault="00C15BAE">
      <w:pPr>
        <w:pStyle w:val="DocCotent"/>
        <w:numPr>
          <w:ilvl w:val="0"/>
          <w:numId w:val="5"/>
        </w:numPr>
        <w:ind w:left="720"/>
      </w:pPr>
      <w:r>
        <w:t>Assumptions</w:t>
      </w:r>
    </w:p>
    <w:p w14:paraId="44B9C1FA" w14:textId="77777777" w:rsidR="00B56287" w:rsidRDefault="00C15BAE">
      <w:pPr>
        <w:pStyle w:val="DocCotent"/>
        <w:numPr>
          <w:ilvl w:val="0"/>
          <w:numId w:val="5"/>
        </w:numPr>
        <w:ind w:left="720"/>
      </w:pPr>
      <w:r>
        <w:t>Conventions Used</w:t>
      </w:r>
    </w:p>
    <w:p w14:paraId="25536AAA" w14:textId="77777777" w:rsidR="00B56287" w:rsidRDefault="00C15BAE">
      <w:pPr>
        <w:pStyle w:val="Heading2"/>
        <w:ind w:left="540" w:hanging="540"/>
      </w:pPr>
      <w:bookmarkStart w:id="4" w:name="_Toc417381265"/>
      <w:bookmarkStart w:id="5" w:name="_Toc417381105"/>
      <w:bookmarkStart w:id="6" w:name="_Toc476049550"/>
      <w:r>
        <w:t xml:space="preserve">Purpose of this </w:t>
      </w:r>
      <w:bookmarkEnd w:id="4"/>
      <w:bookmarkEnd w:id="5"/>
      <w:r>
        <w:t>Document</w:t>
      </w:r>
      <w:bookmarkEnd w:id="6"/>
    </w:p>
    <w:p w14:paraId="0C2FCEB5" w14:textId="77777777" w:rsidR="00B56287" w:rsidRDefault="00C15BAE">
      <w:pPr>
        <w:pStyle w:val="DocCotent"/>
        <w:spacing w:before="240"/>
        <w:rPr>
          <w:kern w:val="2"/>
        </w:rPr>
      </w:pPr>
      <w:r>
        <w:rPr>
          <w:kern w:val="2"/>
        </w:rPr>
        <w:t>The purpose of this document is to provide all Workspace Desktop Edition and Salesforce integration parameters and values used during the installation and configuration of this environment.  The Customer may make changes to these parameters at will, but this will influence the current installation and operation of the environment.</w:t>
      </w:r>
    </w:p>
    <w:p w14:paraId="2119AC27" w14:textId="77777777" w:rsidR="00B56287" w:rsidRDefault="00C15BAE">
      <w:pPr>
        <w:pStyle w:val="Heading2"/>
        <w:ind w:left="540" w:hanging="540"/>
      </w:pPr>
      <w:bookmarkStart w:id="7" w:name="_Toc417381106"/>
      <w:bookmarkStart w:id="8" w:name="_Toc417381266"/>
      <w:bookmarkStart w:id="9" w:name="_Toc476049551"/>
      <w:r>
        <w:t>Document Organization</w:t>
      </w:r>
      <w:bookmarkEnd w:id="7"/>
      <w:bookmarkEnd w:id="8"/>
      <w:bookmarkEnd w:id="9"/>
    </w:p>
    <w:p w14:paraId="70EE290F" w14:textId="77777777" w:rsidR="00B56287" w:rsidRDefault="00C15BAE">
      <w:pPr>
        <w:pStyle w:val="DocCotent"/>
        <w:spacing w:before="240"/>
      </w:pPr>
      <w:r>
        <w:rPr>
          <w:kern w:val="2"/>
        </w:rPr>
        <w:t>This</w:t>
      </w:r>
      <w:r>
        <w:t xml:space="preserve"> document contains all configured parameters and their values, grouped per instance.</w:t>
      </w:r>
    </w:p>
    <w:p w14:paraId="7BAA1CEE" w14:textId="77777777" w:rsidR="00B56287" w:rsidRDefault="00C15BAE">
      <w:pPr>
        <w:pStyle w:val="Heading2"/>
        <w:ind w:left="540" w:hanging="540"/>
      </w:pPr>
      <w:bookmarkStart w:id="10" w:name="_Toc417381108"/>
      <w:bookmarkStart w:id="11" w:name="_Toc417381268"/>
      <w:bookmarkStart w:id="12" w:name="_Toc476049552"/>
      <w:r>
        <w:t xml:space="preserve">Intended </w:t>
      </w:r>
      <w:bookmarkEnd w:id="10"/>
      <w:bookmarkEnd w:id="11"/>
      <w:r>
        <w:t>Audience</w:t>
      </w:r>
      <w:bookmarkEnd w:id="12"/>
    </w:p>
    <w:p w14:paraId="4824D9A9" w14:textId="77777777" w:rsidR="00B56287" w:rsidRDefault="00C15BAE">
      <w:pPr>
        <w:pStyle w:val="DocCotent"/>
        <w:spacing w:before="240"/>
        <w:rPr>
          <w:kern w:val="2"/>
        </w:rPr>
      </w:pPr>
      <w:r>
        <w:rPr>
          <w:kern w:val="2"/>
        </w:rPr>
        <w:t xml:space="preserve">This document is intended for the </w:t>
      </w:r>
      <w:proofErr w:type="spellStart"/>
      <w:r>
        <w:rPr>
          <w:kern w:val="2"/>
        </w:rPr>
        <w:t>Genesys</w:t>
      </w:r>
      <w:proofErr w:type="spellEnd"/>
      <w:r>
        <w:rPr>
          <w:kern w:val="2"/>
        </w:rPr>
        <w:t xml:space="preserve"> administrator and Salesforce administrator responsible for the installation, maintenance and support for the Workspace Desktop Edition and Salesforce integration environment.</w:t>
      </w:r>
    </w:p>
    <w:p w14:paraId="48BF0455" w14:textId="77777777" w:rsidR="00B56287" w:rsidRDefault="00C15BAE">
      <w:pPr>
        <w:pStyle w:val="Heading2"/>
        <w:ind w:left="540" w:hanging="540"/>
      </w:pPr>
      <w:bookmarkStart w:id="13" w:name="_Toc476049553"/>
      <w:r>
        <w:t>Assumptions</w:t>
      </w:r>
      <w:bookmarkEnd w:id="13"/>
    </w:p>
    <w:p w14:paraId="631605D9" w14:textId="77777777" w:rsidR="00B56287" w:rsidRDefault="00C15BAE">
      <w:pPr>
        <w:pStyle w:val="DocCotent"/>
        <w:spacing w:before="240"/>
      </w:pPr>
      <w:r>
        <w:rPr>
          <w:kern w:val="2"/>
        </w:rPr>
        <w:t>This</w:t>
      </w:r>
      <w:r>
        <w:t xml:space="preserve"> document provides the configuration details for the Workspace Desktop Edition and Salesforce Integration. The reader of this document should have </w:t>
      </w:r>
      <w:proofErr w:type="spellStart"/>
      <w:r>
        <w:t>Genesys</w:t>
      </w:r>
      <w:proofErr w:type="spellEnd"/>
      <w:r>
        <w:t xml:space="preserve"> Administrator and Salesforce knowledge.</w:t>
      </w:r>
    </w:p>
    <w:p w14:paraId="5EEB2EEC" w14:textId="77777777" w:rsidR="00B56287" w:rsidRDefault="00C15BAE">
      <w:pPr>
        <w:pStyle w:val="Heading2"/>
        <w:ind w:left="540" w:hanging="540"/>
      </w:pPr>
      <w:bookmarkStart w:id="14" w:name="_Toc476049554"/>
      <w:r>
        <w:t>Conventions Used</w:t>
      </w:r>
      <w:bookmarkEnd w:id="14"/>
    </w:p>
    <w:p w14:paraId="7F73EC72" w14:textId="77777777" w:rsidR="00B56287" w:rsidRDefault="00C15BAE">
      <w:pPr>
        <w:pStyle w:val="DocCotent"/>
        <w:spacing w:before="240"/>
        <w:rPr>
          <w:rFonts w:cs="Cambria"/>
          <w:color w:val="000000"/>
          <w:szCs w:val="18"/>
        </w:rPr>
      </w:pPr>
      <w:r>
        <w:rPr>
          <w:kern w:val="2"/>
        </w:rPr>
        <w:t>The</w:t>
      </w:r>
      <w:r>
        <w:rPr>
          <w:rFonts w:cs="Cambria"/>
          <w:color w:val="000000"/>
          <w:szCs w:val="18"/>
        </w:rPr>
        <w:t xml:space="preserve"> conventions used in this manual are:</w:t>
      </w:r>
    </w:p>
    <w:p w14:paraId="1D42D404" w14:textId="77777777" w:rsidR="00B56287" w:rsidRDefault="00C15BAE">
      <w:pPr>
        <w:pStyle w:val="DocCotent"/>
        <w:numPr>
          <w:ilvl w:val="0"/>
          <w:numId w:val="6"/>
        </w:numPr>
        <w:ind w:left="360"/>
      </w:pPr>
      <w:r>
        <w:t xml:space="preserve">Names of Labels and Buttons are given in </w:t>
      </w:r>
      <w:r>
        <w:rPr>
          <w:b/>
        </w:rPr>
        <w:t>Bold</w:t>
      </w:r>
      <w:r>
        <w:rPr>
          <w:i/>
        </w:rPr>
        <w:t>.</w:t>
      </w:r>
    </w:p>
    <w:p w14:paraId="27CC6802" w14:textId="77777777" w:rsidR="00B56287" w:rsidRDefault="00C15BAE">
      <w:pPr>
        <w:pStyle w:val="DocCotent"/>
        <w:numPr>
          <w:ilvl w:val="0"/>
          <w:numId w:val="6"/>
        </w:numPr>
        <w:ind w:left="360"/>
      </w:pPr>
      <w:r>
        <w:t xml:space="preserve">Important information is given as a </w:t>
      </w:r>
      <w:r>
        <w:rPr>
          <w:b/>
        </w:rPr>
        <w:t>Note</w:t>
      </w:r>
    </w:p>
    <w:p w14:paraId="67BEE44C" w14:textId="77777777" w:rsidR="00B56287" w:rsidRDefault="00B56287">
      <w:pPr>
        <w:pStyle w:val="ChapterNumber"/>
        <w:pBdr>
          <w:top w:val="none" w:sz="0" w:space="0" w:color="auto"/>
          <w:left w:val="none" w:sz="0" w:space="0" w:color="auto"/>
          <w:bottom w:val="none" w:sz="0" w:space="0" w:color="auto"/>
          <w:right w:val="none" w:sz="0" w:space="0" w:color="auto"/>
        </w:pBdr>
        <w:ind w:left="2340" w:hanging="2340"/>
      </w:pPr>
    </w:p>
    <w:p w14:paraId="21493411" w14:textId="77777777" w:rsidR="00B56287" w:rsidRDefault="00C15BAE">
      <w:pPr>
        <w:pStyle w:val="Heading1"/>
      </w:pPr>
      <w:bookmarkStart w:id="15" w:name="_Toc476049555"/>
      <w:r>
        <w:t>Salesforce Configuration</w:t>
      </w:r>
      <w:bookmarkEnd w:id="15"/>
    </w:p>
    <w:p w14:paraId="105F3EB4" w14:textId="77777777" w:rsidR="00B56287" w:rsidRDefault="00C15BAE">
      <w:pPr>
        <w:pStyle w:val="Heading2"/>
        <w:numPr>
          <w:ilvl w:val="1"/>
          <w:numId w:val="1"/>
        </w:numPr>
        <w:ind w:left="540" w:hanging="540"/>
      </w:pPr>
      <w:bookmarkStart w:id="16" w:name="_Toc476049556"/>
      <w:r>
        <w:t>Architecture</w:t>
      </w:r>
      <w:bookmarkEnd w:id="16"/>
    </w:p>
    <w:p w14:paraId="30F540A8" w14:textId="77777777" w:rsidR="00B56287" w:rsidRDefault="00C15BAE">
      <w:pPr>
        <w:pStyle w:val="DocCotent"/>
        <w:spacing w:before="240"/>
      </w:pPr>
      <w:r>
        <w:t xml:space="preserve">The following diagram shows the typical architecture for salesforce adapter which is suitable for any </w:t>
      </w:r>
      <w:proofErr w:type="spellStart"/>
      <w:r>
        <w:t>Genesys</w:t>
      </w:r>
      <w:proofErr w:type="spellEnd"/>
      <w:r>
        <w:t xml:space="preserve"> based applications.</w:t>
      </w:r>
    </w:p>
    <w:p w14:paraId="4BBE2886" w14:textId="77777777" w:rsidR="00B56287" w:rsidRDefault="004E6AF3">
      <w:pPr>
        <w:pStyle w:val="DocCotent"/>
        <w:keepNext/>
        <w:spacing w:line="240" w:lineRule="auto"/>
        <w:jc w:val="center"/>
      </w:pPr>
      <w:r>
        <w:pict w14:anchorId="44C78E77">
          <v:shape id="_x0000_i1026" type="#_x0000_t75" style="width:452.2pt;height:222.15pt">
            <v:imagedata r:id="rId12" o:title=""/>
          </v:shape>
        </w:pict>
      </w:r>
    </w:p>
    <w:p w14:paraId="59257F0F" w14:textId="77777777" w:rsidR="00B56287" w:rsidRDefault="00C15BAE">
      <w:pPr>
        <w:pStyle w:val="Caption"/>
      </w:pPr>
      <w:r>
        <w:t xml:space="preserve">Figure </w:t>
      </w:r>
      <w:fldSimple w:instr=" STYLEREF 1 \s ">
        <w:r>
          <w:t>2</w:t>
        </w:r>
      </w:fldSimple>
      <w:r>
        <w:t>.</w:t>
      </w:r>
      <w:fldSimple w:instr=" SEQ Figure \* ARABIC \s 1 ">
        <w:r>
          <w:t>1</w:t>
        </w:r>
      </w:fldSimple>
      <w:r>
        <w:t xml:space="preserve"> WDE-SFDC Integration diagram</w:t>
      </w:r>
    </w:p>
    <w:p w14:paraId="0E884F40" w14:textId="77777777" w:rsidR="00B56287" w:rsidRDefault="00B56287">
      <w:pPr>
        <w:rPr>
          <w:lang w:bidi="en-US"/>
        </w:rPr>
      </w:pPr>
    </w:p>
    <w:p w14:paraId="1E54F3D6" w14:textId="77777777" w:rsidR="00B56287" w:rsidRDefault="00C15BAE">
      <w:pPr>
        <w:pStyle w:val="Heading3"/>
        <w:numPr>
          <w:ilvl w:val="2"/>
          <w:numId w:val="1"/>
        </w:numPr>
        <w:ind w:left="720"/>
      </w:pPr>
      <w:bookmarkStart w:id="17" w:name="_Toc476049557"/>
      <w:r>
        <w:t>For Inbound Calls</w:t>
      </w:r>
      <w:bookmarkEnd w:id="17"/>
    </w:p>
    <w:p w14:paraId="3C1B2B50" w14:textId="77777777" w:rsidR="00B56287" w:rsidRDefault="00C15BAE">
      <w:pPr>
        <w:pStyle w:val="DocCotent"/>
        <w:numPr>
          <w:ilvl w:val="0"/>
          <w:numId w:val="7"/>
        </w:numPr>
      </w:pPr>
      <w:r>
        <w:t xml:space="preserve">On receiving call, WDE sends a request to the SFDC adapter. </w:t>
      </w:r>
    </w:p>
    <w:p w14:paraId="79597C58" w14:textId="77777777" w:rsidR="00B56287" w:rsidRDefault="00C15BAE">
      <w:pPr>
        <w:pStyle w:val="DocCotent"/>
        <w:numPr>
          <w:ilvl w:val="0"/>
          <w:numId w:val="8"/>
        </w:numPr>
        <w:ind w:left="1080"/>
      </w:pPr>
      <w:r>
        <w:t xml:space="preserve">To create the screen-pop </w:t>
      </w:r>
    </w:p>
    <w:p w14:paraId="79042577" w14:textId="77777777" w:rsidR="00B56287" w:rsidRDefault="00C15BAE">
      <w:pPr>
        <w:pStyle w:val="DocCotent"/>
        <w:numPr>
          <w:ilvl w:val="0"/>
          <w:numId w:val="8"/>
        </w:numPr>
        <w:ind w:left="1080"/>
      </w:pPr>
      <w:r>
        <w:t>To make activity log entries</w:t>
      </w:r>
    </w:p>
    <w:p w14:paraId="2F1E3CD8" w14:textId="77777777" w:rsidR="00B56287" w:rsidRDefault="00C15BAE">
      <w:pPr>
        <w:pStyle w:val="DocCotent"/>
        <w:numPr>
          <w:ilvl w:val="0"/>
          <w:numId w:val="7"/>
        </w:numPr>
      </w:pPr>
      <w:r>
        <w:t xml:space="preserve">The SFDC Adapter sends a request to Salesforce to create a screen-pop. </w:t>
      </w:r>
    </w:p>
    <w:p w14:paraId="3610F2A0" w14:textId="77777777" w:rsidR="00B56287" w:rsidRDefault="00C15BAE">
      <w:pPr>
        <w:pStyle w:val="DocCotent"/>
        <w:numPr>
          <w:ilvl w:val="0"/>
          <w:numId w:val="7"/>
        </w:numPr>
      </w:pPr>
      <w:r>
        <w:t xml:space="preserve">The SFDC Adapter sends a request to Salesforce to do log activities. </w:t>
      </w:r>
    </w:p>
    <w:p w14:paraId="4338BAE4" w14:textId="77777777" w:rsidR="00B56287" w:rsidRDefault="00C15BAE">
      <w:pPr>
        <w:pStyle w:val="DocCotent"/>
        <w:numPr>
          <w:ilvl w:val="0"/>
          <w:numId w:val="7"/>
        </w:numPr>
      </w:pPr>
      <w:r>
        <w:t>SFDC brings up the appropriate screens on the Salesforce browser.</w:t>
      </w:r>
    </w:p>
    <w:p w14:paraId="7266A3B4" w14:textId="77777777" w:rsidR="00B56287" w:rsidRDefault="00C15BAE">
      <w:pPr>
        <w:pStyle w:val="DocCotent"/>
        <w:numPr>
          <w:ilvl w:val="0"/>
          <w:numId w:val="7"/>
        </w:numPr>
      </w:pPr>
      <w:r>
        <w:t>SFDC logs the activity in the SFDC database.</w:t>
      </w:r>
    </w:p>
    <w:p w14:paraId="66A3194A" w14:textId="77777777" w:rsidR="00B56287" w:rsidRDefault="00C15BAE">
      <w:pPr>
        <w:pStyle w:val="DocCotent"/>
        <w:numPr>
          <w:ilvl w:val="0"/>
          <w:numId w:val="7"/>
        </w:numPr>
      </w:pPr>
      <w:r>
        <w:t>The SFDC Adapter creates automated records for custom objects.</w:t>
      </w:r>
      <w:r>
        <w:br/>
      </w:r>
    </w:p>
    <w:p w14:paraId="1A0E111D" w14:textId="77777777" w:rsidR="00B56287" w:rsidRDefault="00C15BAE">
      <w:pPr>
        <w:pStyle w:val="Heading3"/>
        <w:numPr>
          <w:ilvl w:val="2"/>
          <w:numId w:val="1"/>
        </w:numPr>
        <w:ind w:left="720"/>
      </w:pPr>
      <w:bookmarkStart w:id="18" w:name="_Toc476049558"/>
      <w:r>
        <w:t>For Outbound Calls</w:t>
      </w:r>
      <w:bookmarkEnd w:id="18"/>
    </w:p>
    <w:p w14:paraId="28B34839" w14:textId="77777777" w:rsidR="00B56287" w:rsidRDefault="00C15BAE">
      <w:pPr>
        <w:pStyle w:val="DocCotent"/>
        <w:numPr>
          <w:ilvl w:val="0"/>
          <w:numId w:val="9"/>
        </w:numPr>
      </w:pPr>
      <w:r>
        <w:t>Salesforce sends a request to the Adapter to dial out. SFDC passes the number to be dialed to the Adapter.</w:t>
      </w:r>
    </w:p>
    <w:p w14:paraId="00E67F83" w14:textId="77777777" w:rsidR="00B56287" w:rsidRDefault="00C15BAE">
      <w:pPr>
        <w:pStyle w:val="DocCotent"/>
        <w:numPr>
          <w:ilvl w:val="0"/>
          <w:numId w:val="9"/>
        </w:numPr>
      </w:pPr>
      <w:r>
        <w:lastRenderedPageBreak/>
        <w:t>The SFDC Adapter passes the phone number to WDE to make an outbound call.</w:t>
      </w:r>
    </w:p>
    <w:p w14:paraId="25B67F09" w14:textId="77777777" w:rsidR="00B56287" w:rsidRDefault="00C15BAE">
      <w:pPr>
        <w:pStyle w:val="DocCotent"/>
        <w:numPr>
          <w:ilvl w:val="0"/>
          <w:numId w:val="9"/>
        </w:numPr>
      </w:pPr>
      <w:r>
        <w:t>WDE dials the number (Outbound call).</w:t>
      </w:r>
    </w:p>
    <w:p w14:paraId="653449D2" w14:textId="77777777" w:rsidR="00B56287" w:rsidRDefault="00C15BAE">
      <w:pPr>
        <w:pStyle w:val="DocCotent"/>
        <w:numPr>
          <w:ilvl w:val="0"/>
          <w:numId w:val="9"/>
        </w:numPr>
      </w:pPr>
      <w:r>
        <w:t>WDE makes a request to the Adapter to make activity entries.</w:t>
      </w:r>
    </w:p>
    <w:p w14:paraId="2200E28F" w14:textId="77777777" w:rsidR="00B56287" w:rsidRDefault="00C15BAE">
      <w:pPr>
        <w:pStyle w:val="DocCotent"/>
        <w:numPr>
          <w:ilvl w:val="0"/>
          <w:numId w:val="9"/>
        </w:numPr>
      </w:pPr>
      <w:r>
        <w:t>The Adapter sends a request to SFDC to make the log entries.</w:t>
      </w:r>
    </w:p>
    <w:p w14:paraId="17003AE7" w14:textId="77777777" w:rsidR="00B56287" w:rsidRDefault="00C15BAE">
      <w:pPr>
        <w:pStyle w:val="DocCotent"/>
        <w:numPr>
          <w:ilvl w:val="0"/>
          <w:numId w:val="9"/>
        </w:numPr>
      </w:pPr>
      <w:r>
        <w:t>On Dialing Outbound from WDE, the Adapter creates screen pop-up and activity logs.</w:t>
      </w:r>
    </w:p>
    <w:p w14:paraId="7EE0772C" w14:textId="77777777" w:rsidR="00B56287" w:rsidRDefault="00B56287">
      <w:pPr>
        <w:pStyle w:val="DocCotent"/>
      </w:pP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2D2D89D9" w14:textId="77777777">
        <w:trPr>
          <w:trHeight w:val="980"/>
        </w:trPr>
        <w:tc>
          <w:tcPr>
            <w:tcW w:w="763" w:type="dxa"/>
            <w:shd w:val="clear" w:color="auto" w:fill="D9D9D9"/>
            <w:vAlign w:val="center"/>
          </w:tcPr>
          <w:p w14:paraId="0448C93A" w14:textId="77777777" w:rsidR="00B56287" w:rsidRDefault="004E6AF3">
            <w:pPr>
              <w:pStyle w:val="DocCotent"/>
              <w:spacing w:after="0" w:line="240" w:lineRule="auto"/>
            </w:pPr>
            <w:r>
              <w:pict w14:anchorId="36B149A4">
                <v:shape id="_x0000_i1027" type="#_x0000_t75" style="width:23.7pt;height:27.2pt" filled="t" fillcolor="#a5a5a5">
                  <v:imagedata r:id="rId13" o:title=""/>
                </v:shape>
              </w:pict>
            </w:r>
          </w:p>
        </w:tc>
        <w:tc>
          <w:tcPr>
            <w:tcW w:w="8120" w:type="dxa"/>
            <w:shd w:val="clear" w:color="auto" w:fill="D9D9D9"/>
            <w:vAlign w:val="center"/>
          </w:tcPr>
          <w:p w14:paraId="775C5B75" w14:textId="77777777" w:rsidR="00B56287" w:rsidRDefault="00C15BAE">
            <w:pPr>
              <w:pStyle w:val="DocCotent"/>
              <w:spacing w:after="0" w:line="240" w:lineRule="auto"/>
              <w:rPr>
                <w:szCs w:val="20"/>
              </w:rPr>
            </w:pPr>
            <w:r>
              <w:rPr>
                <w:b/>
                <w:szCs w:val="20"/>
              </w:rPr>
              <w:t xml:space="preserve">Note: </w:t>
            </w:r>
            <w:r>
              <w:rPr>
                <w:szCs w:val="20"/>
              </w:rPr>
              <w:t>The SFDC Adapter will be installed as part of the WDE package on each agent’s desktop through ClickOnce.</w:t>
            </w:r>
          </w:p>
        </w:tc>
      </w:tr>
    </w:tbl>
    <w:p w14:paraId="470E0480" w14:textId="77777777" w:rsidR="00B56287" w:rsidRDefault="00B56287">
      <w:pPr>
        <w:pStyle w:val="DocCotent"/>
      </w:pPr>
    </w:p>
    <w:p w14:paraId="7FCF84F4" w14:textId="77777777" w:rsidR="00B56287" w:rsidRDefault="00B56287">
      <w:pPr>
        <w:pStyle w:val="DocCotent"/>
      </w:pPr>
    </w:p>
    <w:p w14:paraId="572C7867" w14:textId="77777777" w:rsidR="00B56287" w:rsidRDefault="00C15BAE">
      <w:pPr>
        <w:pStyle w:val="Heading2"/>
        <w:numPr>
          <w:ilvl w:val="1"/>
          <w:numId w:val="1"/>
        </w:numPr>
        <w:ind w:left="540" w:hanging="540"/>
      </w:pPr>
      <w:bookmarkStart w:id="19" w:name="_Toc476049559"/>
      <w:r>
        <w:t>Deployment</w:t>
      </w:r>
      <w:bookmarkEnd w:id="19"/>
    </w:p>
    <w:p w14:paraId="6013F9AF" w14:textId="77777777" w:rsidR="00B56287" w:rsidRDefault="00C15BAE">
      <w:pPr>
        <w:pStyle w:val="DocCotent"/>
        <w:numPr>
          <w:ilvl w:val="1"/>
          <w:numId w:val="10"/>
        </w:numPr>
        <w:spacing w:before="240"/>
        <w:ind w:left="360"/>
      </w:pPr>
      <w:r>
        <w:t xml:space="preserve">Copy the libraries below to the </w:t>
      </w:r>
      <w:r>
        <w:rPr>
          <w:b/>
        </w:rPr>
        <w:t>Interaction Workspace</w:t>
      </w:r>
      <w:r>
        <w:t>/</w:t>
      </w:r>
      <w:r>
        <w:rPr>
          <w:b/>
        </w:rPr>
        <w:t>Workspace Desktop Edition</w:t>
      </w:r>
      <w:r>
        <w:t xml:space="preserve"> installed path.</w:t>
      </w:r>
    </w:p>
    <w:p w14:paraId="795E887C" w14:textId="77777777" w:rsidR="00B56287" w:rsidRDefault="00C15BAE">
      <w:pPr>
        <w:pStyle w:val="DocCotent"/>
        <w:keepNext/>
        <w:spacing w:before="240" w:line="240" w:lineRule="auto"/>
        <w:jc w:val="center"/>
      </w:pP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fldChar w:fldCharType="begin"/>
      </w:r>
      <w:r>
        <w:instrText xml:space="preserve"> INCLUDEPICTURE  "cid:image001.png@01D102A2.5236B6D0" \* MERGEFORMATINET </w:instrText>
      </w:r>
      <w:r>
        <w:fldChar w:fldCharType="separate"/>
      </w:r>
      <w:r w:rsidR="008C354D">
        <w:fldChar w:fldCharType="begin"/>
      </w:r>
      <w:r w:rsidR="008C354D">
        <w:instrText xml:space="preserve"> INCLUDEPICTURE  "cid:image001.png@01D102A2.5236B6D0" \* MERGEFORMATINET </w:instrText>
      </w:r>
      <w:r w:rsidR="008C354D">
        <w:fldChar w:fldCharType="separate"/>
      </w:r>
      <w:r w:rsidR="00F43233">
        <w:fldChar w:fldCharType="begin"/>
      </w:r>
      <w:r w:rsidR="00F43233">
        <w:instrText xml:space="preserve"> INCLUDEPICTURE  "cid:image001.png@01D102A2.5236B6D0" \* MERGEFORMATINET </w:instrText>
      </w:r>
      <w:r w:rsidR="00F43233">
        <w:fldChar w:fldCharType="separate"/>
      </w:r>
      <w:r w:rsidR="006D16EB">
        <w:fldChar w:fldCharType="begin"/>
      </w:r>
      <w:r w:rsidR="006D16EB">
        <w:instrText xml:space="preserve"> INCLUDEPICTURE  "cid:image001.png@01D102A2.5236B6D0" \* MERGEFORMATINET </w:instrText>
      </w:r>
      <w:r w:rsidR="006D16EB">
        <w:fldChar w:fldCharType="separate"/>
      </w:r>
      <w:r w:rsidR="00F52F30">
        <w:fldChar w:fldCharType="begin"/>
      </w:r>
      <w:r w:rsidR="00F52F30">
        <w:instrText xml:space="preserve"> INCLUDEPICTURE  "cid:image001.png@01D102A2.5236B6D0" \* MERGEFORMATINET </w:instrText>
      </w:r>
      <w:r w:rsidR="00F52F30">
        <w:fldChar w:fldCharType="separate"/>
      </w:r>
      <w:r w:rsidR="00AB3E75">
        <w:fldChar w:fldCharType="begin"/>
      </w:r>
      <w:r w:rsidR="00AB3E75">
        <w:instrText xml:space="preserve"> INCLUDEPICTURE  "cid:image001.png@01D102A2.5236B6D0" \* MERGEFORMATINET </w:instrText>
      </w:r>
      <w:r w:rsidR="00AB3E75">
        <w:fldChar w:fldCharType="separate"/>
      </w:r>
      <w:r w:rsidR="004E6AF3">
        <w:pict w14:anchorId="4A62ED52">
          <v:shape id="_x0000_i1028" type="#_x0000_t75" style="width:467.1pt;height:114.15pt">
            <v:imagedata r:id="rId14" r:href="rId15"/>
          </v:shape>
        </w:pict>
      </w:r>
      <w:r w:rsidR="00AB3E75">
        <w:fldChar w:fldCharType="end"/>
      </w:r>
      <w:r w:rsidR="00F52F30">
        <w:fldChar w:fldCharType="end"/>
      </w:r>
      <w:r w:rsidR="006D16EB">
        <w:fldChar w:fldCharType="end"/>
      </w:r>
      <w:r w:rsidR="00F43233">
        <w:fldChar w:fldCharType="end"/>
      </w:r>
      <w:r w:rsidR="008C354D">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AA6FC0D" w14:textId="77777777" w:rsidR="00B56287" w:rsidRDefault="00C15BAE">
      <w:pPr>
        <w:pStyle w:val="Caption"/>
      </w:pPr>
      <w:r>
        <w:t xml:space="preserve">Figure </w:t>
      </w:r>
      <w:fldSimple w:instr=" STYLEREF 1 \s ">
        <w:r>
          <w:t>2</w:t>
        </w:r>
      </w:fldSimple>
      <w:r>
        <w:t>.</w:t>
      </w:r>
      <w:fldSimple w:instr=" SEQ Figure \* ARABIC \s 1 ">
        <w:r>
          <w:t>2</w:t>
        </w:r>
      </w:fldSimple>
      <w:r>
        <w:t xml:space="preserve"> WDE-SFDC Integration library files</w:t>
      </w:r>
    </w:p>
    <w:p w14:paraId="33205411" w14:textId="77777777" w:rsidR="00B56287" w:rsidRDefault="00B56287">
      <w:pPr>
        <w:pStyle w:val="StyleCaptionText1"/>
      </w:pPr>
    </w:p>
    <w:p w14:paraId="7A45E5BE" w14:textId="77777777" w:rsidR="00B56287" w:rsidRDefault="00C15BAE">
      <w:pPr>
        <w:pStyle w:val="DocCotent"/>
        <w:numPr>
          <w:ilvl w:val="1"/>
          <w:numId w:val="10"/>
        </w:numPr>
        <w:spacing w:before="240"/>
        <w:ind w:left="360"/>
      </w:pPr>
      <w:r>
        <w:t xml:space="preserve">The lists of files available in the </w:t>
      </w:r>
      <w:r>
        <w:rPr>
          <w:b/>
        </w:rPr>
        <w:t>Files</w:t>
      </w:r>
      <w:r>
        <w:t xml:space="preserve"> folder are below.</w:t>
      </w:r>
    </w:p>
    <w:p w14:paraId="668B947F" w14:textId="77777777" w:rsidR="00B56287" w:rsidRDefault="00AB3E75">
      <w:pPr>
        <w:pStyle w:val="DocCotent"/>
        <w:keepNext/>
        <w:spacing w:line="240" w:lineRule="auto"/>
        <w:jc w:val="center"/>
      </w:pPr>
      <w:r>
        <w:pict w14:anchorId="50374D56">
          <v:shape id="_x0000_i1029" type="#_x0000_t75" style="width:451.3pt;height:101.85pt">
            <v:imagedata r:id="rId16" o:title=""/>
          </v:shape>
        </w:pict>
      </w:r>
    </w:p>
    <w:p w14:paraId="13CCAA53" w14:textId="77777777" w:rsidR="00B56287" w:rsidRDefault="00C15BAE">
      <w:pPr>
        <w:pStyle w:val="Caption"/>
      </w:pPr>
      <w:r>
        <w:t xml:space="preserve">Figure </w:t>
      </w:r>
      <w:fldSimple w:instr=" STYLEREF 1 \s ">
        <w:r>
          <w:t>2</w:t>
        </w:r>
      </w:fldSimple>
      <w:r>
        <w:t>.</w:t>
      </w:r>
      <w:fldSimple w:instr=" SEQ Figure \* ARABIC \s 1 ">
        <w:r>
          <w:t>3</w:t>
        </w:r>
      </w:fldSimple>
      <w:r>
        <w:t xml:space="preserve"> Files available in the Files folder</w:t>
      </w:r>
    </w:p>
    <w:p w14:paraId="2DAEF1FE" w14:textId="77777777" w:rsidR="00B56287" w:rsidRDefault="00B56287">
      <w:pPr>
        <w:pStyle w:val="DocCotent"/>
        <w:spacing w:line="240" w:lineRule="auto"/>
        <w:jc w:val="center"/>
      </w:pPr>
    </w:p>
    <w:p w14:paraId="2B866DD3" w14:textId="77777777" w:rsidR="00B56287" w:rsidRDefault="00B56287">
      <w:pPr>
        <w:pStyle w:val="DocCotent"/>
        <w:spacing w:line="240" w:lineRule="auto"/>
        <w:jc w:val="center"/>
      </w:pPr>
    </w:p>
    <w:p w14:paraId="5F2FF53E" w14:textId="77777777" w:rsidR="00B56287" w:rsidRDefault="00B56287">
      <w:pPr>
        <w:pStyle w:val="DocCotent"/>
        <w:spacing w:line="240" w:lineRule="auto"/>
        <w:jc w:val="center"/>
      </w:pPr>
    </w:p>
    <w:p w14:paraId="4DE03133" w14:textId="77777777" w:rsidR="00B56287" w:rsidRDefault="00B56287">
      <w:pPr>
        <w:pStyle w:val="DocCotent"/>
        <w:spacing w:line="240" w:lineRule="auto"/>
        <w:jc w:val="center"/>
      </w:pPr>
    </w:p>
    <w:p w14:paraId="2CCC5E06" w14:textId="77777777" w:rsidR="00B56287" w:rsidRDefault="00B56287">
      <w:pPr>
        <w:pStyle w:val="DocCotent"/>
        <w:spacing w:line="240" w:lineRule="auto"/>
        <w:jc w:val="center"/>
      </w:pPr>
    </w:p>
    <w:p w14:paraId="373FE69E" w14:textId="77777777" w:rsidR="00B56287" w:rsidRDefault="00B56287">
      <w:pPr>
        <w:pStyle w:val="DocCotent"/>
        <w:spacing w:line="240" w:lineRule="auto"/>
        <w:jc w:val="center"/>
      </w:pPr>
    </w:p>
    <w:p w14:paraId="297F1E75" w14:textId="77777777" w:rsidR="00B56287" w:rsidRDefault="00B56287">
      <w:pPr>
        <w:pStyle w:val="DocCotent"/>
        <w:spacing w:line="240" w:lineRule="auto"/>
        <w:jc w:val="center"/>
      </w:pPr>
    </w:p>
    <w:p w14:paraId="0CC026EE" w14:textId="77777777" w:rsidR="00B56287" w:rsidRDefault="00C15BAE">
      <w:pPr>
        <w:pStyle w:val="Heading2"/>
        <w:numPr>
          <w:ilvl w:val="1"/>
          <w:numId w:val="1"/>
        </w:numPr>
        <w:ind w:left="540" w:hanging="540"/>
      </w:pPr>
      <w:bookmarkStart w:id="20" w:name="_Toc476049560"/>
      <w:r>
        <w:t>Salesforce Configuration</w:t>
      </w:r>
      <w:bookmarkEnd w:id="20"/>
    </w:p>
    <w:p w14:paraId="42A22352" w14:textId="77777777" w:rsidR="00B56287" w:rsidRDefault="00C15BAE">
      <w:pPr>
        <w:pStyle w:val="DocCotent"/>
        <w:spacing w:before="240"/>
      </w:pPr>
      <w:r>
        <w:t xml:space="preserve">The following configuration are relevant for configuring salesforce. </w:t>
      </w:r>
    </w:p>
    <w:p w14:paraId="6131D6BB" w14:textId="77777777" w:rsidR="00B56287" w:rsidRDefault="00C15BAE">
      <w:pPr>
        <w:pStyle w:val="Heading3"/>
        <w:numPr>
          <w:ilvl w:val="2"/>
          <w:numId w:val="1"/>
        </w:numPr>
        <w:ind w:left="720"/>
      </w:pPr>
      <w:bookmarkStart w:id="21" w:name="_Toc476049561"/>
      <w:r>
        <w:t>Create a New Call Center</w:t>
      </w:r>
      <w:bookmarkEnd w:id="21"/>
    </w:p>
    <w:p w14:paraId="5007AAE2" w14:textId="77777777" w:rsidR="00B56287" w:rsidRDefault="00C15BAE">
      <w:pPr>
        <w:pStyle w:val="DocCotent"/>
      </w:pPr>
      <w:r>
        <w:t xml:space="preserve">This section provides instructions on how to create a custom call center and console application to enable the adapter for screen pop integration. Perform the following steps to create a new Call Center (integrate Salesforce with </w:t>
      </w:r>
      <w:proofErr w:type="spellStart"/>
      <w:r>
        <w:t>Genesys</w:t>
      </w:r>
      <w:proofErr w:type="spellEnd"/>
      <w:r>
        <w:t xml:space="preserve"> CTI Systems).</w:t>
      </w:r>
    </w:p>
    <w:p w14:paraId="51338FF8" w14:textId="77777777" w:rsidR="00B56287" w:rsidRDefault="00C15BAE">
      <w:pPr>
        <w:pStyle w:val="DocCotent"/>
        <w:numPr>
          <w:ilvl w:val="1"/>
          <w:numId w:val="10"/>
        </w:numPr>
        <w:ind w:left="360"/>
      </w:pPr>
      <w:r>
        <w:t xml:space="preserve">Login into </w:t>
      </w:r>
      <w:r>
        <w:rPr>
          <w:b/>
        </w:rPr>
        <w:t>Salesforce.com</w:t>
      </w:r>
      <w:r>
        <w:t xml:space="preserve"> and then click on the </w:t>
      </w:r>
      <w:r>
        <w:rPr>
          <w:b/>
        </w:rPr>
        <w:t>Setup</w:t>
      </w:r>
      <w:r>
        <w:t xml:space="preserve"> link located in the right top corner.</w:t>
      </w:r>
    </w:p>
    <w:p w14:paraId="4226FE33" w14:textId="77777777" w:rsidR="00B56287" w:rsidRDefault="00AB3E75">
      <w:pPr>
        <w:pStyle w:val="DocCotent"/>
        <w:keepNext/>
        <w:jc w:val="center"/>
      </w:pPr>
      <w:r>
        <w:pict w14:anchorId="749EC151">
          <v:shape id="_x0000_i1030" type="#_x0000_t75" style="width:453.05pt;height:69.35pt">
            <v:imagedata r:id="rId17" o:title=""/>
          </v:shape>
        </w:pict>
      </w:r>
    </w:p>
    <w:p w14:paraId="6CF2D3F3" w14:textId="77777777" w:rsidR="00B56287" w:rsidRDefault="00C15BAE">
      <w:pPr>
        <w:pStyle w:val="Caption"/>
      </w:pPr>
      <w:r>
        <w:t xml:space="preserve">Figure </w:t>
      </w:r>
      <w:fldSimple w:instr=" STYLEREF 1 \s ">
        <w:r>
          <w:t>2</w:t>
        </w:r>
      </w:fldSimple>
      <w:r>
        <w:t>.</w:t>
      </w:r>
      <w:fldSimple w:instr=" SEQ Figure \* ARABIC \s 1 ">
        <w:r>
          <w:t>4</w:t>
        </w:r>
      </w:fldSimple>
      <w:r>
        <w:t xml:space="preserve"> Setup</w:t>
      </w:r>
    </w:p>
    <w:p w14:paraId="3ABA00EC" w14:textId="77777777" w:rsidR="00B56287" w:rsidRDefault="00B56287">
      <w:pPr>
        <w:pStyle w:val="StyleCaptionText1"/>
      </w:pPr>
    </w:p>
    <w:p w14:paraId="0CC22A17" w14:textId="77777777" w:rsidR="00B56287" w:rsidRDefault="00C15BAE">
      <w:pPr>
        <w:pStyle w:val="DocCotent"/>
        <w:numPr>
          <w:ilvl w:val="1"/>
          <w:numId w:val="10"/>
        </w:numPr>
        <w:ind w:left="360"/>
      </w:pPr>
      <w:r>
        <w:t xml:space="preserve">Click on </w:t>
      </w:r>
      <w:r>
        <w:rPr>
          <w:b/>
        </w:rPr>
        <w:t>Customize</w:t>
      </w:r>
      <w:r>
        <w:t xml:space="preserve"> on the left hand side of the screen, select </w:t>
      </w:r>
      <w:r>
        <w:rPr>
          <w:b/>
        </w:rPr>
        <w:t>Call Center</w:t>
      </w:r>
      <w:r>
        <w:t xml:space="preserve"> and then click on the </w:t>
      </w:r>
      <w:r>
        <w:rPr>
          <w:b/>
        </w:rPr>
        <w:t>Call Centers</w:t>
      </w:r>
      <w:r>
        <w:t xml:space="preserve"> option.</w:t>
      </w:r>
    </w:p>
    <w:p w14:paraId="0FD56B5B" w14:textId="77777777" w:rsidR="00B56287" w:rsidRDefault="00C15BAE">
      <w:pPr>
        <w:pStyle w:val="DocCotent"/>
        <w:numPr>
          <w:ilvl w:val="1"/>
          <w:numId w:val="10"/>
        </w:numPr>
        <w:ind w:left="360"/>
      </w:pPr>
      <w:r>
        <w:t xml:space="preserve">Now, click on </w:t>
      </w:r>
      <w:r>
        <w:rPr>
          <w:b/>
        </w:rPr>
        <w:t>Continue</w:t>
      </w:r>
      <w:r>
        <w:t xml:space="preserve"> to import a new call center template.</w:t>
      </w:r>
    </w:p>
    <w:p w14:paraId="098441FA" w14:textId="77777777" w:rsidR="00B56287" w:rsidRDefault="00AB3E75">
      <w:pPr>
        <w:pStyle w:val="DocCotent"/>
        <w:keepNext/>
        <w:spacing w:before="240"/>
        <w:jc w:val="center"/>
      </w:pPr>
      <w:r>
        <w:pict w14:anchorId="096B41E8">
          <v:shape id="_x0000_i1031" type="#_x0000_t75" style="width:451.3pt;height:228.3pt">
            <v:imagedata r:id="rId18" o:title=""/>
          </v:shape>
        </w:pict>
      </w:r>
    </w:p>
    <w:p w14:paraId="31E3C4F9" w14:textId="77777777" w:rsidR="00B56287" w:rsidRDefault="00C15BAE">
      <w:pPr>
        <w:pStyle w:val="Caption"/>
      </w:pPr>
      <w:r>
        <w:t xml:space="preserve">Figure </w:t>
      </w:r>
      <w:fldSimple w:instr=" STYLEREF 1 \s ">
        <w:r>
          <w:t>2</w:t>
        </w:r>
      </w:fldSimple>
      <w:r>
        <w:t>.</w:t>
      </w:r>
      <w:fldSimple w:instr=" SEQ Figure \* ARABIC \s 1 ">
        <w:r>
          <w:t>5</w:t>
        </w:r>
      </w:fldSimple>
      <w:r>
        <w:t xml:space="preserve"> Salesforce CRM Call Center</w:t>
      </w:r>
    </w:p>
    <w:p w14:paraId="0A08644B" w14:textId="77777777" w:rsidR="00B56287" w:rsidRDefault="00B56287">
      <w:pPr>
        <w:pStyle w:val="StyleCaptionText1"/>
      </w:pPr>
    </w:p>
    <w:p w14:paraId="7EFC50EE" w14:textId="77777777" w:rsidR="00B56287" w:rsidRDefault="00B56287">
      <w:pPr>
        <w:pStyle w:val="StyleCaptionText1"/>
      </w:pPr>
    </w:p>
    <w:p w14:paraId="30B9C9CD" w14:textId="77777777" w:rsidR="00B56287" w:rsidRDefault="00B56287">
      <w:pPr>
        <w:pStyle w:val="StyleCaptionText1"/>
      </w:pPr>
    </w:p>
    <w:p w14:paraId="627F8361" w14:textId="77777777" w:rsidR="00B56287" w:rsidRDefault="00B56287">
      <w:pPr>
        <w:pStyle w:val="StyleCaptionText1"/>
      </w:pPr>
    </w:p>
    <w:p w14:paraId="50E00C22" w14:textId="77777777" w:rsidR="00B56287" w:rsidRDefault="00B56287">
      <w:pPr>
        <w:pStyle w:val="StyleCaptionText1"/>
      </w:pPr>
    </w:p>
    <w:p w14:paraId="3E3E63C5" w14:textId="77777777" w:rsidR="00B56287" w:rsidRDefault="00B56287">
      <w:pPr>
        <w:pStyle w:val="StyleCaptionText1"/>
      </w:pPr>
    </w:p>
    <w:p w14:paraId="7A865A39" w14:textId="77777777" w:rsidR="00B56287" w:rsidRDefault="00C15BAE">
      <w:pPr>
        <w:pStyle w:val="DocCotent"/>
        <w:numPr>
          <w:ilvl w:val="1"/>
          <w:numId w:val="10"/>
        </w:numPr>
        <w:ind w:left="360"/>
      </w:pPr>
      <w:r>
        <w:lastRenderedPageBreak/>
        <w:t xml:space="preserve">Click the </w:t>
      </w:r>
      <w:r>
        <w:rPr>
          <w:b/>
        </w:rPr>
        <w:t>Import</w:t>
      </w:r>
      <w:r>
        <w:t xml:space="preserve"> button.</w:t>
      </w:r>
    </w:p>
    <w:p w14:paraId="0F403EDC" w14:textId="77777777" w:rsidR="00B56287" w:rsidRDefault="00AB3E75">
      <w:pPr>
        <w:pStyle w:val="DocCotent"/>
        <w:keepNext/>
        <w:spacing w:before="240"/>
        <w:jc w:val="center"/>
      </w:pPr>
      <w:r>
        <w:pict w14:anchorId="72CC0FF5">
          <v:shape id="_x0000_i1032" type="#_x0000_t75" style="width:451.3pt;height:76.4pt">
            <v:imagedata r:id="rId19" o:title=""/>
          </v:shape>
        </w:pict>
      </w:r>
    </w:p>
    <w:p w14:paraId="2EB84508" w14:textId="77777777" w:rsidR="00B56287" w:rsidRDefault="00C15BAE">
      <w:pPr>
        <w:pStyle w:val="Caption"/>
      </w:pPr>
      <w:r>
        <w:t xml:space="preserve">Figure </w:t>
      </w:r>
      <w:fldSimple w:instr=" STYLEREF 1 \s ">
        <w:r>
          <w:t>2</w:t>
        </w:r>
      </w:fldSimple>
      <w:r>
        <w:t>.</w:t>
      </w:r>
      <w:fldSimple w:instr=" SEQ Figure \* ARABIC \s 1 ">
        <w:r>
          <w:t>6</w:t>
        </w:r>
      </w:fldSimple>
      <w:r>
        <w:t xml:space="preserve"> Import Button</w:t>
      </w:r>
    </w:p>
    <w:p w14:paraId="6E3D05D7" w14:textId="77777777" w:rsidR="00B56287" w:rsidRDefault="00B56287">
      <w:pPr>
        <w:pStyle w:val="StyleCaptionText1"/>
      </w:pPr>
    </w:p>
    <w:p w14:paraId="36160350" w14:textId="77777777" w:rsidR="00B56287" w:rsidRDefault="00C15BAE">
      <w:pPr>
        <w:pStyle w:val="DocCotent"/>
        <w:numPr>
          <w:ilvl w:val="1"/>
          <w:numId w:val="10"/>
        </w:numPr>
        <w:ind w:left="360"/>
      </w:pPr>
      <w:r>
        <w:t xml:space="preserve">Click on the </w:t>
      </w:r>
      <w:r>
        <w:rPr>
          <w:b/>
        </w:rPr>
        <w:t>Choose File</w:t>
      </w:r>
      <w:r>
        <w:t xml:space="preserve"> button. </w:t>
      </w:r>
    </w:p>
    <w:p w14:paraId="0589F7CC" w14:textId="77777777" w:rsidR="00B56287" w:rsidRDefault="00AB3E75">
      <w:pPr>
        <w:pStyle w:val="DocCotent"/>
        <w:keepNext/>
        <w:spacing w:before="240"/>
        <w:jc w:val="center"/>
      </w:pPr>
      <w:r>
        <w:pict w14:anchorId="198D306E">
          <v:shape id="_x0000_i1033" type="#_x0000_t75" style="width:451.3pt;height:109.75pt">
            <v:imagedata r:id="rId20" o:title=""/>
          </v:shape>
        </w:pict>
      </w:r>
    </w:p>
    <w:p w14:paraId="18F3F786" w14:textId="77777777" w:rsidR="00B56287" w:rsidRDefault="00C15BAE">
      <w:pPr>
        <w:pStyle w:val="Caption"/>
      </w:pPr>
      <w:r>
        <w:t xml:space="preserve">Figure </w:t>
      </w:r>
      <w:fldSimple w:instr=" STYLEREF 1 \s ">
        <w:r>
          <w:t>2</w:t>
        </w:r>
      </w:fldSimple>
      <w:r>
        <w:t>.</w:t>
      </w:r>
      <w:fldSimple w:instr=" SEQ Figure \* ARABIC \s 1 ">
        <w:r>
          <w:t>7</w:t>
        </w:r>
      </w:fldSimple>
      <w:r>
        <w:t xml:space="preserve"> Call Center Import</w:t>
      </w:r>
    </w:p>
    <w:p w14:paraId="626B7BD0" w14:textId="77777777" w:rsidR="00B56287" w:rsidRDefault="00B56287">
      <w:pPr>
        <w:pStyle w:val="StyleCaptionText1"/>
      </w:pPr>
    </w:p>
    <w:p w14:paraId="5079B3E0" w14:textId="77777777" w:rsidR="00B56287" w:rsidRDefault="00C15BAE">
      <w:pPr>
        <w:pStyle w:val="DocCotent"/>
        <w:numPr>
          <w:ilvl w:val="1"/>
          <w:numId w:val="10"/>
        </w:numPr>
        <w:ind w:left="360"/>
      </w:pPr>
      <w:r>
        <w:t>Select the Call Center Template from your system location.</w:t>
      </w:r>
    </w:p>
    <w:p w14:paraId="67F685FE" w14:textId="77777777" w:rsidR="00B56287" w:rsidRDefault="00AB3E75">
      <w:pPr>
        <w:pStyle w:val="DocCotent"/>
        <w:keepNext/>
        <w:jc w:val="center"/>
      </w:pPr>
      <w:r>
        <w:pict w14:anchorId="58879A57">
          <v:shape id="_x0000_i1034" type="#_x0000_t75" style="width:451.3pt;height:213.35pt">
            <v:imagedata r:id="rId21" o:title=""/>
          </v:shape>
        </w:pict>
      </w:r>
    </w:p>
    <w:p w14:paraId="777F5782" w14:textId="77777777" w:rsidR="00B56287" w:rsidRDefault="00C15BAE">
      <w:pPr>
        <w:pStyle w:val="Caption"/>
      </w:pPr>
      <w:r>
        <w:t xml:space="preserve">Figure </w:t>
      </w:r>
      <w:fldSimple w:instr=" STYLEREF 1 \s ">
        <w:r>
          <w:t>2</w:t>
        </w:r>
      </w:fldSimple>
      <w:r>
        <w:t>.</w:t>
      </w:r>
      <w:fldSimple w:instr=" SEQ Figure \* ARABIC \s 1 ">
        <w:r>
          <w:t>8</w:t>
        </w:r>
      </w:fldSimple>
      <w:r>
        <w:t xml:space="preserve"> Open Dialog Box</w:t>
      </w:r>
    </w:p>
    <w:p w14:paraId="6B4D0831" w14:textId="77777777" w:rsidR="00B56287" w:rsidRDefault="00B56287">
      <w:pPr>
        <w:pStyle w:val="StyleCaptionText1"/>
        <w:spacing w:line="360" w:lineRule="auto"/>
      </w:pPr>
    </w:p>
    <w:p w14:paraId="05402449" w14:textId="77777777" w:rsidR="00B56287" w:rsidRDefault="00B56287">
      <w:pPr>
        <w:pStyle w:val="StyleCaptionText1"/>
        <w:spacing w:line="360" w:lineRule="auto"/>
      </w:pPr>
    </w:p>
    <w:p w14:paraId="08BCA7F7" w14:textId="77777777" w:rsidR="00B56287" w:rsidRDefault="00B56287">
      <w:pPr>
        <w:pStyle w:val="StyleCaptionText1"/>
        <w:spacing w:line="360" w:lineRule="auto"/>
      </w:pPr>
    </w:p>
    <w:p w14:paraId="48845EFC" w14:textId="77777777" w:rsidR="00B56287" w:rsidRDefault="00B56287">
      <w:pPr>
        <w:pStyle w:val="StyleCaptionText1"/>
        <w:spacing w:line="360" w:lineRule="auto"/>
      </w:pPr>
    </w:p>
    <w:p w14:paraId="193CC27D" w14:textId="77777777" w:rsidR="00B56287" w:rsidRDefault="00B56287">
      <w:pPr>
        <w:pStyle w:val="StyleCaptionText1"/>
        <w:spacing w:line="360" w:lineRule="auto"/>
      </w:pPr>
    </w:p>
    <w:p w14:paraId="4AFE0030" w14:textId="77777777" w:rsidR="00B56287" w:rsidRDefault="00C15BAE">
      <w:pPr>
        <w:pStyle w:val="DocCotent"/>
        <w:numPr>
          <w:ilvl w:val="1"/>
          <w:numId w:val="10"/>
        </w:numPr>
        <w:ind w:left="360"/>
      </w:pPr>
      <w:r>
        <w:lastRenderedPageBreak/>
        <w:t xml:space="preserve">Click on </w:t>
      </w:r>
      <w:r>
        <w:rPr>
          <w:b/>
        </w:rPr>
        <w:t>Import</w:t>
      </w:r>
      <w:r>
        <w:t xml:space="preserve"> to finish the process.</w:t>
      </w:r>
    </w:p>
    <w:p w14:paraId="0D5A15EB" w14:textId="77777777" w:rsidR="00B56287" w:rsidRDefault="004E6AF3">
      <w:pPr>
        <w:pStyle w:val="DocCotent"/>
        <w:keepNext/>
        <w:spacing w:before="240"/>
        <w:jc w:val="center"/>
      </w:pPr>
      <w:r>
        <w:pict w14:anchorId="6538E627">
          <v:shape id="_x0000_i1035" type="#_x0000_t75" style="width:438.15pt;height:110.65pt">
            <v:imagedata r:id="rId22" o:title=""/>
          </v:shape>
        </w:pict>
      </w:r>
    </w:p>
    <w:p w14:paraId="5407A21A" w14:textId="77777777" w:rsidR="00B56287" w:rsidRDefault="00C15BAE">
      <w:pPr>
        <w:pStyle w:val="Caption"/>
      </w:pPr>
      <w:r>
        <w:t xml:space="preserve">Figure </w:t>
      </w:r>
      <w:fldSimple w:instr=" STYLEREF 1 \s ">
        <w:r>
          <w:t>2</w:t>
        </w:r>
      </w:fldSimple>
      <w:r>
        <w:t>.</w:t>
      </w:r>
      <w:fldSimple w:instr=" SEQ Figure \* ARABIC \s 1 ">
        <w:r>
          <w:t>9</w:t>
        </w:r>
      </w:fldSimple>
      <w:r>
        <w:t xml:space="preserve"> Import Button</w:t>
      </w:r>
    </w:p>
    <w:p w14:paraId="43E28F18" w14:textId="77777777" w:rsidR="00B56287" w:rsidRDefault="00B56287">
      <w:pPr>
        <w:pStyle w:val="StyleCaptionText1"/>
      </w:pPr>
    </w:p>
    <w:p w14:paraId="659868C7" w14:textId="77777777" w:rsidR="00B56287" w:rsidRDefault="00C15BAE">
      <w:pPr>
        <w:pStyle w:val="DocCotent"/>
        <w:numPr>
          <w:ilvl w:val="1"/>
          <w:numId w:val="10"/>
        </w:numPr>
        <w:ind w:left="360"/>
      </w:pPr>
      <w:r>
        <w:t>Imported call center details are shown in the screenshot below.</w:t>
      </w:r>
    </w:p>
    <w:p w14:paraId="22F88B10" w14:textId="77777777" w:rsidR="00B56287" w:rsidRDefault="004E6AF3">
      <w:pPr>
        <w:pStyle w:val="DocCotent"/>
        <w:keepNext/>
        <w:spacing w:before="240"/>
        <w:jc w:val="center"/>
      </w:pPr>
      <w:r>
        <w:pict w14:anchorId="52E24B3F">
          <v:shape id="_x0000_i1036" type="#_x0000_t75" style="width:450.45pt;height:446.95pt">
            <v:imagedata r:id="rId23" o:title=""/>
          </v:shape>
        </w:pict>
      </w:r>
    </w:p>
    <w:p w14:paraId="33FBA673" w14:textId="77777777" w:rsidR="00B56287" w:rsidRDefault="00C15BAE">
      <w:pPr>
        <w:pStyle w:val="Caption"/>
      </w:pPr>
      <w:r>
        <w:t xml:space="preserve">Figure </w:t>
      </w:r>
      <w:fldSimple w:instr=" STYLEREF 1 \s ">
        <w:r>
          <w:t>2</w:t>
        </w:r>
      </w:fldSimple>
      <w:r>
        <w:t>.</w:t>
      </w:r>
      <w:fldSimple w:instr=" SEQ Figure \* ARABIC \s 1 ">
        <w:r>
          <w:t>10</w:t>
        </w:r>
      </w:fldSimple>
      <w:r>
        <w:t xml:space="preserve"> Imported Call Center Details</w:t>
      </w:r>
    </w:p>
    <w:p w14:paraId="582D681C" w14:textId="77777777" w:rsidR="00B56287" w:rsidRDefault="00B56287">
      <w:pPr>
        <w:pStyle w:val="DocCotent"/>
      </w:pPr>
    </w:p>
    <w:p w14:paraId="60FFEE4F" w14:textId="77777777" w:rsidR="00B56287" w:rsidRDefault="00C15BAE">
      <w:pPr>
        <w:pStyle w:val="Heading3"/>
        <w:numPr>
          <w:ilvl w:val="2"/>
          <w:numId w:val="1"/>
        </w:numPr>
        <w:ind w:left="720"/>
      </w:pPr>
      <w:bookmarkStart w:id="22" w:name="_Toc424050545"/>
      <w:r>
        <w:br w:type="page"/>
      </w:r>
      <w:bookmarkStart w:id="23" w:name="_Toc476049562"/>
      <w:r>
        <w:lastRenderedPageBreak/>
        <w:t>Create Console App</w:t>
      </w:r>
      <w:bookmarkEnd w:id="22"/>
      <w:bookmarkEnd w:id="23"/>
    </w:p>
    <w:p w14:paraId="55663B5E" w14:textId="77777777" w:rsidR="00B56287" w:rsidRDefault="00C15BAE">
      <w:pPr>
        <w:pStyle w:val="DocCotent"/>
        <w:spacing w:before="240"/>
      </w:pPr>
      <w:r>
        <w:t>The following steps explain how to create a console app in Salesforce.</w:t>
      </w:r>
    </w:p>
    <w:p w14:paraId="4E0069DA" w14:textId="77777777" w:rsidR="00B56287" w:rsidRDefault="00C15BAE">
      <w:pPr>
        <w:pStyle w:val="DocCotent"/>
        <w:numPr>
          <w:ilvl w:val="0"/>
          <w:numId w:val="11"/>
        </w:numPr>
        <w:ind w:left="360"/>
      </w:pPr>
      <w:r>
        <w:t xml:space="preserve">On the left hand side of the page, under the </w:t>
      </w:r>
      <w:r>
        <w:rPr>
          <w:b/>
        </w:rPr>
        <w:t>Build</w:t>
      </w:r>
      <w:r>
        <w:t xml:space="preserve"> section, click </w:t>
      </w:r>
      <w:r>
        <w:rPr>
          <w:b/>
        </w:rPr>
        <w:t>Create</w:t>
      </w:r>
      <w:r>
        <w:t xml:space="preserve"> and then click </w:t>
      </w:r>
      <w:r>
        <w:rPr>
          <w:b/>
        </w:rPr>
        <w:t>Apps</w:t>
      </w:r>
      <w:r>
        <w:t xml:space="preserve">. Now, on the right side of the view, click on the </w:t>
      </w:r>
      <w:proofErr w:type="gramStart"/>
      <w:r>
        <w:rPr>
          <w:b/>
        </w:rPr>
        <w:t>New</w:t>
      </w:r>
      <w:proofErr w:type="gramEnd"/>
      <w:r>
        <w:rPr>
          <w:b/>
        </w:rPr>
        <w:t xml:space="preserve"> </w:t>
      </w:r>
      <w:r>
        <w:t>button for creating a new console app.</w:t>
      </w:r>
    </w:p>
    <w:p w14:paraId="00E9AED5" w14:textId="77777777" w:rsidR="00B56287" w:rsidRDefault="004E6AF3">
      <w:pPr>
        <w:pStyle w:val="DocCotent"/>
        <w:keepNext/>
        <w:spacing w:before="240"/>
        <w:jc w:val="center"/>
      </w:pPr>
      <w:r>
        <w:pict w14:anchorId="4E6D8B00">
          <v:shape id="_x0000_i1037" type="#_x0000_t75" style="width:450.45pt;height:226.55pt">
            <v:imagedata r:id="rId24" o:title=""/>
          </v:shape>
        </w:pict>
      </w:r>
    </w:p>
    <w:p w14:paraId="1FE4E4AB" w14:textId="77777777" w:rsidR="00B56287" w:rsidRDefault="00C15BAE">
      <w:pPr>
        <w:pStyle w:val="Caption"/>
      </w:pPr>
      <w:r>
        <w:t xml:space="preserve">Figure </w:t>
      </w:r>
      <w:fldSimple w:instr=" STYLEREF 1 \s ">
        <w:r>
          <w:t>2</w:t>
        </w:r>
      </w:fldSimple>
      <w:r>
        <w:t>.</w:t>
      </w:r>
      <w:fldSimple w:instr=" SEQ Figure \* ARABIC \s 1 ">
        <w:r>
          <w:t>11</w:t>
        </w:r>
      </w:fldSimple>
      <w:r>
        <w:t xml:space="preserve"> Console App</w:t>
      </w:r>
    </w:p>
    <w:p w14:paraId="2B252BF2" w14:textId="77777777" w:rsidR="00B56287" w:rsidRDefault="00B56287">
      <w:pPr>
        <w:pStyle w:val="StyleCaptionText1"/>
      </w:pPr>
    </w:p>
    <w:p w14:paraId="4C13AE41" w14:textId="77777777" w:rsidR="00B56287" w:rsidRDefault="00C15BAE">
      <w:pPr>
        <w:pStyle w:val="DocCotent"/>
        <w:numPr>
          <w:ilvl w:val="0"/>
          <w:numId w:val="11"/>
        </w:numPr>
        <w:ind w:left="360"/>
      </w:pPr>
      <w:r>
        <w:t xml:space="preserve">Choose </w:t>
      </w:r>
      <w:r>
        <w:rPr>
          <w:b/>
        </w:rPr>
        <w:t>Console</w:t>
      </w:r>
      <w:r>
        <w:t xml:space="preserve"> as the type of app by enabling the radio button and then click on </w:t>
      </w:r>
      <w:r>
        <w:rPr>
          <w:b/>
        </w:rPr>
        <w:t>Next</w:t>
      </w:r>
      <w:r>
        <w:t xml:space="preserve"> to continue the process.</w:t>
      </w:r>
    </w:p>
    <w:p w14:paraId="2A10D2D0" w14:textId="77777777" w:rsidR="00B56287" w:rsidRDefault="004E6AF3">
      <w:pPr>
        <w:pStyle w:val="DocCotent"/>
        <w:keepNext/>
        <w:spacing w:before="240"/>
        <w:jc w:val="center"/>
      </w:pPr>
      <w:r>
        <w:pict w14:anchorId="5B7A540B">
          <v:shape id="_x0000_i1038" type="#_x0000_t75" style="width:451.3pt;height:108pt">
            <v:imagedata r:id="rId25" o:title=""/>
          </v:shape>
        </w:pict>
      </w:r>
    </w:p>
    <w:p w14:paraId="6274339A" w14:textId="77777777" w:rsidR="00B56287" w:rsidRDefault="00C15BAE">
      <w:pPr>
        <w:pStyle w:val="Caption"/>
      </w:pPr>
      <w:r>
        <w:t xml:space="preserve">Figure </w:t>
      </w:r>
      <w:fldSimple w:instr=" STYLEREF 1 \s ">
        <w:r>
          <w:t>2</w:t>
        </w:r>
      </w:fldSimple>
      <w:r>
        <w:t>.</w:t>
      </w:r>
      <w:fldSimple w:instr=" SEQ Figure \* ARABIC \s 1 ">
        <w:r>
          <w:t>12</w:t>
        </w:r>
      </w:fldSimple>
      <w:r>
        <w:t xml:space="preserve"> Select Console</w:t>
      </w:r>
    </w:p>
    <w:p w14:paraId="1EEC8412" w14:textId="77777777" w:rsidR="00B56287" w:rsidRDefault="00B56287">
      <w:pPr>
        <w:pStyle w:val="StyleCaptionText1"/>
      </w:pPr>
    </w:p>
    <w:p w14:paraId="72937A4E" w14:textId="77777777" w:rsidR="00B56287" w:rsidRDefault="00B56287">
      <w:pPr>
        <w:pStyle w:val="StyleCaptionText1"/>
      </w:pPr>
    </w:p>
    <w:p w14:paraId="1EC80563" w14:textId="77777777" w:rsidR="00B56287" w:rsidRDefault="00C15BAE">
      <w:pPr>
        <w:pStyle w:val="DocCotent"/>
        <w:numPr>
          <w:ilvl w:val="0"/>
          <w:numId w:val="11"/>
        </w:numPr>
        <w:ind w:left="360"/>
      </w:pPr>
      <w:r>
        <w:br w:type="page"/>
      </w:r>
      <w:r>
        <w:lastRenderedPageBreak/>
        <w:t xml:space="preserve">Enter all required console information like </w:t>
      </w:r>
      <w:r>
        <w:rPr>
          <w:b/>
        </w:rPr>
        <w:t>App</w:t>
      </w:r>
      <w:r>
        <w:t xml:space="preserve"> </w:t>
      </w:r>
      <w:r>
        <w:rPr>
          <w:b/>
        </w:rPr>
        <w:t>Label</w:t>
      </w:r>
      <w:r>
        <w:t xml:space="preserve">, </w:t>
      </w:r>
      <w:r>
        <w:rPr>
          <w:b/>
        </w:rPr>
        <w:t>App</w:t>
      </w:r>
      <w:r>
        <w:t xml:space="preserve"> </w:t>
      </w:r>
      <w:r>
        <w:rPr>
          <w:b/>
        </w:rPr>
        <w:t>Name,</w:t>
      </w:r>
      <w:r>
        <w:t xml:space="preserve"> </w:t>
      </w:r>
      <w:r>
        <w:rPr>
          <w:b/>
        </w:rPr>
        <w:t>Description</w:t>
      </w:r>
      <w:r>
        <w:t xml:space="preserve"> and then click on the </w:t>
      </w:r>
      <w:r>
        <w:rPr>
          <w:b/>
        </w:rPr>
        <w:t xml:space="preserve">Next </w:t>
      </w:r>
      <w:r>
        <w:t>button.</w:t>
      </w:r>
    </w:p>
    <w:p w14:paraId="7A8374F6" w14:textId="77777777" w:rsidR="00B56287" w:rsidRDefault="004E6AF3">
      <w:pPr>
        <w:pStyle w:val="DocCotent"/>
        <w:keepNext/>
        <w:spacing w:before="240"/>
        <w:jc w:val="center"/>
      </w:pPr>
      <w:r>
        <w:pict w14:anchorId="7EF70A0D">
          <v:shape id="_x0000_i1039" type="#_x0000_t75" style="width:450.45pt;height:157.15pt">
            <v:imagedata r:id="rId26" o:title="" croptop="1623f" cropbottom="1503f"/>
          </v:shape>
        </w:pict>
      </w:r>
    </w:p>
    <w:p w14:paraId="202B04F2" w14:textId="77777777" w:rsidR="00B56287" w:rsidRDefault="00C15BAE">
      <w:pPr>
        <w:pStyle w:val="Caption"/>
      </w:pPr>
      <w:r>
        <w:t xml:space="preserve">Figure </w:t>
      </w:r>
      <w:fldSimple w:instr=" STYLEREF 1 \s ">
        <w:r>
          <w:t>2</w:t>
        </w:r>
      </w:fldSimple>
      <w:r>
        <w:t>.</w:t>
      </w:r>
      <w:fldSimple w:instr=" SEQ Figure \* ARABIC \s 1 ">
        <w:r>
          <w:t>13</w:t>
        </w:r>
      </w:fldSimple>
      <w:r>
        <w:t xml:space="preserve"> Console Details</w:t>
      </w:r>
    </w:p>
    <w:p w14:paraId="2D6969E5" w14:textId="77777777" w:rsidR="00B56287" w:rsidRDefault="00B56287">
      <w:pPr>
        <w:pStyle w:val="StyleCaptionText1"/>
        <w:rPr>
          <w:i w:val="0"/>
        </w:rPr>
      </w:pPr>
    </w:p>
    <w:p w14:paraId="40102F96" w14:textId="77777777" w:rsidR="00B56287" w:rsidRDefault="00C15BAE">
      <w:pPr>
        <w:pStyle w:val="DocCotent"/>
        <w:numPr>
          <w:ilvl w:val="0"/>
          <w:numId w:val="11"/>
        </w:numPr>
        <w:ind w:left="360"/>
      </w:pPr>
      <w:r>
        <w:t>Select a unique image required for the custom console.</w:t>
      </w:r>
    </w:p>
    <w:p w14:paraId="47FE6C93" w14:textId="77777777" w:rsidR="00B56287" w:rsidRDefault="004E6AF3">
      <w:pPr>
        <w:pStyle w:val="DocCotent"/>
        <w:keepNext/>
        <w:spacing w:before="240"/>
        <w:jc w:val="center"/>
      </w:pPr>
      <w:r>
        <w:pict w14:anchorId="66498FAE">
          <v:shape id="_x0000_i1040" type="#_x0000_t75" style="width:450.45pt;height:121.15pt">
            <v:imagedata r:id="rId27" o:title="" croptop="2731f" cropbottom="2048f"/>
          </v:shape>
        </w:pict>
      </w:r>
    </w:p>
    <w:p w14:paraId="06983080" w14:textId="77777777" w:rsidR="00B56287" w:rsidRDefault="00C15BAE">
      <w:pPr>
        <w:pStyle w:val="Caption"/>
      </w:pPr>
      <w:r>
        <w:t xml:space="preserve">Figure </w:t>
      </w:r>
      <w:fldSimple w:instr=" STYLEREF 1 \s ">
        <w:r>
          <w:t>2</w:t>
        </w:r>
      </w:fldSimple>
      <w:r>
        <w:t>.</w:t>
      </w:r>
      <w:fldSimple w:instr=" SEQ Figure \* ARABIC \s 1 ">
        <w:r>
          <w:t>14</w:t>
        </w:r>
      </w:fldSimple>
      <w:r>
        <w:t xml:space="preserve"> Console Logo</w:t>
      </w:r>
    </w:p>
    <w:p w14:paraId="178963F6" w14:textId="77777777" w:rsidR="00B56287" w:rsidRDefault="00B56287">
      <w:pPr>
        <w:pStyle w:val="StyleCaptionText1"/>
      </w:pPr>
    </w:p>
    <w:p w14:paraId="0CCC9675" w14:textId="77777777" w:rsidR="00B56287" w:rsidRDefault="00C15BAE">
      <w:pPr>
        <w:pStyle w:val="DocCotent"/>
        <w:numPr>
          <w:ilvl w:val="0"/>
          <w:numId w:val="11"/>
        </w:numPr>
        <w:ind w:left="360"/>
      </w:pPr>
      <w:r>
        <w:t xml:space="preserve">Choose the relevant items from the dropdown list shown in the figure below. The selected item will be included in the Salesforce navigation tab. </w:t>
      </w:r>
    </w:p>
    <w:p w14:paraId="1FB4C1ED" w14:textId="77777777" w:rsidR="00B56287" w:rsidRDefault="004E6AF3">
      <w:pPr>
        <w:pStyle w:val="DocCotent"/>
        <w:keepNext/>
        <w:jc w:val="center"/>
      </w:pPr>
      <w:r>
        <w:rPr>
          <w:bdr w:val="single" w:sz="6" w:space="0" w:color="A5A5A5"/>
        </w:rPr>
        <w:pict w14:anchorId="2F19E2E6">
          <v:shape id="_x0000_i1041" type="#_x0000_t75" style="width:421.45pt;height:200.2pt">
            <v:imagedata r:id="rId28" o:title="" cropbottom="1163f"/>
          </v:shape>
        </w:pict>
      </w:r>
    </w:p>
    <w:p w14:paraId="74805625" w14:textId="77777777" w:rsidR="00B56287" w:rsidRDefault="00C15BAE">
      <w:pPr>
        <w:pStyle w:val="Caption"/>
      </w:pPr>
      <w:r>
        <w:t xml:space="preserve">Figure </w:t>
      </w:r>
      <w:fldSimple w:instr=" STYLEREF 1 \s ">
        <w:r>
          <w:t>2</w:t>
        </w:r>
      </w:fldSimple>
      <w:r>
        <w:t>.</w:t>
      </w:r>
      <w:fldSimple w:instr=" SEQ Figure \* ARABIC \s 1 ">
        <w:r>
          <w:t>15</w:t>
        </w:r>
      </w:fldSimple>
      <w:r>
        <w:t xml:space="preserve"> Accounts</w:t>
      </w:r>
    </w:p>
    <w:p w14:paraId="7A75BA5B" w14:textId="77777777" w:rsidR="00B56287" w:rsidRDefault="00C15BAE">
      <w:pPr>
        <w:pStyle w:val="DocCotent"/>
        <w:numPr>
          <w:ilvl w:val="0"/>
          <w:numId w:val="11"/>
        </w:numPr>
        <w:ind w:left="360"/>
      </w:pPr>
      <w:r>
        <w:lastRenderedPageBreak/>
        <w:t>Assign the new console app to a specific user group by enabling the checkbox. Once complete, this console app will be available to all users in the group.</w:t>
      </w:r>
    </w:p>
    <w:p w14:paraId="117B2B13" w14:textId="77777777" w:rsidR="00B56287" w:rsidRDefault="004E6AF3">
      <w:pPr>
        <w:pStyle w:val="DocCotent"/>
        <w:keepNext/>
        <w:spacing w:before="240"/>
        <w:jc w:val="center"/>
      </w:pPr>
      <w:r>
        <w:rPr>
          <w:bdr w:val="single" w:sz="6" w:space="0" w:color="A5A5A5"/>
        </w:rPr>
        <w:pict w14:anchorId="0F225F7C">
          <v:shape id="_x0000_i1042" type="#_x0000_t75" style="width:452.2pt;height:259pt">
            <v:imagedata r:id="rId29" o:title=""/>
          </v:shape>
        </w:pict>
      </w:r>
    </w:p>
    <w:p w14:paraId="3D302EAD" w14:textId="77777777" w:rsidR="00B56287" w:rsidRDefault="00C15BAE">
      <w:pPr>
        <w:pStyle w:val="Caption"/>
      </w:pPr>
      <w:r>
        <w:t xml:space="preserve">Figure </w:t>
      </w:r>
      <w:fldSimple w:instr=" STYLEREF 1 \s ">
        <w:r>
          <w:t>2</w:t>
        </w:r>
      </w:fldSimple>
      <w:r>
        <w:t>.</w:t>
      </w:r>
      <w:fldSimple w:instr=" SEQ Figure \* ARABIC \s 1 ">
        <w:r>
          <w:t>16</w:t>
        </w:r>
      </w:fldSimple>
      <w:r>
        <w:t xml:space="preserve"> Assign Console to a Specific User Group</w:t>
      </w:r>
    </w:p>
    <w:p w14:paraId="7C7B7437" w14:textId="77777777" w:rsidR="00B56287" w:rsidRDefault="00B56287">
      <w:pPr>
        <w:pStyle w:val="StyleCaptionText1"/>
      </w:pPr>
    </w:p>
    <w:p w14:paraId="27266C3A" w14:textId="77777777" w:rsidR="00B56287" w:rsidRDefault="00C15BAE">
      <w:pPr>
        <w:pStyle w:val="Heading3"/>
        <w:numPr>
          <w:ilvl w:val="2"/>
          <w:numId w:val="1"/>
        </w:numPr>
        <w:ind w:left="720"/>
      </w:pPr>
      <w:bookmarkStart w:id="24" w:name="_Toc476049563"/>
      <w:r>
        <w:t>Manage Users</w:t>
      </w:r>
      <w:bookmarkEnd w:id="24"/>
    </w:p>
    <w:p w14:paraId="0812A57F" w14:textId="77777777" w:rsidR="00B56287" w:rsidRDefault="00C15BAE">
      <w:pPr>
        <w:pStyle w:val="DocCotent"/>
      </w:pPr>
      <w:r>
        <w:t xml:space="preserve">The following section explains how to enable Salesforce users to have access to the custom console application and screen-pop. </w:t>
      </w:r>
    </w:p>
    <w:p w14:paraId="4E63A3FF" w14:textId="77777777" w:rsidR="00B56287" w:rsidRDefault="00C15BAE">
      <w:pPr>
        <w:pStyle w:val="DocCotent"/>
        <w:rPr>
          <w:b/>
        </w:rPr>
      </w:pPr>
      <w:r>
        <w:t>Perform the following steps to enable access to the CTI integration.</w:t>
      </w:r>
    </w:p>
    <w:p w14:paraId="5F974394" w14:textId="77777777" w:rsidR="00B56287" w:rsidRDefault="00C15BAE">
      <w:pPr>
        <w:pStyle w:val="DocCotent"/>
        <w:numPr>
          <w:ilvl w:val="0"/>
          <w:numId w:val="12"/>
        </w:numPr>
        <w:ind w:left="360"/>
      </w:pPr>
      <w:r>
        <w:t xml:space="preserve">On the main screen, select </w:t>
      </w:r>
      <w:r>
        <w:rPr>
          <w:b/>
        </w:rPr>
        <w:t>Manage Users</w:t>
      </w:r>
      <w:r>
        <w:t xml:space="preserve"> from the left side menu under </w:t>
      </w:r>
      <w:r>
        <w:rPr>
          <w:b/>
        </w:rPr>
        <w:t>Administrator</w:t>
      </w:r>
      <w:r>
        <w:t xml:space="preserve"> and choose the agent from the list.</w:t>
      </w:r>
    </w:p>
    <w:p w14:paraId="49086BB8" w14:textId="77777777" w:rsidR="00B56287" w:rsidRDefault="00C15BAE">
      <w:pPr>
        <w:pStyle w:val="DocCotent"/>
        <w:numPr>
          <w:ilvl w:val="0"/>
          <w:numId w:val="12"/>
        </w:numPr>
        <w:ind w:left="360"/>
      </w:pPr>
      <w:r>
        <w:t xml:space="preserve">Click on </w:t>
      </w:r>
      <w:r>
        <w:rPr>
          <w:b/>
        </w:rPr>
        <w:t>Edit</w:t>
      </w:r>
      <w:r>
        <w:t xml:space="preserve"> from the selected User Profile.</w:t>
      </w:r>
    </w:p>
    <w:p w14:paraId="63193B59" w14:textId="77777777" w:rsidR="00B56287" w:rsidRDefault="00C15BAE">
      <w:pPr>
        <w:pStyle w:val="DocCotent"/>
        <w:numPr>
          <w:ilvl w:val="0"/>
          <w:numId w:val="12"/>
        </w:numPr>
        <w:ind w:left="360"/>
      </w:pPr>
      <w:r>
        <w:t xml:space="preserve">Map the Center profile which is created as noted in </w:t>
      </w:r>
      <w:r>
        <w:rPr>
          <w:b/>
        </w:rPr>
        <w:t>section 2.3.2</w:t>
      </w:r>
      <w:r>
        <w:t xml:space="preserve"> above (points 2-6).</w:t>
      </w:r>
    </w:p>
    <w:p w14:paraId="5A06A670" w14:textId="77777777" w:rsidR="00B56287" w:rsidRDefault="004E6AF3">
      <w:pPr>
        <w:pStyle w:val="DocCotent"/>
        <w:keepNext/>
        <w:spacing w:before="240"/>
        <w:jc w:val="center"/>
      </w:pPr>
      <w:r>
        <w:rPr>
          <w:bdr w:val="single" w:sz="6" w:space="0" w:color="A5A5A5"/>
        </w:rPr>
        <w:pict w14:anchorId="34B5C7ED">
          <v:shape id="_x0000_i1043" type="#_x0000_t75" style="width:445.15pt;height:137pt">
            <v:imagedata r:id="rId30" o:title="" croptop="5869f"/>
          </v:shape>
        </w:pict>
      </w:r>
    </w:p>
    <w:p w14:paraId="4C2C001C" w14:textId="77777777" w:rsidR="00B56287" w:rsidRDefault="00C15BAE">
      <w:pPr>
        <w:pStyle w:val="Caption"/>
      </w:pPr>
      <w:r>
        <w:t xml:space="preserve">Figure </w:t>
      </w:r>
      <w:fldSimple w:instr=" STYLEREF 1 \s ">
        <w:r>
          <w:t>2</w:t>
        </w:r>
      </w:fldSimple>
      <w:r>
        <w:t>.</w:t>
      </w:r>
      <w:fldSimple w:instr=" SEQ Figure \* ARABIC \s 1 ">
        <w:r>
          <w:t>17</w:t>
        </w:r>
      </w:fldSimple>
      <w:r>
        <w:t xml:space="preserve"> Call Center Lookup</w:t>
      </w:r>
    </w:p>
    <w:p w14:paraId="4F0D21D0" w14:textId="77777777" w:rsidR="00B56287" w:rsidRDefault="00B56287">
      <w:pPr>
        <w:pStyle w:val="StyleCaptionText1"/>
      </w:pPr>
    </w:p>
    <w:p w14:paraId="45D71B21" w14:textId="77777777" w:rsidR="00B56287" w:rsidRDefault="004E6AF3">
      <w:pPr>
        <w:pStyle w:val="DocCotent"/>
        <w:keepNext/>
        <w:spacing w:before="240"/>
        <w:jc w:val="center"/>
      </w:pPr>
      <w:r>
        <w:rPr>
          <w:bdr w:val="single" w:sz="6" w:space="0" w:color="A5A5A5"/>
        </w:rPr>
        <w:lastRenderedPageBreak/>
        <w:pict w14:anchorId="3CC3AB8F">
          <v:shape id="_x0000_i1044" type="#_x0000_t75" style="width:451.3pt;height:167.7pt">
            <v:imagedata r:id="rId31" o:title=""/>
          </v:shape>
        </w:pict>
      </w:r>
    </w:p>
    <w:p w14:paraId="68389069" w14:textId="77777777" w:rsidR="00B56287" w:rsidRDefault="00C15BAE">
      <w:pPr>
        <w:pStyle w:val="Caption"/>
      </w:pPr>
      <w:r>
        <w:t xml:space="preserve">Figure </w:t>
      </w:r>
      <w:fldSimple w:instr=" STYLEREF 1 \s ">
        <w:r>
          <w:t>2</w:t>
        </w:r>
      </w:fldSimple>
      <w:r>
        <w:t>.</w:t>
      </w:r>
      <w:fldSimple w:instr=" SEQ Figure \* ARABIC \s 1 ">
        <w:r>
          <w:t>18</w:t>
        </w:r>
      </w:fldSimple>
      <w:r>
        <w:t xml:space="preserve"> Lookup Screen</w:t>
      </w:r>
    </w:p>
    <w:p w14:paraId="5D08FAAA" w14:textId="77777777" w:rsidR="00B56287" w:rsidRDefault="00B56287">
      <w:pPr>
        <w:pStyle w:val="StyleCaptionText1"/>
      </w:pPr>
    </w:p>
    <w:p w14:paraId="3C852286" w14:textId="77777777" w:rsidR="00B56287" w:rsidRDefault="00B56287">
      <w:pPr>
        <w:pStyle w:val="StyleCaptionText1"/>
      </w:pPr>
    </w:p>
    <w:p w14:paraId="5A8A558E" w14:textId="77777777" w:rsidR="00B56287" w:rsidRDefault="004E6AF3">
      <w:pPr>
        <w:pStyle w:val="DocCotent"/>
        <w:keepNext/>
        <w:spacing w:before="240"/>
        <w:jc w:val="center"/>
      </w:pPr>
      <w:r>
        <w:rPr>
          <w:bdr w:val="single" w:sz="6" w:space="0" w:color="A5A5A5"/>
        </w:rPr>
        <w:pict w14:anchorId="39996C55">
          <v:shape id="_x0000_i1045" type="#_x0000_t75" style="width:435.5pt;height:341.55pt">
            <v:imagedata r:id="rId32" o:title=""/>
          </v:shape>
        </w:pict>
      </w:r>
    </w:p>
    <w:p w14:paraId="0801117D" w14:textId="77777777" w:rsidR="00B56287" w:rsidRDefault="00C15BAE">
      <w:pPr>
        <w:pStyle w:val="Caption"/>
      </w:pPr>
      <w:r>
        <w:t xml:space="preserve">Figure </w:t>
      </w:r>
      <w:fldSimple w:instr=" STYLEREF 1 \s ">
        <w:r>
          <w:t>2</w:t>
        </w:r>
      </w:fldSimple>
      <w:r>
        <w:t>.</w:t>
      </w:r>
      <w:fldSimple w:instr=" SEQ Figure \* ARABIC \s 1 ">
        <w:r>
          <w:t>19</w:t>
        </w:r>
      </w:fldSimple>
      <w:r>
        <w:t xml:space="preserve"> Created Call Center Profile</w:t>
      </w:r>
    </w:p>
    <w:p w14:paraId="2C08A747" w14:textId="77777777" w:rsidR="00B56287" w:rsidRDefault="00B56287">
      <w:pPr>
        <w:pStyle w:val="StyleCaptionText1"/>
      </w:pPr>
    </w:p>
    <w:p w14:paraId="6306117A" w14:textId="77777777" w:rsidR="00B56287" w:rsidRDefault="00B56287">
      <w:pPr>
        <w:pStyle w:val="DocCotent"/>
      </w:pPr>
    </w:p>
    <w:p w14:paraId="7AD9687B" w14:textId="77777777" w:rsidR="00B56287" w:rsidRDefault="00C15BAE">
      <w:pPr>
        <w:pStyle w:val="DocCotent"/>
        <w:numPr>
          <w:ilvl w:val="0"/>
          <w:numId w:val="12"/>
        </w:numPr>
        <w:ind w:left="360"/>
      </w:pPr>
      <w:r>
        <w:br w:type="page"/>
      </w:r>
      <w:r>
        <w:lastRenderedPageBreak/>
        <w:t xml:space="preserve">Enable </w:t>
      </w:r>
      <w:r>
        <w:rPr>
          <w:b/>
        </w:rPr>
        <w:t>Service Cloud User.</w:t>
      </w:r>
    </w:p>
    <w:p w14:paraId="018A3DDC" w14:textId="77777777" w:rsidR="00B56287" w:rsidRDefault="004E6AF3">
      <w:pPr>
        <w:pStyle w:val="DocCotent"/>
        <w:keepNext/>
        <w:spacing w:before="240"/>
        <w:jc w:val="center"/>
      </w:pPr>
      <w:r>
        <w:rPr>
          <w:bdr w:val="single" w:sz="6" w:space="0" w:color="A5A5A5"/>
        </w:rPr>
        <w:pict w14:anchorId="4DDDDB7C">
          <v:shape id="_x0000_i1046" type="#_x0000_t75" style="width:397.75pt;height:245.85pt">
            <v:imagedata r:id="rId33" o:title=""/>
          </v:shape>
        </w:pict>
      </w:r>
    </w:p>
    <w:p w14:paraId="2F73C81C" w14:textId="77777777" w:rsidR="00B56287" w:rsidRDefault="00C15BAE">
      <w:pPr>
        <w:pStyle w:val="Caption"/>
      </w:pPr>
      <w:r>
        <w:t xml:space="preserve">Figure </w:t>
      </w:r>
      <w:fldSimple w:instr=" STYLEREF 1 \s ">
        <w:r>
          <w:t>2</w:t>
        </w:r>
      </w:fldSimple>
      <w:r>
        <w:t>.</w:t>
      </w:r>
      <w:fldSimple w:instr=" SEQ Figure \* ARABIC \s 1 ">
        <w:r>
          <w:t>20</w:t>
        </w:r>
      </w:fldSimple>
      <w:r>
        <w:t xml:space="preserve"> Enable Service Cloud Users</w:t>
      </w:r>
    </w:p>
    <w:p w14:paraId="07D0B3F1" w14:textId="77777777" w:rsidR="00B56287" w:rsidRDefault="00B56287">
      <w:pPr>
        <w:pStyle w:val="DocCotent"/>
      </w:pPr>
    </w:p>
    <w:p w14:paraId="6C93D464" w14:textId="77777777" w:rsidR="00B56287" w:rsidRDefault="00C15BAE">
      <w:pPr>
        <w:pStyle w:val="DocCotent"/>
        <w:numPr>
          <w:ilvl w:val="0"/>
          <w:numId w:val="12"/>
        </w:numPr>
        <w:ind w:left="360"/>
      </w:pPr>
      <w:r>
        <w:t>Note the Profile name and save the changes.</w:t>
      </w:r>
    </w:p>
    <w:p w14:paraId="7E47EC7C" w14:textId="77777777" w:rsidR="00B56287" w:rsidRDefault="004E6AF3">
      <w:pPr>
        <w:pStyle w:val="DocCotent"/>
        <w:keepNext/>
        <w:jc w:val="center"/>
      </w:pPr>
      <w:r>
        <w:rPr>
          <w:bdr w:val="single" w:sz="6" w:space="0" w:color="A5A5A5"/>
        </w:rPr>
        <w:pict w14:anchorId="5339FF62">
          <v:shape id="_x0000_i1047" type="#_x0000_t75" style="width:451.3pt;height:235.3pt">
            <v:imagedata r:id="rId34" o:title=""/>
          </v:shape>
        </w:pict>
      </w:r>
    </w:p>
    <w:p w14:paraId="284845B6" w14:textId="77777777" w:rsidR="00B56287" w:rsidRDefault="00C15BAE">
      <w:pPr>
        <w:pStyle w:val="Caption"/>
      </w:pPr>
      <w:r>
        <w:t xml:space="preserve">Figure </w:t>
      </w:r>
      <w:fldSimple w:instr=" STYLEREF 1 \s ">
        <w:r>
          <w:t>2</w:t>
        </w:r>
      </w:fldSimple>
      <w:r>
        <w:t>.</w:t>
      </w:r>
      <w:fldSimple w:instr=" SEQ Figure \* ARABIC \s 1 ">
        <w:r>
          <w:t>21</w:t>
        </w:r>
      </w:fldSimple>
      <w:r>
        <w:rPr>
          <w:szCs w:val="20"/>
        </w:rPr>
        <w:t xml:space="preserve"> Verify Profile Name</w:t>
      </w:r>
    </w:p>
    <w:p w14:paraId="77A729E9" w14:textId="77777777" w:rsidR="00B56287" w:rsidRDefault="00B56287">
      <w:pPr>
        <w:pStyle w:val="StyleCaptionText1"/>
      </w:pPr>
    </w:p>
    <w:p w14:paraId="62FFC4D5" w14:textId="77777777" w:rsidR="00B56287" w:rsidRDefault="00B56287">
      <w:pPr>
        <w:pStyle w:val="DocCotent"/>
      </w:pPr>
    </w:p>
    <w:p w14:paraId="092EFC85" w14:textId="77777777" w:rsidR="00B56287" w:rsidRDefault="00C15BAE">
      <w:pPr>
        <w:pStyle w:val="Heading3"/>
        <w:numPr>
          <w:ilvl w:val="2"/>
          <w:numId w:val="1"/>
        </w:numPr>
        <w:ind w:left="720"/>
      </w:pPr>
      <w:r>
        <w:br w:type="page"/>
      </w:r>
      <w:bookmarkStart w:id="25" w:name="_Toc476049564"/>
      <w:r>
        <w:lastRenderedPageBreak/>
        <w:t>Profile Configuration</w:t>
      </w:r>
      <w:bookmarkEnd w:id="25"/>
    </w:p>
    <w:p w14:paraId="6A9A2553" w14:textId="77777777" w:rsidR="00B56287" w:rsidRDefault="00C15BAE">
      <w:pPr>
        <w:pStyle w:val="DocCotent"/>
      </w:pPr>
      <w:r>
        <w:t>This section explains how to enable the custom console application to other profiles in Salesforce.</w:t>
      </w:r>
    </w:p>
    <w:p w14:paraId="3696C508" w14:textId="77777777" w:rsidR="00B56287" w:rsidRDefault="00C15BAE">
      <w:pPr>
        <w:pStyle w:val="DocCotent"/>
        <w:numPr>
          <w:ilvl w:val="0"/>
          <w:numId w:val="13"/>
        </w:numPr>
        <w:ind w:left="360"/>
      </w:pPr>
      <w:r>
        <w:t xml:space="preserve">On the left side menu panel under the </w:t>
      </w:r>
      <w:r>
        <w:rPr>
          <w:b/>
        </w:rPr>
        <w:t>Build</w:t>
      </w:r>
      <w:r>
        <w:t xml:space="preserve"> section, click on the </w:t>
      </w:r>
      <w:r>
        <w:rPr>
          <w:b/>
        </w:rPr>
        <w:t>Apps</w:t>
      </w:r>
      <w:r>
        <w:t xml:space="preserve"> option under the </w:t>
      </w:r>
      <w:r>
        <w:rPr>
          <w:b/>
        </w:rPr>
        <w:t>Create</w:t>
      </w:r>
      <w:r>
        <w:t xml:space="preserve"> menu.</w:t>
      </w:r>
    </w:p>
    <w:p w14:paraId="5111A29D" w14:textId="77777777" w:rsidR="00B56287" w:rsidRDefault="00C15BAE">
      <w:pPr>
        <w:pStyle w:val="DocCotent"/>
        <w:numPr>
          <w:ilvl w:val="0"/>
          <w:numId w:val="13"/>
        </w:numPr>
        <w:spacing w:after="0" w:line="240" w:lineRule="auto"/>
        <w:ind w:left="360"/>
      </w:pPr>
      <w:r>
        <w:t xml:space="preserve">Select the Custom Console application and click </w:t>
      </w:r>
      <w:r>
        <w:rPr>
          <w:b/>
        </w:rPr>
        <w:t>Edit</w:t>
      </w:r>
      <w:r>
        <w:t>.</w:t>
      </w:r>
    </w:p>
    <w:p w14:paraId="2C9851A7" w14:textId="77777777" w:rsidR="00B56287" w:rsidRDefault="004E6AF3">
      <w:pPr>
        <w:pStyle w:val="DocCotent"/>
        <w:keepNext/>
        <w:spacing w:before="240"/>
        <w:jc w:val="center"/>
      </w:pPr>
      <w:r>
        <w:rPr>
          <w:bdr w:val="single" w:sz="6" w:space="0" w:color="A5A5A5"/>
        </w:rPr>
        <w:pict w14:anchorId="73073C8C">
          <v:shape id="_x0000_i1048" type="#_x0000_t75" style="width:439.9pt;height:204.6pt">
            <v:imagedata r:id="rId35" o:title=""/>
          </v:shape>
        </w:pict>
      </w:r>
    </w:p>
    <w:p w14:paraId="6A814DBB" w14:textId="77777777" w:rsidR="00B56287" w:rsidRDefault="00C15BAE">
      <w:pPr>
        <w:pStyle w:val="Caption"/>
      </w:pPr>
      <w:r>
        <w:t xml:space="preserve">Figure </w:t>
      </w:r>
      <w:fldSimple w:instr=" STYLEREF 1 \s ">
        <w:r>
          <w:t>2</w:t>
        </w:r>
      </w:fldSimple>
      <w:r>
        <w:t>.</w:t>
      </w:r>
      <w:fldSimple w:instr=" SEQ Figure \* ARABIC \s 1 ">
        <w:r>
          <w:t>22</w:t>
        </w:r>
      </w:fldSimple>
      <w:r>
        <w:t xml:space="preserve"> Custom Console Application</w:t>
      </w:r>
    </w:p>
    <w:p w14:paraId="7D8FE582" w14:textId="77777777" w:rsidR="00B56287" w:rsidRDefault="00B56287">
      <w:pPr>
        <w:pStyle w:val="DocCotent"/>
        <w:ind w:left="576"/>
        <w:jc w:val="center"/>
        <w:rPr>
          <w:rFonts w:ascii="Times New Roman" w:hAnsi="Times New Roman"/>
          <w:b/>
          <w:color w:val="7F7F7F"/>
          <w:szCs w:val="20"/>
        </w:rPr>
      </w:pPr>
    </w:p>
    <w:p w14:paraId="14649F9E" w14:textId="77777777" w:rsidR="00B56287" w:rsidRDefault="00C15BAE">
      <w:pPr>
        <w:pStyle w:val="DocCotent"/>
        <w:numPr>
          <w:ilvl w:val="0"/>
          <w:numId w:val="13"/>
        </w:numPr>
        <w:ind w:left="360"/>
      </w:pPr>
      <w:r>
        <w:t>Select the applicable profile(s) for the group(s) of users which should have access to the Custom Console application.</w:t>
      </w:r>
    </w:p>
    <w:p w14:paraId="734C3FBF" w14:textId="77777777" w:rsidR="00B56287" w:rsidRDefault="004E6AF3">
      <w:pPr>
        <w:pStyle w:val="DocCotent"/>
        <w:keepNext/>
        <w:spacing w:before="240"/>
        <w:jc w:val="center"/>
      </w:pPr>
      <w:r>
        <w:rPr>
          <w:bdr w:val="single" w:sz="6" w:space="0" w:color="A5A5A5"/>
        </w:rPr>
        <w:pict w14:anchorId="77AAC0EA">
          <v:shape id="_x0000_i1049" type="#_x0000_t75" style="width:339.8pt;height:243.2pt">
            <v:imagedata r:id="rId36" o:title=""/>
          </v:shape>
        </w:pict>
      </w:r>
    </w:p>
    <w:p w14:paraId="4F3669F0" w14:textId="77777777" w:rsidR="00B56287" w:rsidRDefault="00C15BAE">
      <w:pPr>
        <w:pStyle w:val="Caption"/>
      </w:pPr>
      <w:r>
        <w:t xml:space="preserve">Figure </w:t>
      </w:r>
      <w:fldSimple w:instr=" STYLEREF 1 \s ">
        <w:r>
          <w:t>2</w:t>
        </w:r>
      </w:fldSimple>
      <w:r>
        <w:t>.</w:t>
      </w:r>
      <w:fldSimple w:instr=" SEQ Figure \* ARABIC \s 1 ">
        <w:r>
          <w:t>23</w:t>
        </w:r>
      </w:fldSimple>
      <w:r>
        <w:t xml:space="preserve"> Configure Profile</w:t>
      </w:r>
    </w:p>
    <w:p w14:paraId="758AF739" w14:textId="77777777" w:rsidR="00B56287" w:rsidRDefault="00C15BAE">
      <w:pPr>
        <w:pStyle w:val="DocCotent"/>
        <w:numPr>
          <w:ilvl w:val="0"/>
          <w:numId w:val="13"/>
        </w:numPr>
        <w:ind w:left="360"/>
      </w:pPr>
      <w:r>
        <w:lastRenderedPageBreak/>
        <w:t>After successful configuration, login to Salesforce with the user’s credentials and check for the console application access as shown below.</w:t>
      </w:r>
    </w:p>
    <w:p w14:paraId="6F3B3A25" w14:textId="77777777" w:rsidR="00B56287" w:rsidRDefault="004E6AF3">
      <w:pPr>
        <w:pStyle w:val="DocCotent"/>
        <w:keepNext/>
        <w:jc w:val="center"/>
      </w:pPr>
      <w:r>
        <w:pict w14:anchorId="6CB7CD29">
          <v:shape id="_x0000_i1050" type="#_x0000_t75" style="width:450.45pt;height:154.55pt">
            <v:imagedata r:id="rId37" o:title=""/>
          </v:shape>
        </w:pict>
      </w:r>
    </w:p>
    <w:p w14:paraId="4E3281C5" w14:textId="77777777" w:rsidR="00B56287" w:rsidRDefault="00C15BAE">
      <w:pPr>
        <w:pStyle w:val="Caption"/>
      </w:pPr>
      <w:r>
        <w:t xml:space="preserve">Figure </w:t>
      </w:r>
      <w:fldSimple w:instr=" STYLEREF 1 \s ">
        <w:r>
          <w:t>2</w:t>
        </w:r>
      </w:fldSimple>
      <w:r>
        <w:t>.</w:t>
      </w:r>
      <w:fldSimple w:instr=" SEQ Figure \* ARABIC \s 1 ">
        <w:r>
          <w:t>24</w:t>
        </w:r>
      </w:fldSimple>
      <w:r>
        <w:t xml:space="preserve"> Configure Profile</w:t>
      </w:r>
    </w:p>
    <w:p w14:paraId="02A944CD" w14:textId="77777777" w:rsidR="00B56287" w:rsidRDefault="00B56287">
      <w:pPr>
        <w:pStyle w:val="DocCotent"/>
        <w:ind w:left="576"/>
        <w:jc w:val="center"/>
      </w:pPr>
    </w:p>
    <w:p w14:paraId="32C124F8" w14:textId="77777777" w:rsidR="00B56287" w:rsidRDefault="00C15BAE">
      <w:pPr>
        <w:pStyle w:val="DocCotent"/>
        <w:numPr>
          <w:ilvl w:val="0"/>
          <w:numId w:val="13"/>
        </w:numPr>
        <w:ind w:left="360"/>
      </w:pPr>
      <w:r>
        <w:t xml:space="preserve">Click on the </w:t>
      </w:r>
      <w:r>
        <w:rPr>
          <w:b/>
        </w:rPr>
        <w:t>Back to Pointel Cloud Service</w:t>
      </w:r>
      <w:r>
        <w:t xml:space="preserve"> or </w:t>
      </w:r>
      <w:r>
        <w:rPr>
          <w:b/>
        </w:rPr>
        <w:t>Pointel Cloud Service</w:t>
      </w:r>
      <w:r>
        <w:t xml:space="preserve"> option from the top right corner menu to get to the home page.</w:t>
      </w:r>
    </w:p>
    <w:p w14:paraId="36B4164A" w14:textId="77777777" w:rsidR="00B56287" w:rsidRDefault="004E6AF3">
      <w:pPr>
        <w:pStyle w:val="DocCotent"/>
        <w:keepNext/>
        <w:jc w:val="center"/>
      </w:pPr>
      <w:r>
        <w:pict w14:anchorId="62469D59">
          <v:shape id="_x0000_i1051" type="#_x0000_t75" style="width:451.3pt;height:177.35pt">
            <v:imagedata r:id="rId38" o:title=""/>
          </v:shape>
        </w:pict>
      </w:r>
    </w:p>
    <w:p w14:paraId="35C7D758" w14:textId="77777777" w:rsidR="00B56287" w:rsidRDefault="00C15BAE">
      <w:pPr>
        <w:pStyle w:val="Caption"/>
      </w:pPr>
      <w:r>
        <w:t xml:space="preserve">Figure </w:t>
      </w:r>
      <w:fldSimple w:instr=" STYLEREF 1 \s ">
        <w:r>
          <w:t>2</w:t>
        </w:r>
      </w:fldSimple>
      <w:r>
        <w:t>.</w:t>
      </w:r>
      <w:fldSimple w:instr=" SEQ Figure \* ARABIC \s 1 ">
        <w:r>
          <w:t>25</w:t>
        </w:r>
      </w:fldSimple>
      <w:r>
        <w:t xml:space="preserve"> Configure Profile</w:t>
      </w:r>
    </w:p>
    <w:p w14:paraId="4E9D293A" w14:textId="77777777" w:rsidR="00B56287" w:rsidRDefault="00B56287">
      <w:pPr>
        <w:pStyle w:val="DocCotent"/>
      </w:pPr>
    </w:p>
    <w:p w14:paraId="7E43833D" w14:textId="77777777" w:rsidR="00B56287" w:rsidRDefault="00B56287">
      <w:pPr>
        <w:pStyle w:val="DocCotent"/>
      </w:pPr>
    </w:p>
    <w:p w14:paraId="7F0EADF2" w14:textId="77777777" w:rsidR="00B56287" w:rsidRDefault="00B56287">
      <w:pPr>
        <w:pStyle w:val="DocCotent"/>
      </w:pPr>
    </w:p>
    <w:p w14:paraId="7134279B" w14:textId="77777777" w:rsidR="00B56287" w:rsidRDefault="00B56287">
      <w:pPr>
        <w:pStyle w:val="DocCotent"/>
      </w:pPr>
    </w:p>
    <w:p w14:paraId="78E04789" w14:textId="77777777" w:rsidR="00B56287" w:rsidRDefault="00B56287">
      <w:pPr>
        <w:pStyle w:val="DocCotent"/>
      </w:pPr>
    </w:p>
    <w:p w14:paraId="4F255811" w14:textId="77777777" w:rsidR="00B56287" w:rsidRDefault="00B56287">
      <w:pPr>
        <w:pStyle w:val="DocCotent"/>
      </w:pPr>
    </w:p>
    <w:p w14:paraId="66B06368" w14:textId="77777777" w:rsidR="00B56287" w:rsidRDefault="00B56287">
      <w:pPr>
        <w:pStyle w:val="DocCotent"/>
      </w:pPr>
    </w:p>
    <w:p w14:paraId="17E287D1" w14:textId="77777777" w:rsidR="00B56287" w:rsidRDefault="00B56287">
      <w:pPr>
        <w:pStyle w:val="DocCotent"/>
      </w:pPr>
    </w:p>
    <w:p w14:paraId="68811A24" w14:textId="77777777" w:rsidR="00B56287" w:rsidRDefault="00B56287">
      <w:pPr>
        <w:pStyle w:val="DocCotent"/>
      </w:pPr>
    </w:p>
    <w:p w14:paraId="3BD4C047" w14:textId="77777777" w:rsidR="00B56287" w:rsidRDefault="00C15BAE">
      <w:pPr>
        <w:pStyle w:val="ChapterNumber"/>
        <w:pBdr>
          <w:top w:val="none" w:sz="0" w:space="0" w:color="auto"/>
          <w:left w:val="none" w:sz="0" w:space="0" w:color="auto"/>
          <w:bottom w:val="none" w:sz="0" w:space="0" w:color="auto"/>
          <w:right w:val="none" w:sz="0" w:space="0" w:color="auto"/>
        </w:pBdr>
        <w:ind w:left="2340" w:hanging="2340"/>
      </w:pPr>
      <w:r>
        <w:t xml:space="preserve"> </w:t>
      </w:r>
    </w:p>
    <w:p w14:paraId="6BE13E87" w14:textId="77777777" w:rsidR="00B56287" w:rsidRDefault="00C15BAE">
      <w:pPr>
        <w:pStyle w:val="Heading1"/>
      </w:pPr>
      <w:bookmarkStart w:id="26" w:name="_Toc476049565"/>
      <w:r>
        <w:lastRenderedPageBreak/>
        <w:t>WDE – Salesforce Configuration</w:t>
      </w:r>
      <w:bookmarkEnd w:id="26"/>
    </w:p>
    <w:p w14:paraId="3B28BFF9" w14:textId="77777777" w:rsidR="00B56287" w:rsidRDefault="00C15BAE">
      <w:pPr>
        <w:pStyle w:val="Heading2"/>
        <w:numPr>
          <w:ilvl w:val="1"/>
          <w:numId w:val="1"/>
        </w:numPr>
        <w:ind w:left="540" w:hanging="540"/>
      </w:pPr>
      <w:bookmarkStart w:id="27" w:name="_Toc476049566"/>
      <w:r>
        <w:t>WDE – Salesforce Configuration</w:t>
      </w:r>
      <w:bookmarkEnd w:id="27"/>
    </w:p>
    <w:p w14:paraId="255981E9" w14:textId="77777777" w:rsidR="00B56287" w:rsidRDefault="00C15BAE">
      <w:pPr>
        <w:pStyle w:val="DocCotent"/>
        <w:spacing w:before="240"/>
      </w:pPr>
      <w:r>
        <w:t>This section provides the details of the Interaction Workspace/Workspace Desktop Edition configurations and integration with Salesforce.</w:t>
      </w:r>
    </w:p>
    <w:p w14:paraId="75D981F0" w14:textId="77777777" w:rsidR="00B56287" w:rsidRDefault="00C15BAE">
      <w:pPr>
        <w:pStyle w:val="DocCotent"/>
      </w:pPr>
      <w:r>
        <w:t>There are three types of configurations in the SFDC Adapter:</w:t>
      </w:r>
    </w:p>
    <w:p w14:paraId="345ABA2A" w14:textId="77777777" w:rsidR="00B56287" w:rsidRDefault="00C15BAE">
      <w:pPr>
        <w:pStyle w:val="DocCotent"/>
        <w:numPr>
          <w:ilvl w:val="0"/>
          <w:numId w:val="14"/>
        </w:numPr>
        <w:ind w:left="720"/>
      </w:pPr>
      <w:r>
        <w:t>Roles Privileges</w:t>
      </w:r>
    </w:p>
    <w:p w14:paraId="17A4BF57" w14:textId="77777777" w:rsidR="00B56287" w:rsidRDefault="00C15BAE">
      <w:pPr>
        <w:pStyle w:val="DocCotent"/>
        <w:numPr>
          <w:ilvl w:val="0"/>
          <w:numId w:val="15"/>
        </w:numPr>
        <w:ind w:left="1260"/>
      </w:pPr>
      <w:r>
        <w:t>Enable/Disable the Salesforce integration with Workspace/Workspace Desktop Edition.</w:t>
      </w:r>
    </w:p>
    <w:p w14:paraId="264D3D88" w14:textId="77777777" w:rsidR="00B56287" w:rsidRDefault="00C15BAE">
      <w:pPr>
        <w:pStyle w:val="DocCotent"/>
        <w:numPr>
          <w:ilvl w:val="0"/>
          <w:numId w:val="14"/>
        </w:numPr>
        <w:ind w:left="720"/>
      </w:pPr>
      <w:r>
        <w:t>General Configuration</w:t>
      </w:r>
    </w:p>
    <w:p w14:paraId="7C3E4479" w14:textId="77777777" w:rsidR="00B56287" w:rsidRDefault="00C15BAE">
      <w:pPr>
        <w:pStyle w:val="DocCotent"/>
        <w:numPr>
          <w:ilvl w:val="0"/>
          <w:numId w:val="15"/>
        </w:numPr>
        <w:ind w:left="1260"/>
      </w:pPr>
      <w:r>
        <w:t xml:space="preserve">All options must be configured under the section name </w:t>
      </w:r>
      <w:r>
        <w:rPr>
          <w:b/>
        </w:rPr>
        <w:t>salesforce-integration</w:t>
      </w:r>
      <w:r>
        <w:t>.</w:t>
      </w:r>
    </w:p>
    <w:p w14:paraId="7BD5CD64" w14:textId="77777777" w:rsidR="00B56287" w:rsidRDefault="00C15BAE">
      <w:pPr>
        <w:pStyle w:val="DocCotent"/>
        <w:numPr>
          <w:ilvl w:val="0"/>
          <w:numId w:val="15"/>
        </w:numPr>
        <w:ind w:left="1260"/>
      </w:pPr>
      <w:r>
        <w:t>This section contains all main features to enable the Salesforce integration and object popup for various scenarios.</w:t>
      </w:r>
    </w:p>
    <w:p w14:paraId="543563D9" w14:textId="77777777" w:rsidR="00B56287" w:rsidRDefault="00B56287">
      <w:pPr>
        <w:pStyle w:val="DocCotent"/>
        <w:spacing w:line="240" w:lineRule="auto"/>
        <w:ind w:left="1440"/>
        <w:contextualSpacing/>
      </w:pPr>
    </w:p>
    <w:p w14:paraId="1F4452AD" w14:textId="77777777" w:rsidR="00B56287" w:rsidRDefault="00C15BAE">
      <w:pPr>
        <w:pStyle w:val="DocCotent"/>
        <w:numPr>
          <w:ilvl w:val="0"/>
          <w:numId w:val="14"/>
        </w:numPr>
        <w:ind w:left="720"/>
      </w:pPr>
      <w:r>
        <w:t>Object Configuration</w:t>
      </w:r>
    </w:p>
    <w:p w14:paraId="1B247E55" w14:textId="77777777" w:rsidR="00B56287" w:rsidRDefault="00C15BAE">
      <w:pPr>
        <w:pStyle w:val="DocCotent"/>
        <w:numPr>
          <w:ilvl w:val="0"/>
          <w:numId w:val="16"/>
        </w:numPr>
        <w:ind w:left="1260"/>
        <w:contextualSpacing/>
      </w:pPr>
      <w:r>
        <w:t>All options must be configured individually in the new section of the annex tab (application, agent group and agent) for each object in Salesforce.</w:t>
      </w:r>
    </w:p>
    <w:p w14:paraId="620F414B" w14:textId="77777777" w:rsidR="00B56287" w:rsidRDefault="00B56287">
      <w:pPr>
        <w:pStyle w:val="DocCotent"/>
        <w:spacing w:line="240" w:lineRule="auto"/>
        <w:contextualSpacing/>
      </w:pPr>
    </w:p>
    <w:p w14:paraId="7E48BFD8" w14:textId="77777777" w:rsidR="00B56287" w:rsidRDefault="00C15BAE">
      <w:pPr>
        <w:pStyle w:val="DocCotent"/>
        <w:rPr>
          <w:lang w:eastAsia="zh-CN"/>
        </w:rPr>
      </w:pPr>
      <w:r>
        <w:rPr>
          <w:lang w:eastAsia="zh-CN"/>
        </w:rPr>
        <w:t>All of the options can be configured on the Application, an Agent Group and on a Person object in the Agent Annex. The description of each configuration option specifies to which object the option is applicable.</w:t>
      </w:r>
    </w:p>
    <w:p w14:paraId="47F4CD5C" w14:textId="77777777" w:rsidR="00B56287" w:rsidRDefault="00B56287">
      <w:pPr>
        <w:pStyle w:val="DocCotent"/>
        <w:rPr>
          <w:lang w:eastAsia="zh-CN"/>
        </w:rPr>
      </w:pPr>
    </w:p>
    <w:p w14:paraId="1577210F" w14:textId="77777777" w:rsidR="00B56287" w:rsidRDefault="00B56287">
      <w:pPr>
        <w:pStyle w:val="DocCotent"/>
        <w:rPr>
          <w:lang w:eastAsia="zh-CN"/>
        </w:rPr>
      </w:pPr>
    </w:p>
    <w:p w14:paraId="163BFFBD" w14:textId="77777777" w:rsidR="00B56287" w:rsidRDefault="00B56287">
      <w:pPr>
        <w:pStyle w:val="DocCotent"/>
        <w:rPr>
          <w:lang w:eastAsia="zh-CN"/>
        </w:rPr>
      </w:pPr>
    </w:p>
    <w:p w14:paraId="16CEAD7C" w14:textId="77777777" w:rsidR="00B56287" w:rsidRDefault="00B56287">
      <w:pPr>
        <w:pStyle w:val="DocCotent"/>
        <w:rPr>
          <w:lang w:eastAsia="zh-CN"/>
        </w:rPr>
      </w:pPr>
    </w:p>
    <w:p w14:paraId="11E22DE4" w14:textId="77777777" w:rsidR="00B56287" w:rsidRDefault="00B56287">
      <w:pPr>
        <w:pStyle w:val="DocCotent"/>
        <w:rPr>
          <w:lang w:eastAsia="zh-CN"/>
        </w:rPr>
      </w:pPr>
    </w:p>
    <w:p w14:paraId="2D072E04" w14:textId="77777777" w:rsidR="00B56287" w:rsidRDefault="00B56287">
      <w:pPr>
        <w:pStyle w:val="DocCotent"/>
        <w:rPr>
          <w:lang w:eastAsia="zh-CN"/>
        </w:rPr>
      </w:pPr>
    </w:p>
    <w:p w14:paraId="077D0D0C" w14:textId="77777777" w:rsidR="00B56287" w:rsidRDefault="00B56287">
      <w:pPr>
        <w:pStyle w:val="DocCotent"/>
        <w:rPr>
          <w:lang w:eastAsia="zh-CN"/>
        </w:rPr>
      </w:pPr>
    </w:p>
    <w:p w14:paraId="636A44AC" w14:textId="77777777" w:rsidR="00B56287" w:rsidRDefault="00B56287">
      <w:pPr>
        <w:pStyle w:val="DocCotent"/>
        <w:rPr>
          <w:lang w:eastAsia="zh-CN"/>
        </w:rPr>
      </w:pPr>
    </w:p>
    <w:p w14:paraId="7ED966FA" w14:textId="77777777" w:rsidR="00B56287" w:rsidRDefault="00B56287">
      <w:pPr>
        <w:pStyle w:val="DocCotent"/>
        <w:rPr>
          <w:lang w:eastAsia="zh-CN"/>
        </w:rPr>
      </w:pPr>
    </w:p>
    <w:p w14:paraId="7550859E" w14:textId="77777777" w:rsidR="00B56287" w:rsidRDefault="00B56287">
      <w:pPr>
        <w:pStyle w:val="DocCotent"/>
        <w:rPr>
          <w:lang w:eastAsia="zh-CN"/>
        </w:rPr>
      </w:pPr>
    </w:p>
    <w:p w14:paraId="2D2307E5" w14:textId="77777777" w:rsidR="00B56287" w:rsidRDefault="00B56287">
      <w:pPr>
        <w:pStyle w:val="DocCotent"/>
        <w:rPr>
          <w:lang w:eastAsia="zh-CN"/>
        </w:rPr>
      </w:pPr>
    </w:p>
    <w:p w14:paraId="33F29BA8" w14:textId="77777777" w:rsidR="00B56287" w:rsidRDefault="00B56287">
      <w:pPr>
        <w:pStyle w:val="DocCotent"/>
        <w:rPr>
          <w:lang w:eastAsia="zh-CN"/>
        </w:rPr>
      </w:pPr>
    </w:p>
    <w:p w14:paraId="7D4A5019" w14:textId="77777777" w:rsidR="00B56287" w:rsidRDefault="00B56287">
      <w:pPr>
        <w:pStyle w:val="DocCotent"/>
        <w:rPr>
          <w:lang w:eastAsia="zh-CN"/>
        </w:rPr>
      </w:pPr>
    </w:p>
    <w:p w14:paraId="26EFC7A5" w14:textId="77777777" w:rsidR="00B56287" w:rsidRDefault="00B56287">
      <w:pPr>
        <w:pStyle w:val="DocCotent"/>
        <w:rPr>
          <w:lang w:eastAsia="zh-CN"/>
        </w:rPr>
      </w:pPr>
    </w:p>
    <w:p w14:paraId="57CAC275" w14:textId="77777777" w:rsidR="00B56287" w:rsidRDefault="00C15BAE">
      <w:pPr>
        <w:pStyle w:val="Heading3"/>
        <w:numPr>
          <w:ilvl w:val="2"/>
          <w:numId w:val="1"/>
        </w:numPr>
        <w:ind w:left="720"/>
      </w:pPr>
      <w:bookmarkStart w:id="28" w:name="_Toc476049567"/>
      <w:r>
        <w:lastRenderedPageBreak/>
        <w:t>Roles Privileges</w:t>
      </w:r>
      <w:bookmarkEnd w:id="28"/>
    </w:p>
    <w:p w14:paraId="1892E137" w14:textId="77777777" w:rsidR="00B56287" w:rsidRDefault="00C15BAE">
      <w:pPr>
        <w:pStyle w:val="DocCotent"/>
      </w:pPr>
      <w:r>
        <w:t>The following role will enable/disable Interaction Workspace/Workspace Desktop Edition to integrate with Salesforce.</w:t>
      </w:r>
    </w:p>
    <w:p w14:paraId="55D6C53C" w14:textId="77777777" w:rsidR="00B56287" w:rsidRDefault="00C15BAE">
      <w:pPr>
        <w:keepNext/>
        <w:autoSpaceDE w:val="0"/>
        <w:autoSpaceDN w:val="0"/>
        <w:adjustRightInd w:val="0"/>
        <w:spacing w:after="0" w:line="240" w:lineRule="auto"/>
        <w:ind w:left="0"/>
        <w:jc w:val="center"/>
      </w:pP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fldChar w:fldCharType="begin"/>
      </w:r>
      <w:r>
        <w:instrText xml:space="preserve"> INCLUDEPICTURE  "cid:image001.png@01D0FC53.B9924380" \* MERGEFORMATINET </w:instrText>
      </w:r>
      <w:r>
        <w:fldChar w:fldCharType="separate"/>
      </w:r>
      <w:r w:rsidR="008C354D">
        <w:fldChar w:fldCharType="begin"/>
      </w:r>
      <w:r w:rsidR="008C354D">
        <w:instrText xml:space="preserve"> INCLUDEPICTURE  "cid:image001.png@01D0FC53.B9924380" \* MERGEFORMATINET </w:instrText>
      </w:r>
      <w:r w:rsidR="008C354D">
        <w:fldChar w:fldCharType="separate"/>
      </w:r>
      <w:r w:rsidR="00F43233">
        <w:fldChar w:fldCharType="begin"/>
      </w:r>
      <w:r w:rsidR="00F43233">
        <w:instrText xml:space="preserve"> INCLUDEPICTURE  "cid:image001.png@01D0FC53.B9924380" \* MERGEFORMATINET </w:instrText>
      </w:r>
      <w:r w:rsidR="00F43233">
        <w:fldChar w:fldCharType="separate"/>
      </w:r>
      <w:r w:rsidR="006D16EB">
        <w:fldChar w:fldCharType="begin"/>
      </w:r>
      <w:r w:rsidR="006D16EB">
        <w:instrText xml:space="preserve"> INCLUDEPICTURE  "cid:image001.png@01D0FC53.B9924380" \* MERGEFORMATINET </w:instrText>
      </w:r>
      <w:r w:rsidR="006D16EB">
        <w:fldChar w:fldCharType="separate"/>
      </w:r>
      <w:r w:rsidR="00F52F30">
        <w:fldChar w:fldCharType="begin"/>
      </w:r>
      <w:r w:rsidR="00F52F30">
        <w:instrText xml:space="preserve"> INCLUDEPICTURE  "cid:image001.png@01D0FC53.B9924380" \* MERGEFORMATINET </w:instrText>
      </w:r>
      <w:r w:rsidR="00F52F30">
        <w:fldChar w:fldCharType="separate"/>
      </w:r>
      <w:r w:rsidR="00AB3E75">
        <w:fldChar w:fldCharType="begin"/>
      </w:r>
      <w:r w:rsidR="00AB3E75">
        <w:instrText xml:space="preserve"> INCLUDEPICTURE  "cid:image001.png@01D0FC53.B9924380" \* MERGEFORMATINET </w:instrText>
      </w:r>
      <w:r w:rsidR="00AB3E75">
        <w:fldChar w:fldCharType="separate"/>
      </w:r>
      <w:r w:rsidR="004E6AF3">
        <w:pict w14:anchorId="4A0F381F">
          <v:shape id="_x0000_i1052" type="#_x0000_t75" style="width:257.25pt;height:264.3pt">
            <v:imagedata r:id="rId39" r:href="rId40"/>
          </v:shape>
        </w:pict>
      </w:r>
      <w:r w:rsidR="00AB3E75">
        <w:fldChar w:fldCharType="end"/>
      </w:r>
      <w:r w:rsidR="00F52F30">
        <w:fldChar w:fldCharType="end"/>
      </w:r>
      <w:r w:rsidR="006D16EB">
        <w:fldChar w:fldCharType="end"/>
      </w:r>
      <w:r w:rsidR="00F43233">
        <w:fldChar w:fldCharType="end"/>
      </w:r>
      <w:r w:rsidR="008C354D">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B5968DD" w14:textId="77777777" w:rsidR="00B56287" w:rsidRDefault="00C15BAE">
      <w:pPr>
        <w:pStyle w:val="Caption"/>
      </w:pPr>
      <w:r>
        <w:t xml:space="preserve">Figure </w:t>
      </w:r>
      <w:fldSimple w:instr=" STYLEREF 1 \s ">
        <w:r>
          <w:t>3</w:t>
        </w:r>
      </w:fldSimple>
      <w:r>
        <w:t>.</w:t>
      </w:r>
      <w:fldSimple w:instr=" SEQ Figure \* ARABIC \s 1 ">
        <w:r>
          <w:t>1</w:t>
        </w:r>
      </w:fldSimple>
      <w:r>
        <w:t xml:space="preserve"> </w:t>
      </w:r>
      <w:proofErr w:type="spellStart"/>
      <w:r>
        <w:t>Genesys</w:t>
      </w:r>
      <w:proofErr w:type="spellEnd"/>
      <w:r>
        <w:t xml:space="preserve"> Administrator configurations</w:t>
      </w:r>
    </w:p>
    <w:p w14:paraId="2018A680" w14:textId="77777777" w:rsidR="00B56287" w:rsidRDefault="00B56287">
      <w:pPr>
        <w:autoSpaceDE w:val="0"/>
        <w:autoSpaceDN w:val="0"/>
        <w:adjustRightInd w:val="0"/>
        <w:spacing w:after="0" w:line="240" w:lineRule="auto"/>
        <w:ind w:left="0"/>
        <w:jc w:val="center"/>
      </w:pPr>
    </w:p>
    <w:p w14:paraId="6CB84986" w14:textId="77777777" w:rsidR="00B56287" w:rsidRDefault="00B56287">
      <w:pPr>
        <w:autoSpaceDE w:val="0"/>
        <w:autoSpaceDN w:val="0"/>
        <w:adjustRightInd w:val="0"/>
        <w:spacing w:after="0" w:line="240" w:lineRule="auto"/>
        <w:ind w:left="0"/>
      </w:pP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02F93093" w14:textId="77777777">
        <w:trPr>
          <w:trHeight w:val="1115"/>
        </w:trPr>
        <w:tc>
          <w:tcPr>
            <w:tcW w:w="763" w:type="dxa"/>
            <w:shd w:val="clear" w:color="auto" w:fill="D9D9D9"/>
            <w:vAlign w:val="center"/>
          </w:tcPr>
          <w:p w14:paraId="74E98F64" w14:textId="77777777" w:rsidR="00B56287" w:rsidRDefault="004E6AF3">
            <w:pPr>
              <w:pStyle w:val="DocCotent"/>
              <w:spacing w:after="0" w:line="240" w:lineRule="auto"/>
            </w:pPr>
            <w:r>
              <w:pict w14:anchorId="44E8E078">
                <v:shape id="_x0000_i1053" type="#_x0000_t75" style="width:23.7pt;height:28.1pt" filled="t" fillcolor="#a5a5a5">
                  <v:imagedata r:id="rId13" o:title=""/>
                </v:shape>
              </w:pict>
            </w:r>
          </w:p>
        </w:tc>
        <w:tc>
          <w:tcPr>
            <w:tcW w:w="8120" w:type="dxa"/>
            <w:shd w:val="clear" w:color="auto" w:fill="D9D9D9"/>
            <w:vAlign w:val="center"/>
          </w:tcPr>
          <w:p w14:paraId="3F2ED6F4" w14:textId="77777777" w:rsidR="00B56287" w:rsidRDefault="00C15BAE">
            <w:pPr>
              <w:pStyle w:val="DocCotent"/>
              <w:spacing w:after="0" w:line="240" w:lineRule="auto"/>
              <w:rPr>
                <w:szCs w:val="20"/>
              </w:rPr>
            </w:pPr>
            <w:r>
              <w:rPr>
                <w:b/>
                <w:szCs w:val="20"/>
              </w:rPr>
              <w:t xml:space="preserve">Note: </w:t>
            </w:r>
            <w:r>
              <w:rPr>
                <w:szCs w:val="20"/>
              </w:rPr>
              <w:t>Follow WDE deployment document for enable/disable Roles Privileges.</w:t>
            </w:r>
          </w:p>
        </w:tc>
      </w:tr>
    </w:tbl>
    <w:p w14:paraId="2CC93A64" w14:textId="77777777" w:rsidR="00B56287" w:rsidRDefault="00B56287">
      <w:pPr>
        <w:pStyle w:val="DocCotent"/>
        <w:spacing w:line="240" w:lineRule="auto"/>
        <w:contextualSpacing/>
      </w:pPr>
    </w:p>
    <w:p w14:paraId="3ED1D0A4" w14:textId="77777777" w:rsidR="00B56287" w:rsidRDefault="00B56287">
      <w:pPr>
        <w:pStyle w:val="DocCotent"/>
        <w:spacing w:line="240" w:lineRule="auto"/>
        <w:contextualSpacing/>
      </w:pPr>
    </w:p>
    <w:p w14:paraId="123E0AE8" w14:textId="77777777" w:rsidR="00B56287" w:rsidRDefault="00B56287">
      <w:pPr>
        <w:pStyle w:val="DocCotent"/>
        <w:spacing w:line="240" w:lineRule="auto"/>
        <w:contextualSpacing/>
      </w:pPr>
    </w:p>
    <w:p w14:paraId="71352C43" w14:textId="77777777" w:rsidR="00B56287" w:rsidRDefault="00B56287">
      <w:pPr>
        <w:pStyle w:val="DocCotent"/>
        <w:spacing w:line="240" w:lineRule="auto"/>
        <w:contextualSpacing/>
      </w:pPr>
    </w:p>
    <w:p w14:paraId="1FEFF935" w14:textId="77777777" w:rsidR="00B56287" w:rsidRDefault="00B56287">
      <w:pPr>
        <w:pStyle w:val="DocCotent"/>
        <w:spacing w:line="240" w:lineRule="auto"/>
        <w:contextualSpacing/>
      </w:pPr>
    </w:p>
    <w:p w14:paraId="54382B43" w14:textId="77777777" w:rsidR="00B56287" w:rsidRDefault="00B56287">
      <w:pPr>
        <w:pStyle w:val="DocCotent"/>
        <w:spacing w:line="240" w:lineRule="auto"/>
        <w:contextualSpacing/>
      </w:pPr>
    </w:p>
    <w:p w14:paraId="09E08E59" w14:textId="77777777" w:rsidR="00B56287" w:rsidRDefault="00B56287">
      <w:pPr>
        <w:pStyle w:val="DocCotent"/>
        <w:spacing w:line="240" w:lineRule="auto"/>
        <w:contextualSpacing/>
      </w:pPr>
    </w:p>
    <w:p w14:paraId="06C19A1E" w14:textId="77777777" w:rsidR="00B56287" w:rsidRDefault="00B56287">
      <w:pPr>
        <w:pStyle w:val="DocCotent"/>
        <w:spacing w:line="240" w:lineRule="auto"/>
        <w:contextualSpacing/>
      </w:pPr>
    </w:p>
    <w:p w14:paraId="4C4223B3" w14:textId="77777777" w:rsidR="00B56287" w:rsidRDefault="00B56287">
      <w:pPr>
        <w:pStyle w:val="DocCotent"/>
        <w:spacing w:line="240" w:lineRule="auto"/>
        <w:contextualSpacing/>
      </w:pPr>
    </w:p>
    <w:p w14:paraId="206069B7" w14:textId="77777777" w:rsidR="00B56287" w:rsidRDefault="00B56287">
      <w:pPr>
        <w:pStyle w:val="DocCotent"/>
        <w:spacing w:line="240" w:lineRule="auto"/>
        <w:contextualSpacing/>
      </w:pPr>
    </w:p>
    <w:p w14:paraId="2DC4433C" w14:textId="77777777" w:rsidR="00B56287" w:rsidRDefault="00B56287">
      <w:pPr>
        <w:pStyle w:val="DocCotent"/>
        <w:spacing w:line="240" w:lineRule="auto"/>
        <w:contextualSpacing/>
      </w:pPr>
    </w:p>
    <w:p w14:paraId="5D541FA6" w14:textId="77777777" w:rsidR="00B56287" w:rsidRDefault="00B56287">
      <w:pPr>
        <w:pStyle w:val="DocCotent"/>
        <w:spacing w:line="240" w:lineRule="auto"/>
        <w:contextualSpacing/>
      </w:pPr>
    </w:p>
    <w:p w14:paraId="7F4F0EC0" w14:textId="77777777" w:rsidR="00B56287" w:rsidRDefault="00B56287">
      <w:pPr>
        <w:pStyle w:val="DocCotent"/>
        <w:spacing w:line="240" w:lineRule="auto"/>
        <w:contextualSpacing/>
      </w:pPr>
    </w:p>
    <w:p w14:paraId="16F5C7B9" w14:textId="77777777" w:rsidR="00B56287" w:rsidRDefault="00B56287">
      <w:pPr>
        <w:pStyle w:val="DocCotent"/>
        <w:spacing w:line="240" w:lineRule="auto"/>
        <w:contextualSpacing/>
      </w:pPr>
    </w:p>
    <w:p w14:paraId="6DFBD44E" w14:textId="77777777" w:rsidR="00B56287" w:rsidRDefault="00B56287">
      <w:pPr>
        <w:pStyle w:val="DocCotent"/>
        <w:spacing w:line="240" w:lineRule="auto"/>
        <w:contextualSpacing/>
      </w:pPr>
    </w:p>
    <w:p w14:paraId="710C94D7" w14:textId="77777777" w:rsidR="00B56287" w:rsidRDefault="00B56287">
      <w:pPr>
        <w:pStyle w:val="DocCotent"/>
        <w:spacing w:line="240" w:lineRule="auto"/>
        <w:contextualSpacing/>
      </w:pPr>
    </w:p>
    <w:p w14:paraId="0AB6FA83" w14:textId="77777777" w:rsidR="00B56287" w:rsidRDefault="00B56287">
      <w:pPr>
        <w:pStyle w:val="DocCotent"/>
        <w:spacing w:line="240" w:lineRule="auto"/>
        <w:contextualSpacing/>
      </w:pPr>
    </w:p>
    <w:p w14:paraId="28B5378D" w14:textId="77777777" w:rsidR="00B56287" w:rsidRDefault="00B56287">
      <w:pPr>
        <w:pStyle w:val="DocCotent"/>
        <w:spacing w:line="240" w:lineRule="auto"/>
        <w:contextualSpacing/>
      </w:pPr>
    </w:p>
    <w:p w14:paraId="4B20EC65" w14:textId="77777777" w:rsidR="00B56287" w:rsidRDefault="00B56287">
      <w:pPr>
        <w:pStyle w:val="DocCotent"/>
        <w:spacing w:line="240" w:lineRule="auto"/>
        <w:contextualSpacing/>
      </w:pPr>
    </w:p>
    <w:p w14:paraId="4919C62B" w14:textId="77777777" w:rsidR="00B56287" w:rsidRDefault="00B56287">
      <w:pPr>
        <w:pStyle w:val="DocCotent"/>
        <w:spacing w:line="240" w:lineRule="auto"/>
        <w:contextualSpacing/>
      </w:pPr>
    </w:p>
    <w:p w14:paraId="7CD4338A" w14:textId="77777777" w:rsidR="00B56287" w:rsidRDefault="00B56287">
      <w:pPr>
        <w:pStyle w:val="DocCotent"/>
        <w:spacing w:line="240" w:lineRule="auto"/>
        <w:contextualSpacing/>
      </w:pPr>
    </w:p>
    <w:p w14:paraId="73CA1FC1" w14:textId="77777777" w:rsidR="00B56287" w:rsidRDefault="00B56287">
      <w:pPr>
        <w:pStyle w:val="DocCotent"/>
        <w:spacing w:line="240" w:lineRule="auto"/>
        <w:contextualSpacing/>
      </w:pPr>
    </w:p>
    <w:p w14:paraId="2C311B3D" w14:textId="77777777" w:rsidR="00B56287" w:rsidRDefault="00B56287">
      <w:pPr>
        <w:pStyle w:val="DocCotent"/>
        <w:spacing w:line="240" w:lineRule="auto"/>
        <w:contextualSpacing/>
      </w:pPr>
    </w:p>
    <w:p w14:paraId="72EEAAD4" w14:textId="77777777" w:rsidR="00B56287" w:rsidRDefault="00B56287">
      <w:pPr>
        <w:pStyle w:val="DocCotent"/>
        <w:spacing w:line="240" w:lineRule="auto"/>
        <w:contextualSpacing/>
      </w:pPr>
    </w:p>
    <w:p w14:paraId="491C85A5" w14:textId="77777777" w:rsidR="00B56287" w:rsidRDefault="00C15BAE">
      <w:pPr>
        <w:pStyle w:val="Heading3"/>
        <w:numPr>
          <w:ilvl w:val="2"/>
          <w:numId w:val="1"/>
        </w:numPr>
        <w:ind w:left="720"/>
      </w:pPr>
      <w:bookmarkStart w:id="29" w:name="_Toc476049568"/>
      <w:r>
        <w:lastRenderedPageBreak/>
        <w:t>General Configuration</w:t>
      </w:r>
      <w:bookmarkEnd w:id="29"/>
    </w:p>
    <w:p w14:paraId="663FE3E1" w14:textId="77777777" w:rsidR="00B56287" w:rsidRDefault="00C15BAE">
      <w:pPr>
        <w:pStyle w:val="DocCotent"/>
      </w:pPr>
      <w:r>
        <w:t>The following steps explain how to configure Interaction Workspace/Workspace Desktop Edition to integrate with Salesforce.</w:t>
      </w:r>
    </w:p>
    <w:p w14:paraId="3C161FE1" w14:textId="77777777" w:rsidR="00B56287" w:rsidRDefault="00C15BAE">
      <w:pPr>
        <w:pStyle w:val="DocCotent"/>
      </w:pPr>
      <w:r>
        <w:t xml:space="preserve">The options below must be configured under the section name </w:t>
      </w:r>
      <w:r>
        <w:rPr>
          <w:b/>
        </w:rPr>
        <w:t>salesforce-integration</w:t>
      </w:r>
      <w:r>
        <w:t>.</w:t>
      </w:r>
    </w:p>
    <w:tbl>
      <w:tblPr>
        <w:tblW w:w="4950" w:type="dxa"/>
        <w:tblInd w:w="108" w:type="dxa"/>
        <w:tblLayout w:type="fixed"/>
        <w:tblLook w:val="04A0" w:firstRow="1" w:lastRow="0" w:firstColumn="1" w:lastColumn="0" w:noHBand="0" w:noVBand="1"/>
      </w:tblPr>
      <w:tblGrid>
        <w:gridCol w:w="1620"/>
        <w:gridCol w:w="3330"/>
      </w:tblGrid>
      <w:tr w:rsidR="00B56287" w14:paraId="3D00758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7D1DF3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096D3114" w14:textId="77777777" w:rsidR="00B56287" w:rsidRDefault="00C15BAE">
            <w:pPr>
              <w:spacing w:after="0" w:line="240" w:lineRule="auto"/>
              <w:ind w:left="0"/>
              <w:rPr>
                <w:rFonts w:ascii="Arial" w:eastAsia="Times New Roman" w:hAnsi="Arial" w:cs="Arial"/>
                <w:color w:val="000000"/>
                <w:sz w:val="20"/>
                <w:szCs w:val="20"/>
              </w:rPr>
            </w:pPr>
            <w:proofErr w:type="spellStart"/>
            <w:r>
              <w:rPr>
                <w:rFonts w:ascii="Arial" w:eastAsia="Times New Roman" w:hAnsi="Arial" w:cs="Arial"/>
                <w:color w:val="000000"/>
                <w:sz w:val="20"/>
                <w:szCs w:val="20"/>
              </w:rPr>
              <w:t>sfdc.enable.integration</w:t>
            </w:r>
            <w:proofErr w:type="spellEnd"/>
          </w:p>
        </w:tc>
      </w:tr>
      <w:tr w:rsidR="00B56287" w14:paraId="5C0B8EB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AA7F4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08E1DDED" w14:textId="77777777" w:rsidR="00B56287" w:rsidRDefault="00C15BAE">
            <w:pPr>
              <w:spacing w:after="0" w:line="240" w:lineRule="auto"/>
              <w:ind w:left="0"/>
              <w:rPr>
                <w:rFonts w:ascii="Arial" w:eastAsia="Times New Roman" w:hAnsi="Arial" w:cs="Arial"/>
                <w:color w:val="000000"/>
                <w:sz w:val="20"/>
                <w:szCs w:val="20"/>
              </w:rPr>
            </w:pPr>
            <w:r>
              <w:rPr>
                <w:rFonts w:ascii="Arial" w:eastAsia="Times New Roman" w:hAnsi="Arial" w:cs="Arial"/>
                <w:color w:val="000000"/>
                <w:sz w:val="20"/>
                <w:szCs w:val="20"/>
              </w:rPr>
              <w:t>true/false</w:t>
            </w:r>
          </w:p>
        </w:tc>
      </w:tr>
      <w:tr w:rsidR="00B56287" w14:paraId="6B59CCC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26FA0A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4F7234A0" w14:textId="77777777" w:rsidR="00B56287" w:rsidRDefault="00C15BAE">
            <w:pPr>
              <w:spacing w:after="0" w:line="240" w:lineRule="auto"/>
              <w:ind w:left="0"/>
              <w:rPr>
                <w:rFonts w:ascii="Arial" w:eastAsia="Times New Roman" w:hAnsi="Arial" w:cs="Arial"/>
                <w:color w:val="000000"/>
                <w:sz w:val="20"/>
                <w:szCs w:val="20"/>
              </w:rPr>
            </w:pPr>
            <w:r>
              <w:rPr>
                <w:rFonts w:ascii="Arial" w:eastAsia="Times New Roman" w:hAnsi="Arial" w:cs="Arial"/>
                <w:color w:val="000000"/>
                <w:sz w:val="20"/>
                <w:szCs w:val="20"/>
              </w:rPr>
              <w:t>true</w:t>
            </w:r>
          </w:p>
        </w:tc>
      </w:tr>
    </w:tbl>
    <w:p w14:paraId="6F126C72" w14:textId="77777777" w:rsidR="00B56287" w:rsidRDefault="00B56287">
      <w:pPr>
        <w:pStyle w:val="DocCotent"/>
        <w:spacing w:line="240" w:lineRule="auto"/>
        <w:contextualSpacing/>
        <w:rPr>
          <w:b/>
        </w:rPr>
      </w:pPr>
    </w:p>
    <w:p w14:paraId="30D7566A" w14:textId="77777777" w:rsidR="00B56287" w:rsidRDefault="00C15BAE">
      <w:pPr>
        <w:pStyle w:val="DocCotent"/>
        <w:spacing w:after="0"/>
        <w:rPr>
          <w:b/>
        </w:rPr>
      </w:pPr>
      <w:r>
        <w:rPr>
          <w:b/>
        </w:rPr>
        <w:t xml:space="preserve">Description </w:t>
      </w:r>
    </w:p>
    <w:p w14:paraId="501AE3DE" w14:textId="77777777" w:rsidR="00B56287" w:rsidRDefault="00C15BAE">
      <w:pPr>
        <w:pStyle w:val="DocCotent"/>
        <w:spacing w:after="0"/>
      </w:pPr>
      <w:r>
        <w:t>This option specifies the enable/disable option for the Salesforce integration with Interaction Workspace/Workspace Desktop Edition at the Application, Agent Group and Agent level, even if this feature is enabled at Roles Privileges.</w:t>
      </w:r>
    </w:p>
    <w:p w14:paraId="32A4A0CE" w14:textId="77777777" w:rsidR="00B56287" w:rsidRDefault="00B56287">
      <w:pPr>
        <w:pStyle w:val="DocCotent"/>
        <w:spacing w:line="240" w:lineRule="auto"/>
      </w:pPr>
    </w:p>
    <w:tbl>
      <w:tblPr>
        <w:tblW w:w="4950" w:type="dxa"/>
        <w:tblInd w:w="108" w:type="dxa"/>
        <w:tblLayout w:type="fixed"/>
        <w:tblLook w:val="04A0" w:firstRow="1" w:lastRow="0" w:firstColumn="1" w:lastColumn="0" w:noHBand="0" w:noVBand="1"/>
      </w:tblPr>
      <w:tblGrid>
        <w:gridCol w:w="1620"/>
        <w:gridCol w:w="3330"/>
      </w:tblGrid>
      <w:tr w:rsidR="00B56287" w14:paraId="6C381DA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0B9BA8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2036AA8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sfdc.browser</w:t>
            </w:r>
            <w:proofErr w:type="spellEnd"/>
            <w:r>
              <w:rPr>
                <w:rFonts w:ascii="Arial" w:eastAsia="Times New Roman" w:hAnsi="Arial" w:cs="Arial"/>
                <w:bCs/>
                <w:color w:val="000000"/>
                <w:sz w:val="20"/>
                <w:szCs w:val="20"/>
              </w:rPr>
              <w:t>-type</w:t>
            </w:r>
          </w:p>
        </w:tc>
      </w:tr>
      <w:tr w:rsidR="00B56287" w14:paraId="368F488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FD6AD7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29C99CC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chrome/</w:t>
            </w:r>
            <w:proofErr w:type="spellStart"/>
            <w:r>
              <w:rPr>
                <w:rFonts w:ascii="Arial" w:eastAsia="Times New Roman" w:hAnsi="Arial" w:cs="Arial"/>
                <w:bCs/>
                <w:color w:val="000000"/>
                <w:sz w:val="20"/>
                <w:szCs w:val="20"/>
              </w:rPr>
              <w:t>ie</w:t>
            </w:r>
            <w:proofErr w:type="spellEnd"/>
          </w:p>
        </w:tc>
      </w:tr>
      <w:tr w:rsidR="00B56287" w14:paraId="3443D53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DDD6D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26876BE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chrome</w:t>
            </w:r>
          </w:p>
        </w:tc>
      </w:tr>
    </w:tbl>
    <w:p w14:paraId="295847D9" w14:textId="77777777" w:rsidR="00B56287" w:rsidRDefault="00B56287">
      <w:pPr>
        <w:pStyle w:val="DocCotent"/>
        <w:spacing w:line="240" w:lineRule="auto"/>
        <w:contextualSpacing/>
        <w:rPr>
          <w:b/>
        </w:rPr>
      </w:pPr>
    </w:p>
    <w:p w14:paraId="3AC91CA2" w14:textId="77777777" w:rsidR="00B56287" w:rsidRDefault="00C15BAE">
      <w:pPr>
        <w:pStyle w:val="DocCotent"/>
        <w:spacing w:after="0"/>
        <w:rPr>
          <w:b/>
        </w:rPr>
      </w:pPr>
      <w:r>
        <w:rPr>
          <w:b/>
        </w:rPr>
        <w:t xml:space="preserve">Description  </w:t>
      </w:r>
    </w:p>
    <w:p w14:paraId="505C53A9" w14:textId="77777777" w:rsidR="00B56287" w:rsidRDefault="00C15BAE">
      <w:pPr>
        <w:pStyle w:val="DocCotent"/>
        <w:spacing w:after="0"/>
      </w:pPr>
      <w:r>
        <w:t>This option specifies the browser name that will be used. Based on the key, Salesforce will pop up in the appropriate browser. By default, Salesforce will pop up in the Google Chrome browser.</w:t>
      </w:r>
    </w:p>
    <w:p w14:paraId="010247F3" w14:textId="77777777" w:rsidR="00B56287" w:rsidRDefault="00B56287">
      <w:pPr>
        <w:pStyle w:val="DocCotent"/>
        <w:spacing w:line="240" w:lineRule="auto"/>
      </w:pPr>
    </w:p>
    <w:tbl>
      <w:tblPr>
        <w:tblW w:w="4950" w:type="dxa"/>
        <w:tblInd w:w="108" w:type="dxa"/>
        <w:tblLayout w:type="fixed"/>
        <w:tblLook w:val="04A0" w:firstRow="1" w:lastRow="0" w:firstColumn="1" w:lastColumn="0" w:noHBand="0" w:noVBand="1"/>
      </w:tblPr>
      <w:tblGrid>
        <w:gridCol w:w="1620"/>
        <w:gridCol w:w="3330"/>
      </w:tblGrid>
      <w:tr w:rsidR="00B56287" w14:paraId="4D986AF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F8EE8A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388125E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sfdc.enable.address</w:t>
            </w:r>
            <w:proofErr w:type="spellEnd"/>
            <w:r>
              <w:rPr>
                <w:rFonts w:ascii="Arial" w:eastAsia="Times New Roman" w:hAnsi="Arial" w:cs="Arial"/>
                <w:bCs/>
                <w:color w:val="000000"/>
                <w:sz w:val="20"/>
                <w:szCs w:val="20"/>
              </w:rPr>
              <w:t>-bar</w:t>
            </w:r>
          </w:p>
        </w:tc>
      </w:tr>
      <w:tr w:rsidR="00B56287" w14:paraId="5BFAD7D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B4D0B6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05BA6D2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4FBD3FD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1386A4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2C518DE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A46F70B" w14:textId="77777777" w:rsidR="00B56287" w:rsidRDefault="00B56287">
      <w:pPr>
        <w:pStyle w:val="DocCotent"/>
        <w:spacing w:line="240" w:lineRule="auto"/>
        <w:contextualSpacing/>
        <w:rPr>
          <w:b/>
        </w:rPr>
      </w:pPr>
    </w:p>
    <w:p w14:paraId="7F8035F6" w14:textId="77777777" w:rsidR="00B56287" w:rsidRDefault="00C15BAE">
      <w:pPr>
        <w:pStyle w:val="DocCotent"/>
        <w:spacing w:after="0"/>
        <w:rPr>
          <w:b/>
        </w:rPr>
      </w:pPr>
      <w:r>
        <w:rPr>
          <w:b/>
        </w:rPr>
        <w:t xml:space="preserve">Description </w:t>
      </w:r>
    </w:p>
    <w:p w14:paraId="74A31DD1" w14:textId="77777777" w:rsidR="00B56287" w:rsidRDefault="00C15BAE">
      <w:pPr>
        <w:pStyle w:val="DocCotent"/>
        <w:spacing w:after="0"/>
      </w:pPr>
      <w:r>
        <w:t>This option specifies the enable/disable option for displaying the address bar on the Salesforce popup browser.</w:t>
      </w:r>
    </w:p>
    <w:tbl>
      <w:tblPr>
        <w:tblW w:w="9135" w:type="dxa"/>
        <w:tblInd w:w="108"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810"/>
        <w:gridCol w:w="8325"/>
      </w:tblGrid>
      <w:tr w:rsidR="00B56287" w14:paraId="64E30C2F" w14:textId="77777777">
        <w:trPr>
          <w:trHeight w:val="764"/>
        </w:trPr>
        <w:tc>
          <w:tcPr>
            <w:tcW w:w="810" w:type="dxa"/>
            <w:shd w:val="clear" w:color="auto" w:fill="D9D9D9"/>
            <w:vAlign w:val="center"/>
          </w:tcPr>
          <w:p w14:paraId="30BBDA15" w14:textId="77777777" w:rsidR="00B56287" w:rsidRDefault="004E6AF3">
            <w:pPr>
              <w:pStyle w:val="DocCotent"/>
              <w:spacing w:after="0" w:line="240" w:lineRule="auto"/>
            </w:pPr>
            <w:r>
              <w:pict w14:anchorId="34F821F4">
                <v:shape id="_x0000_i1054" type="#_x0000_t75" style="width:23.7pt;height:28.1pt" filled="t" fillcolor="#a5a5a5">
                  <v:imagedata r:id="rId13" o:title=""/>
                </v:shape>
              </w:pict>
            </w:r>
          </w:p>
        </w:tc>
        <w:tc>
          <w:tcPr>
            <w:tcW w:w="8325" w:type="dxa"/>
            <w:shd w:val="clear" w:color="auto" w:fill="D9D9D9"/>
            <w:vAlign w:val="center"/>
          </w:tcPr>
          <w:p w14:paraId="31AA148C" w14:textId="77777777" w:rsidR="00B56287" w:rsidRDefault="00C15BAE">
            <w:pPr>
              <w:pStyle w:val="DocCotent"/>
              <w:spacing w:after="0" w:line="240" w:lineRule="auto"/>
              <w:rPr>
                <w:szCs w:val="20"/>
              </w:rPr>
            </w:pPr>
            <w:r>
              <w:rPr>
                <w:b/>
                <w:szCs w:val="20"/>
              </w:rPr>
              <w:t xml:space="preserve">Note: </w:t>
            </w:r>
            <w:r>
              <w:rPr>
                <w:szCs w:val="20"/>
              </w:rPr>
              <w:t xml:space="preserve">This key is valid only with the </w:t>
            </w:r>
            <w:r>
              <w:rPr>
                <w:b/>
                <w:szCs w:val="20"/>
              </w:rPr>
              <w:t xml:space="preserve">IE </w:t>
            </w:r>
            <w:r>
              <w:rPr>
                <w:szCs w:val="20"/>
              </w:rPr>
              <w:t>browser and is not applicable for Chrome.</w:t>
            </w:r>
          </w:p>
        </w:tc>
      </w:tr>
    </w:tbl>
    <w:p w14:paraId="7557524B" w14:textId="77777777" w:rsidR="00B56287" w:rsidRDefault="00B56287">
      <w:pPr>
        <w:pStyle w:val="DocCotent"/>
        <w:spacing w:line="240" w:lineRule="auto"/>
        <w:contextualSpacing/>
      </w:pPr>
    </w:p>
    <w:p w14:paraId="31FD04AD" w14:textId="77777777" w:rsidR="00B56287" w:rsidRDefault="00B56287">
      <w:pPr>
        <w:pStyle w:val="DocCotent"/>
      </w:pPr>
    </w:p>
    <w:tbl>
      <w:tblPr>
        <w:tblW w:w="4950" w:type="dxa"/>
        <w:tblInd w:w="108" w:type="dxa"/>
        <w:tblLayout w:type="fixed"/>
        <w:tblLook w:val="04A0" w:firstRow="1" w:lastRow="0" w:firstColumn="1" w:lastColumn="0" w:noHBand="0" w:noVBand="1"/>
      </w:tblPr>
      <w:tblGrid>
        <w:gridCol w:w="1710"/>
        <w:gridCol w:w="3240"/>
      </w:tblGrid>
      <w:tr w:rsidR="00B56287" w14:paraId="683E7520" w14:textId="77777777">
        <w:trPr>
          <w:trHeight w:val="315"/>
        </w:trPr>
        <w:tc>
          <w:tcPr>
            <w:tcW w:w="171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2A93D6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240" w:type="dxa"/>
            <w:tcBorders>
              <w:top w:val="single" w:sz="12" w:space="0" w:color="auto"/>
              <w:left w:val="single" w:sz="12" w:space="0" w:color="auto"/>
              <w:bottom w:val="single" w:sz="12" w:space="0" w:color="auto"/>
              <w:right w:val="single" w:sz="12" w:space="0" w:color="auto"/>
            </w:tcBorders>
            <w:vAlign w:val="center"/>
          </w:tcPr>
          <w:p w14:paraId="41A4BEF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sfdc.enable.status</w:t>
            </w:r>
            <w:proofErr w:type="spellEnd"/>
            <w:r>
              <w:rPr>
                <w:rFonts w:ascii="Arial" w:eastAsia="Times New Roman" w:hAnsi="Arial" w:cs="Arial"/>
                <w:bCs/>
                <w:color w:val="000000"/>
                <w:sz w:val="20"/>
                <w:szCs w:val="20"/>
              </w:rPr>
              <w:t>-bar</w:t>
            </w:r>
          </w:p>
        </w:tc>
      </w:tr>
      <w:tr w:rsidR="00B56287" w14:paraId="6D21F292" w14:textId="77777777">
        <w:trPr>
          <w:trHeight w:val="300"/>
        </w:trPr>
        <w:tc>
          <w:tcPr>
            <w:tcW w:w="171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F20285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240" w:type="dxa"/>
            <w:tcBorders>
              <w:top w:val="single" w:sz="12" w:space="0" w:color="auto"/>
              <w:left w:val="single" w:sz="12" w:space="0" w:color="auto"/>
              <w:bottom w:val="single" w:sz="12" w:space="0" w:color="auto"/>
              <w:right w:val="single" w:sz="12" w:space="0" w:color="auto"/>
            </w:tcBorders>
            <w:vAlign w:val="center"/>
          </w:tcPr>
          <w:p w14:paraId="4FB851A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8405DB4" w14:textId="77777777">
        <w:trPr>
          <w:trHeight w:val="300"/>
        </w:trPr>
        <w:tc>
          <w:tcPr>
            <w:tcW w:w="171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A63C8F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240" w:type="dxa"/>
            <w:tcBorders>
              <w:top w:val="single" w:sz="12" w:space="0" w:color="auto"/>
              <w:left w:val="single" w:sz="12" w:space="0" w:color="auto"/>
              <w:bottom w:val="single" w:sz="12" w:space="0" w:color="auto"/>
              <w:right w:val="single" w:sz="12" w:space="0" w:color="auto"/>
            </w:tcBorders>
            <w:vAlign w:val="center"/>
          </w:tcPr>
          <w:p w14:paraId="71229F2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3857A79F" w14:textId="77777777" w:rsidR="00B56287" w:rsidRDefault="00B56287">
      <w:pPr>
        <w:pStyle w:val="DocCotent"/>
        <w:spacing w:after="0" w:line="240" w:lineRule="auto"/>
        <w:contextualSpacing/>
      </w:pPr>
    </w:p>
    <w:p w14:paraId="15C64173" w14:textId="77777777" w:rsidR="00B56287" w:rsidRDefault="00C15BAE">
      <w:pPr>
        <w:pStyle w:val="DocCotent"/>
        <w:spacing w:after="0"/>
        <w:rPr>
          <w:b/>
        </w:rPr>
      </w:pPr>
      <w:r>
        <w:rPr>
          <w:b/>
        </w:rPr>
        <w:t xml:space="preserve">Description </w:t>
      </w:r>
    </w:p>
    <w:p w14:paraId="71C9A593" w14:textId="77777777" w:rsidR="00B56287" w:rsidRDefault="00C15BAE">
      <w:pPr>
        <w:pStyle w:val="DocCotent"/>
        <w:spacing w:after="0"/>
      </w:pPr>
      <w:r>
        <w:t>This option specifies the enable/disable option for displaying the status bar on the Salesforce popup browser.</w:t>
      </w:r>
    </w:p>
    <w:tbl>
      <w:tblPr>
        <w:tblW w:w="9135" w:type="dxa"/>
        <w:tblInd w:w="108"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630"/>
        <w:gridCol w:w="8505"/>
      </w:tblGrid>
      <w:tr w:rsidR="00B56287" w14:paraId="0504A569" w14:textId="77777777">
        <w:trPr>
          <w:trHeight w:val="422"/>
        </w:trPr>
        <w:tc>
          <w:tcPr>
            <w:tcW w:w="630" w:type="dxa"/>
            <w:shd w:val="clear" w:color="auto" w:fill="D9D9D9"/>
            <w:vAlign w:val="center"/>
          </w:tcPr>
          <w:p w14:paraId="5FE1FF92" w14:textId="77777777" w:rsidR="00B56287" w:rsidRDefault="004E6AF3">
            <w:pPr>
              <w:pStyle w:val="DocCotent"/>
              <w:spacing w:after="0" w:line="240" w:lineRule="auto"/>
            </w:pPr>
            <w:r>
              <w:pict w14:anchorId="2E3B569F">
                <v:shape id="_x0000_i1055" type="#_x0000_t75" style="width:23.7pt;height:28.1pt" filled="t" fillcolor="#a5a5a5">
                  <v:imagedata r:id="rId13" o:title=""/>
                </v:shape>
              </w:pict>
            </w:r>
          </w:p>
        </w:tc>
        <w:tc>
          <w:tcPr>
            <w:tcW w:w="8505" w:type="dxa"/>
            <w:shd w:val="clear" w:color="auto" w:fill="D9D9D9"/>
            <w:vAlign w:val="center"/>
          </w:tcPr>
          <w:p w14:paraId="7C1677F3" w14:textId="77777777" w:rsidR="00B56287" w:rsidRDefault="00C15BAE">
            <w:pPr>
              <w:pStyle w:val="DocCotent"/>
              <w:spacing w:after="0" w:line="240" w:lineRule="auto"/>
              <w:rPr>
                <w:szCs w:val="20"/>
              </w:rPr>
            </w:pPr>
            <w:r>
              <w:rPr>
                <w:b/>
                <w:szCs w:val="20"/>
              </w:rPr>
              <w:t xml:space="preserve">Note: </w:t>
            </w:r>
            <w:r>
              <w:rPr>
                <w:szCs w:val="20"/>
              </w:rPr>
              <w:t xml:space="preserve">This key is valid only with the </w:t>
            </w:r>
            <w:r>
              <w:rPr>
                <w:b/>
                <w:szCs w:val="20"/>
              </w:rPr>
              <w:t xml:space="preserve">IE </w:t>
            </w:r>
            <w:r>
              <w:rPr>
                <w:szCs w:val="20"/>
              </w:rPr>
              <w:t>browser and is not applicable for Chrome.</w:t>
            </w:r>
          </w:p>
        </w:tc>
      </w:tr>
    </w:tbl>
    <w:p w14:paraId="1E4A51A3" w14:textId="77777777" w:rsidR="00B56287" w:rsidRDefault="00B56287"/>
    <w:tbl>
      <w:tblPr>
        <w:tblW w:w="4950" w:type="dxa"/>
        <w:tblInd w:w="108" w:type="dxa"/>
        <w:tblLayout w:type="fixed"/>
        <w:tblLook w:val="04A0" w:firstRow="1" w:lastRow="0" w:firstColumn="1" w:lastColumn="0" w:noHBand="0" w:noVBand="1"/>
      </w:tblPr>
      <w:tblGrid>
        <w:gridCol w:w="1620"/>
        <w:gridCol w:w="3330"/>
      </w:tblGrid>
      <w:tr w:rsidR="00B56287" w14:paraId="0C8BAE2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2A9F4D" w14:textId="77777777" w:rsidR="00B56287" w:rsidRDefault="00C15BAE">
            <w:pPr>
              <w:spacing w:after="0" w:line="240" w:lineRule="auto"/>
              <w:ind w:left="0"/>
              <w:rPr>
                <w:rFonts w:ascii="Arial" w:eastAsia="Times New Roman" w:hAnsi="Arial" w:cs="Arial"/>
                <w:b/>
                <w:bCs/>
                <w:color w:val="000000"/>
                <w:sz w:val="20"/>
                <w:szCs w:val="20"/>
              </w:rPr>
            </w:pPr>
            <w:commentRangeStart w:id="30"/>
            <w:r>
              <w:rPr>
                <w:rFonts w:ascii="Arial" w:eastAsia="Times New Roman" w:hAnsi="Arial" w:cs="Arial"/>
                <w:b/>
                <w:bCs/>
                <w:color w:val="000000"/>
                <w:sz w:val="20"/>
                <w:szCs w:val="20"/>
              </w:rPr>
              <w:lastRenderedPageBreak/>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122E129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sfdc.integration.port</w:t>
            </w:r>
            <w:proofErr w:type="spellEnd"/>
          </w:p>
        </w:tc>
      </w:tr>
      <w:tr w:rsidR="00B56287" w14:paraId="4DFC88E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A4E7B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0259E6E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any valid port number</w:t>
            </w:r>
          </w:p>
        </w:tc>
      </w:tr>
      <w:tr w:rsidR="00B56287" w14:paraId="269DA3A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C1C12D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0C0B3FD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commentRangeEnd w:id="30"/>
            <w:r>
              <w:commentReference w:id="30"/>
            </w:r>
          </w:p>
        </w:tc>
      </w:tr>
    </w:tbl>
    <w:p w14:paraId="089D0C00" w14:textId="77777777" w:rsidR="00B56287" w:rsidRDefault="00B56287">
      <w:pPr>
        <w:pStyle w:val="DocCotent"/>
        <w:spacing w:line="240" w:lineRule="auto"/>
        <w:contextualSpacing/>
      </w:pPr>
    </w:p>
    <w:p w14:paraId="0BE221E9" w14:textId="77777777" w:rsidR="00B56287" w:rsidRDefault="00C15BAE">
      <w:pPr>
        <w:pStyle w:val="DocCotent"/>
        <w:spacing w:after="0"/>
        <w:rPr>
          <w:b/>
        </w:rPr>
      </w:pPr>
      <w:r>
        <w:rPr>
          <w:b/>
        </w:rPr>
        <w:t xml:space="preserve">Description  </w:t>
      </w:r>
    </w:p>
    <w:p w14:paraId="7D3BAD2D" w14:textId="77777777" w:rsidR="00B56287" w:rsidRDefault="00C15BAE">
      <w:pPr>
        <w:pStyle w:val="DocCotent"/>
        <w:spacing w:after="0"/>
      </w:pPr>
      <w:r>
        <w:t>This option specifies the port number for establishing communication between WDE and Salesforce. This configuration enables salesforce adapter to communicate with Salesforce to pop up the configured objects record and create activity history.</w:t>
      </w:r>
    </w:p>
    <w:p w14:paraId="378CB42A" w14:textId="77777777" w:rsidR="00A57BFE" w:rsidRDefault="00A57BFE">
      <w:pPr>
        <w:pStyle w:val="DocCotent"/>
        <w:spacing w:after="0"/>
      </w:pPr>
    </w:p>
    <w:tbl>
      <w:tblPr>
        <w:tblW w:w="4950" w:type="dxa"/>
        <w:tblInd w:w="108" w:type="dxa"/>
        <w:tblLayout w:type="fixed"/>
        <w:tblLook w:val="04A0" w:firstRow="1" w:lastRow="0" w:firstColumn="1" w:lastColumn="0" w:noHBand="0" w:noVBand="1"/>
      </w:tblPr>
      <w:tblGrid>
        <w:gridCol w:w="1620"/>
        <w:gridCol w:w="3330"/>
      </w:tblGrid>
      <w:tr w:rsidR="00A57BFE" w14:paraId="37917D2A" w14:textId="77777777" w:rsidTr="00A7775E">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F1D6115" w14:textId="77777777" w:rsidR="00A57BFE" w:rsidRDefault="00A57BF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75221521" w14:textId="439E3676" w:rsidR="00A57BFE" w:rsidRDefault="00A57BFE" w:rsidP="00A7775E">
            <w:pPr>
              <w:spacing w:after="0" w:line="240" w:lineRule="auto"/>
              <w:ind w:left="0"/>
              <w:rPr>
                <w:rFonts w:ascii="Arial" w:eastAsia="Times New Roman" w:hAnsi="Arial" w:cs="Arial"/>
                <w:bCs/>
                <w:color w:val="000000"/>
                <w:sz w:val="20"/>
                <w:szCs w:val="20"/>
              </w:rPr>
            </w:pPr>
            <w:proofErr w:type="spellStart"/>
            <w:r w:rsidRPr="00A57BFE">
              <w:rPr>
                <w:rFonts w:ascii="Arial" w:eastAsia="Times New Roman" w:hAnsi="Arial" w:cs="Arial"/>
                <w:bCs/>
                <w:color w:val="000000"/>
                <w:sz w:val="20"/>
                <w:szCs w:val="20"/>
              </w:rPr>
              <w:t>sfdc.adapter.listener-url</w:t>
            </w:r>
            <w:proofErr w:type="spellEnd"/>
          </w:p>
        </w:tc>
      </w:tr>
      <w:tr w:rsidR="00A57BFE" w14:paraId="6908B1D5"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37B7691" w14:textId="77777777" w:rsidR="00A57BFE" w:rsidRDefault="00A57BF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12808F5E" w14:textId="77777777" w:rsidR="00A57BFE" w:rsidRDefault="00A57BFE"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A57BFE" w14:paraId="53A8CD87"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D9B2A6C" w14:textId="77777777" w:rsidR="00A57BFE" w:rsidRDefault="00A57BF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14B7363F" w14:textId="77777777" w:rsidR="00A57BFE" w:rsidRDefault="00A57BFE"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0DE18831" w14:textId="77777777" w:rsidR="00A57BFE" w:rsidRDefault="00A57BFE" w:rsidP="00A57BFE">
      <w:pPr>
        <w:pStyle w:val="DocCotent"/>
        <w:spacing w:line="240" w:lineRule="auto"/>
        <w:contextualSpacing/>
        <w:rPr>
          <w:b/>
        </w:rPr>
      </w:pPr>
    </w:p>
    <w:p w14:paraId="2032729B" w14:textId="77777777" w:rsidR="00A57BFE" w:rsidRDefault="00A57BFE" w:rsidP="00A57BFE">
      <w:pPr>
        <w:pStyle w:val="DocCotent"/>
        <w:spacing w:after="0"/>
        <w:rPr>
          <w:b/>
        </w:rPr>
      </w:pPr>
      <w:r>
        <w:rPr>
          <w:b/>
        </w:rPr>
        <w:t xml:space="preserve">Description </w:t>
      </w:r>
    </w:p>
    <w:p w14:paraId="4A635DA1" w14:textId="262B5429" w:rsidR="00A57BFE" w:rsidRDefault="00DE13F2" w:rsidP="00A57BFE">
      <w:pPr>
        <w:pStyle w:val="DocCotent"/>
        <w:spacing w:after="0"/>
      </w:pPr>
      <w:r>
        <w:t xml:space="preserve">The adapter will listen to the configured URL for communicating with Salesforce. </w:t>
      </w:r>
      <w:r w:rsidR="004B453D">
        <w:t>Set “</w:t>
      </w:r>
      <w:r w:rsidR="004B453D" w:rsidRPr="004B453D">
        <w:rPr>
          <w:b/>
        </w:rPr>
        <w:t>true</w:t>
      </w:r>
      <w:r w:rsidR="004B453D" w:rsidRPr="004B453D">
        <w:t>”</w:t>
      </w:r>
      <w:r w:rsidR="004B453D">
        <w:t xml:space="preserve"> to enable this feature or “</w:t>
      </w:r>
      <w:r w:rsidR="004B453D" w:rsidRPr="004B453D">
        <w:rPr>
          <w:b/>
        </w:rPr>
        <w:t>false</w:t>
      </w:r>
      <w:r w:rsidR="004B453D">
        <w:t>” to disable.</w:t>
      </w:r>
    </w:p>
    <w:p w14:paraId="2BE86FFF" w14:textId="77777777" w:rsidR="00A57BFE" w:rsidRDefault="00A57BFE">
      <w:pPr>
        <w:pStyle w:val="DocCotent"/>
        <w:spacing w:after="0"/>
      </w:pPr>
    </w:p>
    <w:tbl>
      <w:tblPr>
        <w:tblW w:w="4950" w:type="dxa"/>
        <w:tblInd w:w="108" w:type="dxa"/>
        <w:tblLayout w:type="fixed"/>
        <w:tblLook w:val="04A0" w:firstRow="1" w:lastRow="0" w:firstColumn="1" w:lastColumn="0" w:noHBand="0" w:noVBand="1"/>
      </w:tblPr>
      <w:tblGrid>
        <w:gridCol w:w="1620"/>
        <w:gridCol w:w="3330"/>
      </w:tblGrid>
      <w:tr w:rsidR="00A57BFE" w14:paraId="0E627795" w14:textId="77777777" w:rsidTr="00A7775E">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B0F222A" w14:textId="77777777" w:rsidR="00A57BFE" w:rsidRDefault="00A57BF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2E9E6A58" w14:textId="133CF3FB" w:rsidR="00A57BFE" w:rsidRDefault="00A57BFE" w:rsidP="00A7775E">
            <w:pPr>
              <w:spacing w:after="0" w:line="240" w:lineRule="auto"/>
              <w:ind w:left="0"/>
              <w:rPr>
                <w:rFonts w:ascii="Arial" w:eastAsia="Times New Roman" w:hAnsi="Arial" w:cs="Arial"/>
                <w:bCs/>
                <w:color w:val="000000"/>
                <w:sz w:val="20"/>
                <w:szCs w:val="20"/>
              </w:rPr>
            </w:pPr>
            <w:proofErr w:type="spellStart"/>
            <w:r w:rsidRPr="00A57BFE">
              <w:rPr>
                <w:rFonts w:ascii="Arial" w:eastAsia="Times New Roman" w:hAnsi="Arial" w:cs="Arial"/>
                <w:bCs/>
                <w:color w:val="000000"/>
                <w:sz w:val="20"/>
                <w:szCs w:val="20"/>
              </w:rPr>
              <w:t>sfdc.voice.enable.call-duration.from-wde</w:t>
            </w:r>
            <w:proofErr w:type="spellEnd"/>
          </w:p>
        </w:tc>
      </w:tr>
      <w:tr w:rsidR="00A57BFE" w14:paraId="107417F9"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29238C9" w14:textId="77777777" w:rsidR="00A57BFE" w:rsidRDefault="00A57BF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6E9976EB" w14:textId="77777777" w:rsidR="00A57BFE" w:rsidRDefault="00A57BFE"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A57BFE" w14:paraId="5D45EFD9"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0C87603" w14:textId="77777777" w:rsidR="00A57BFE" w:rsidRDefault="00A57BF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356420AA" w14:textId="77777777" w:rsidR="00A57BFE" w:rsidRDefault="00A57BFE"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5F0F4CB8" w14:textId="77777777" w:rsidR="00A57BFE" w:rsidRDefault="00A57BFE" w:rsidP="00A57BFE">
      <w:pPr>
        <w:pStyle w:val="DocCotent"/>
        <w:spacing w:line="240" w:lineRule="auto"/>
        <w:contextualSpacing/>
        <w:rPr>
          <w:b/>
        </w:rPr>
      </w:pPr>
    </w:p>
    <w:p w14:paraId="68FF1678" w14:textId="77777777" w:rsidR="00A57BFE" w:rsidRDefault="00A57BFE" w:rsidP="00A57BFE">
      <w:pPr>
        <w:pStyle w:val="DocCotent"/>
        <w:spacing w:after="0"/>
        <w:rPr>
          <w:b/>
        </w:rPr>
      </w:pPr>
      <w:r>
        <w:rPr>
          <w:b/>
        </w:rPr>
        <w:t xml:space="preserve">Description </w:t>
      </w:r>
    </w:p>
    <w:p w14:paraId="1D0DDB74" w14:textId="14E6A03E" w:rsidR="00A57BFE" w:rsidRDefault="00DE13F2" w:rsidP="00A57BFE">
      <w:pPr>
        <w:pStyle w:val="DocCotent"/>
        <w:spacing w:after="0"/>
      </w:pPr>
      <w:r>
        <w:t>This configuration key specifies whether or not to enable</w:t>
      </w:r>
      <w:r w:rsidR="003D126F">
        <w:t xml:space="preserve"> showing </w:t>
      </w:r>
      <w:r>
        <w:t>call duration</w:t>
      </w:r>
      <w:r w:rsidR="003D126F">
        <w:t xml:space="preserve"> in the</w:t>
      </w:r>
      <w:r w:rsidR="007F337E">
        <w:t xml:space="preserve"> application</w:t>
      </w:r>
      <w:r w:rsidR="003D126F">
        <w:t xml:space="preserve"> UI</w:t>
      </w:r>
      <w:r>
        <w:t xml:space="preserve">.  </w:t>
      </w:r>
    </w:p>
    <w:p w14:paraId="610BC19A" w14:textId="77777777" w:rsidR="00A57BFE" w:rsidRDefault="00A57BFE">
      <w:pPr>
        <w:pStyle w:val="DocCotent"/>
        <w:spacing w:after="0"/>
      </w:pPr>
    </w:p>
    <w:p w14:paraId="756F86C3" w14:textId="77777777" w:rsidR="00B56287" w:rsidRDefault="00B56287">
      <w:pPr>
        <w:pStyle w:val="DocCotent"/>
        <w:spacing w:line="240" w:lineRule="auto"/>
        <w:rPr>
          <w:b/>
          <w:color w:val="000000"/>
        </w:rPr>
      </w:pPr>
    </w:p>
    <w:tbl>
      <w:tblPr>
        <w:tblW w:w="4950" w:type="dxa"/>
        <w:tblInd w:w="108" w:type="dxa"/>
        <w:tblLayout w:type="fixed"/>
        <w:tblLook w:val="04A0" w:firstRow="1" w:lastRow="0" w:firstColumn="1" w:lastColumn="0" w:noHBand="0" w:noVBand="1"/>
      </w:tblPr>
      <w:tblGrid>
        <w:gridCol w:w="1620"/>
        <w:gridCol w:w="3330"/>
      </w:tblGrid>
      <w:tr w:rsidR="00B56287" w14:paraId="607B75B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291EAF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42EEDC0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sfdc.display.connect</w:t>
            </w:r>
            <w:proofErr w:type="spellEnd"/>
            <w:r>
              <w:rPr>
                <w:rFonts w:ascii="Arial" w:eastAsia="Times New Roman" w:hAnsi="Arial" w:cs="Arial"/>
                <w:bCs/>
                <w:color w:val="000000"/>
                <w:sz w:val="20"/>
                <w:szCs w:val="20"/>
              </w:rPr>
              <w:t>-status</w:t>
            </w:r>
          </w:p>
        </w:tc>
      </w:tr>
      <w:tr w:rsidR="00B56287" w14:paraId="03FB5CB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B5F0B3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083F6B1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C7FB4C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D1FD34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28F8667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A461B91" w14:textId="77777777" w:rsidR="00B56287" w:rsidRDefault="00B56287">
      <w:pPr>
        <w:pStyle w:val="DocCotent"/>
        <w:spacing w:line="240" w:lineRule="auto"/>
        <w:contextualSpacing/>
        <w:rPr>
          <w:b/>
        </w:rPr>
      </w:pPr>
    </w:p>
    <w:p w14:paraId="5E9C6024" w14:textId="77777777" w:rsidR="00B56287" w:rsidRDefault="00C15BAE">
      <w:pPr>
        <w:pStyle w:val="DocCotent"/>
        <w:spacing w:after="0"/>
        <w:rPr>
          <w:b/>
        </w:rPr>
      </w:pPr>
      <w:r>
        <w:rPr>
          <w:b/>
        </w:rPr>
        <w:t xml:space="preserve">Description </w:t>
      </w:r>
    </w:p>
    <w:p w14:paraId="30213672" w14:textId="77777777" w:rsidR="00B56287" w:rsidRDefault="00C15BAE">
      <w:pPr>
        <w:pStyle w:val="DocCotent"/>
        <w:spacing w:after="0"/>
      </w:pPr>
      <w:r>
        <w:t>This option specifies the enable/disable option to display the connection status between WDE and the SFDC Adapter.</w:t>
      </w:r>
    </w:p>
    <w:p w14:paraId="05328670" w14:textId="77777777" w:rsidR="00B56287" w:rsidRDefault="00B56287">
      <w:pPr>
        <w:pStyle w:val="DocCotent"/>
        <w:spacing w:line="240" w:lineRule="auto"/>
      </w:pPr>
    </w:p>
    <w:tbl>
      <w:tblPr>
        <w:tblW w:w="4950" w:type="dxa"/>
        <w:tblInd w:w="108" w:type="dxa"/>
        <w:tblLayout w:type="fixed"/>
        <w:tblLook w:val="04A0" w:firstRow="1" w:lastRow="0" w:firstColumn="1" w:lastColumn="0" w:noHBand="0" w:noVBand="1"/>
      </w:tblPr>
      <w:tblGrid>
        <w:gridCol w:w="1620"/>
        <w:gridCol w:w="3330"/>
      </w:tblGrid>
      <w:tr w:rsidR="00B56287" w14:paraId="3AF7439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E5C340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3245CDDC"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sfdc.success.connect</w:t>
            </w:r>
            <w:proofErr w:type="spellEnd"/>
            <w:r>
              <w:rPr>
                <w:rFonts w:ascii="Arial" w:eastAsia="Times New Roman" w:hAnsi="Arial" w:cs="Arial"/>
                <w:bCs/>
                <w:color w:val="000000"/>
                <w:sz w:val="20"/>
                <w:szCs w:val="20"/>
              </w:rPr>
              <w:t>-message</w:t>
            </w:r>
          </w:p>
        </w:tc>
      </w:tr>
      <w:tr w:rsidR="00B56287" w14:paraId="3584F5F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AE7F8E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7045817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Any String Value</w:t>
            </w:r>
          </w:p>
        </w:tc>
      </w:tr>
      <w:tr w:rsidR="00B56287" w14:paraId="6E3EB67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8DC097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3C64488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76EAA3C8" w14:textId="77777777" w:rsidR="00B56287" w:rsidRDefault="00B56287">
      <w:pPr>
        <w:pStyle w:val="DocCotent"/>
        <w:spacing w:line="240" w:lineRule="auto"/>
        <w:contextualSpacing/>
      </w:pPr>
    </w:p>
    <w:p w14:paraId="229A2479" w14:textId="77777777" w:rsidR="00B56287" w:rsidRDefault="00C15BAE">
      <w:pPr>
        <w:pStyle w:val="DocCotent"/>
        <w:spacing w:after="0"/>
        <w:rPr>
          <w:b/>
        </w:rPr>
      </w:pPr>
      <w:r>
        <w:rPr>
          <w:b/>
        </w:rPr>
        <w:t xml:space="preserve">Description </w:t>
      </w:r>
    </w:p>
    <w:p w14:paraId="0E75F054" w14:textId="77777777" w:rsidR="00B56287" w:rsidRDefault="00C15BAE">
      <w:pPr>
        <w:pStyle w:val="DocCotent"/>
        <w:spacing w:after="0"/>
      </w:pPr>
      <w:r>
        <w:t>This option specifies the alert message to display in WDE when there is a successful connection between the SFDC Adapter and WDE.</w:t>
      </w:r>
    </w:p>
    <w:p w14:paraId="5D918D19" w14:textId="77777777" w:rsidR="00B56287" w:rsidRDefault="00B56287">
      <w:pPr>
        <w:pStyle w:val="DocCotent"/>
        <w:spacing w:line="240" w:lineRule="auto"/>
      </w:pPr>
    </w:p>
    <w:p w14:paraId="22E11C34" w14:textId="77777777" w:rsidR="00B567B4" w:rsidRDefault="00B567B4">
      <w:pPr>
        <w:pStyle w:val="DocCotent"/>
        <w:spacing w:line="240" w:lineRule="auto"/>
      </w:pPr>
    </w:p>
    <w:p w14:paraId="3103B17C" w14:textId="77777777" w:rsidR="00B567B4" w:rsidRDefault="00B567B4">
      <w:pPr>
        <w:pStyle w:val="DocCotent"/>
        <w:spacing w:line="240" w:lineRule="auto"/>
      </w:pPr>
    </w:p>
    <w:p w14:paraId="75BCBD88" w14:textId="77777777" w:rsidR="00B567B4" w:rsidRDefault="00B567B4">
      <w:pPr>
        <w:pStyle w:val="DocCotent"/>
        <w:spacing w:line="240" w:lineRule="auto"/>
      </w:pPr>
    </w:p>
    <w:tbl>
      <w:tblPr>
        <w:tblW w:w="4950" w:type="dxa"/>
        <w:tblInd w:w="108" w:type="dxa"/>
        <w:tblLayout w:type="fixed"/>
        <w:tblLook w:val="04A0" w:firstRow="1" w:lastRow="0" w:firstColumn="1" w:lastColumn="0" w:noHBand="0" w:noVBand="1"/>
      </w:tblPr>
      <w:tblGrid>
        <w:gridCol w:w="1620"/>
        <w:gridCol w:w="3330"/>
      </w:tblGrid>
      <w:tr w:rsidR="00B56287" w14:paraId="0EB0F14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3DED5F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06C3556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sfdc.failure.connect</w:t>
            </w:r>
            <w:proofErr w:type="spellEnd"/>
            <w:r>
              <w:rPr>
                <w:rFonts w:ascii="Arial" w:eastAsia="Times New Roman" w:hAnsi="Arial" w:cs="Arial"/>
                <w:bCs/>
                <w:color w:val="000000"/>
                <w:sz w:val="20"/>
                <w:szCs w:val="20"/>
              </w:rPr>
              <w:t>-message</w:t>
            </w:r>
          </w:p>
        </w:tc>
      </w:tr>
      <w:tr w:rsidR="00B56287" w14:paraId="64C7B96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524A02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5921124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Any String Value</w:t>
            </w:r>
          </w:p>
        </w:tc>
      </w:tr>
      <w:tr w:rsidR="00B56287" w14:paraId="40F062E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D21D0A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754DB39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11016A8" w14:textId="77777777" w:rsidR="00B56287" w:rsidRDefault="00B56287">
      <w:pPr>
        <w:pStyle w:val="DocCotent"/>
        <w:spacing w:line="240" w:lineRule="auto"/>
        <w:contextualSpacing/>
        <w:rPr>
          <w:b/>
        </w:rPr>
      </w:pPr>
    </w:p>
    <w:p w14:paraId="41420ED6" w14:textId="77777777" w:rsidR="00B56287" w:rsidRDefault="00C15BAE">
      <w:pPr>
        <w:pStyle w:val="DocCotent"/>
        <w:spacing w:after="0"/>
        <w:rPr>
          <w:b/>
        </w:rPr>
      </w:pPr>
      <w:r>
        <w:rPr>
          <w:b/>
        </w:rPr>
        <w:t xml:space="preserve">Description  </w:t>
      </w:r>
    </w:p>
    <w:p w14:paraId="1E3FFF7C" w14:textId="77777777" w:rsidR="00B56287" w:rsidRDefault="00C15BAE">
      <w:pPr>
        <w:pStyle w:val="DocCotent"/>
        <w:spacing w:after="0"/>
      </w:pPr>
      <w:r>
        <w:t>This option specifies the alert message which will be displayed when there is a disconnection between the SFDC Adapter and WDE.</w:t>
      </w:r>
    </w:p>
    <w:p w14:paraId="1839066D" w14:textId="77777777" w:rsidR="00B56287" w:rsidRDefault="00B56287">
      <w:pPr>
        <w:pStyle w:val="DocCotent"/>
        <w:spacing w:line="240" w:lineRule="auto"/>
      </w:pPr>
    </w:p>
    <w:tbl>
      <w:tblPr>
        <w:tblW w:w="4950" w:type="dxa"/>
        <w:tblInd w:w="108" w:type="dxa"/>
        <w:tblLayout w:type="fixed"/>
        <w:tblLook w:val="04A0" w:firstRow="1" w:lastRow="0" w:firstColumn="1" w:lastColumn="0" w:noHBand="0" w:noVBand="1"/>
      </w:tblPr>
      <w:tblGrid>
        <w:gridCol w:w="1620"/>
        <w:gridCol w:w="3330"/>
      </w:tblGrid>
      <w:tr w:rsidR="00B56287" w14:paraId="4EC0FE0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EB836E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5C1FE5D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sfdc.login-url</w:t>
            </w:r>
            <w:proofErr w:type="spellEnd"/>
          </w:p>
        </w:tc>
      </w:tr>
      <w:tr w:rsidR="00B56287" w14:paraId="07765FC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CDD869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39803B7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Salesforce URL</w:t>
            </w:r>
          </w:p>
        </w:tc>
      </w:tr>
      <w:tr w:rsidR="00B56287" w14:paraId="303EA3C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34558C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766C351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E1DE813" w14:textId="77777777" w:rsidR="00B56287" w:rsidRDefault="00B56287">
      <w:pPr>
        <w:pStyle w:val="DocCotent"/>
        <w:spacing w:line="240" w:lineRule="auto"/>
        <w:contextualSpacing/>
        <w:rPr>
          <w:b/>
        </w:rPr>
      </w:pPr>
    </w:p>
    <w:p w14:paraId="0C5D187E" w14:textId="77777777" w:rsidR="00B56287" w:rsidRDefault="00C15BAE">
      <w:pPr>
        <w:pStyle w:val="DocCotent"/>
        <w:rPr>
          <w:b/>
        </w:rPr>
      </w:pPr>
      <w:r>
        <w:rPr>
          <w:b/>
        </w:rPr>
        <w:t xml:space="preserve">Description  </w:t>
      </w:r>
    </w:p>
    <w:p w14:paraId="6A81495A" w14:textId="77777777" w:rsidR="00B56287" w:rsidRDefault="00C15BAE">
      <w:pPr>
        <w:pStyle w:val="DocCotent"/>
      </w:pPr>
      <w:r>
        <w:t>This option specifies the Salesforce login URL. WDE will pop up the configured URL after successful login.</w:t>
      </w:r>
    </w:p>
    <w:p w14:paraId="7CE7E8A5" w14:textId="77777777" w:rsidR="00B56287" w:rsidRDefault="00B56287">
      <w:pPr>
        <w:pStyle w:val="DocCotent"/>
        <w:spacing w:line="240" w:lineRule="auto"/>
      </w:pPr>
    </w:p>
    <w:p w14:paraId="67D4F1CF" w14:textId="77777777" w:rsidR="00B56287" w:rsidRDefault="00B56287">
      <w:pPr>
        <w:pStyle w:val="DocCotent"/>
        <w:spacing w:line="240" w:lineRule="auto"/>
      </w:pPr>
    </w:p>
    <w:tbl>
      <w:tblPr>
        <w:tblW w:w="4950" w:type="dxa"/>
        <w:tblInd w:w="108" w:type="dxa"/>
        <w:tblLayout w:type="fixed"/>
        <w:tblLook w:val="04A0" w:firstRow="1" w:lastRow="0" w:firstColumn="1" w:lastColumn="0" w:noHBand="0" w:noVBand="1"/>
      </w:tblPr>
      <w:tblGrid>
        <w:gridCol w:w="1620"/>
        <w:gridCol w:w="3330"/>
      </w:tblGrid>
      <w:tr w:rsidR="00B56287" w14:paraId="66CC4C0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F4D736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330" w:type="dxa"/>
            <w:tcBorders>
              <w:top w:val="single" w:sz="12" w:space="0" w:color="auto"/>
              <w:left w:val="single" w:sz="12" w:space="0" w:color="auto"/>
              <w:bottom w:val="single" w:sz="12" w:space="0" w:color="auto"/>
              <w:right w:val="single" w:sz="12" w:space="0" w:color="auto"/>
            </w:tcBorders>
            <w:vAlign w:val="center"/>
          </w:tcPr>
          <w:p w14:paraId="095040A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sfdc.enable.popup.channel</w:t>
            </w:r>
            <w:proofErr w:type="spellEnd"/>
          </w:p>
        </w:tc>
      </w:tr>
      <w:tr w:rsidR="00B56287" w14:paraId="7351EF1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68CDBA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330" w:type="dxa"/>
            <w:tcBorders>
              <w:top w:val="single" w:sz="12" w:space="0" w:color="auto"/>
              <w:left w:val="single" w:sz="12" w:space="0" w:color="auto"/>
              <w:bottom w:val="single" w:sz="12" w:space="0" w:color="auto"/>
              <w:right w:val="single" w:sz="12" w:space="0" w:color="auto"/>
            </w:tcBorders>
            <w:vAlign w:val="center"/>
          </w:tcPr>
          <w:p w14:paraId="24D3FB0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voice, chat, email</w:t>
            </w:r>
          </w:p>
        </w:tc>
      </w:tr>
      <w:tr w:rsidR="00B56287" w14:paraId="59F0FEC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94E445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330" w:type="dxa"/>
            <w:tcBorders>
              <w:top w:val="single" w:sz="12" w:space="0" w:color="auto"/>
              <w:left w:val="single" w:sz="12" w:space="0" w:color="auto"/>
              <w:bottom w:val="single" w:sz="12" w:space="0" w:color="auto"/>
              <w:right w:val="single" w:sz="12" w:space="0" w:color="auto"/>
            </w:tcBorders>
            <w:vAlign w:val="center"/>
          </w:tcPr>
          <w:p w14:paraId="3AA152C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voice</w:t>
            </w:r>
          </w:p>
        </w:tc>
      </w:tr>
    </w:tbl>
    <w:p w14:paraId="0D6AB60B" w14:textId="77777777" w:rsidR="00B56287" w:rsidRDefault="00B56287">
      <w:pPr>
        <w:pStyle w:val="DocCotent"/>
        <w:spacing w:after="0" w:line="240" w:lineRule="auto"/>
        <w:contextualSpacing/>
      </w:pPr>
    </w:p>
    <w:p w14:paraId="51D67BBE" w14:textId="77777777" w:rsidR="00B56287" w:rsidRDefault="00C15BAE">
      <w:pPr>
        <w:pStyle w:val="DocCotent"/>
        <w:rPr>
          <w:b/>
        </w:rPr>
      </w:pPr>
      <w:r>
        <w:rPr>
          <w:b/>
        </w:rPr>
        <w:t xml:space="preserve">Description  </w:t>
      </w:r>
    </w:p>
    <w:p w14:paraId="2C560742" w14:textId="77777777" w:rsidR="00B56287" w:rsidRDefault="00C15BAE">
      <w:pPr>
        <w:pStyle w:val="DocCotent"/>
      </w:pPr>
      <w:r>
        <w:t>This option specifies the different media names and enables the Adapter to pop-up Salesforce objects for the configured channel interaction.</w:t>
      </w:r>
    </w:p>
    <w:p w14:paraId="7B6143A4" w14:textId="77777777" w:rsidR="00B56287" w:rsidRDefault="00B56287">
      <w:pPr>
        <w:pStyle w:val="DocCotent"/>
        <w:spacing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2CAB319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D6CF48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37ED7B9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sfdc.screen.popup</w:t>
            </w:r>
            <w:proofErr w:type="spellEnd"/>
          </w:p>
        </w:tc>
      </w:tr>
      <w:tr w:rsidR="00B56287" w14:paraId="7E1B015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E9935C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16B0222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browser/</w:t>
            </w:r>
            <w:proofErr w:type="spellStart"/>
            <w:r>
              <w:rPr>
                <w:rFonts w:ascii="Arial" w:eastAsia="Times New Roman" w:hAnsi="Arial" w:cs="Arial"/>
                <w:bCs/>
                <w:color w:val="000000"/>
                <w:sz w:val="20"/>
                <w:szCs w:val="20"/>
              </w:rPr>
              <w:t>iws</w:t>
            </w:r>
            <w:proofErr w:type="spellEnd"/>
          </w:p>
        </w:tc>
      </w:tr>
      <w:tr w:rsidR="00B56287" w14:paraId="17678AE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D104CC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255DB7F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browser</w:t>
            </w:r>
          </w:p>
        </w:tc>
      </w:tr>
    </w:tbl>
    <w:p w14:paraId="7A4953CD" w14:textId="77777777" w:rsidR="00B56287" w:rsidRDefault="00B56287">
      <w:pPr>
        <w:pStyle w:val="DocCotent"/>
        <w:spacing w:line="240" w:lineRule="auto"/>
        <w:contextualSpacing/>
        <w:rPr>
          <w:b/>
        </w:rPr>
      </w:pPr>
    </w:p>
    <w:p w14:paraId="6A20D808" w14:textId="77777777" w:rsidR="00B56287" w:rsidRDefault="00C15BAE">
      <w:pPr>
        <w:pStyle w:val="DocCotent"/>
        <w:rPr>
          <w:b/>
        </w:rPr>
      </w:pPr>
      <w:r>
        <w:rPr>
          <w:b/>
        </w:rPr>
        <w:t xml:space="preserve">Description  </w:t>
      </w:r>
    </w:p>
    <w:p w14:paraId="090C8ECA" w14:textId="77777777" w:rsidR="00B56287" w:rsidRDefault="00C15BAE">
      <w:pPr>
        <w:pStyle w:val="DocCotent"/>
      </w:pPr>
      <w:r>
        <w:t xml:space="preserve">This option specifies the manner in which Salesforce will pop up. Based on the value, Salesforce will pop up inside </w:t>
      </w:r>
      <w:proofErr w:type="spellStart"/>
      <w:r>
        <w:t>iWS</w:t>
      </w:r>
      <w:proofErr w:type="spellEnd"/>
      <w:r>
        <w:t xml:space="preserve">/WDE or outside of </w:t>
      </w:r>
      <w:proofErr w:type="spellStart"/>
      <w:r>
        <w:t>iWS</w:t>
      </w:r>
      <w:proofErr w:type="spellEnd"/>
      <w:r>
        <w:t>/WDE (independent browser).  The current version supports browser pop-up.</w:t>
      </w:r>
    </w:p>
    <w:p w14:paraId="41CE93BB" w14:textId="77777777" w:rsidR="00B56287" w:rsidRDefault="00B56287">
      <w:pPr>
        <w:pStyle w:val="DocCotent"/>
        <w:spacing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6486431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D06373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6280068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sfdc.popup.object</w:t>
            </w:r>
            <w:proofErr w:type="spellEnd"/>
            <w:r>
              <w:rPr>
                <w:rFonts w:ascii="Arial" w:eastAsia="Times New Roman" w:hAnsi="Arial" w:cs="Arial"/>
                <w:bCs/>
                <w:color w:val="000000"/>
                <w:sz w:val="20"/>
                <w:szCs w:val="20"/>
              </w:rPr>
              <w:t>-names</w:t>
            </w:r>
          </w:p>
        </w:tc>
      </w:tr>
      <w:tr w:rsidR="00B56287" w14:paraId="35A285C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DC8234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51FEC39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lead, account, contact, case, opportunity, </w:t>
            </w:r>
            <w:proofErr w:type="spellStart"/>
            <w:r>
              <w:rPr>
                <w:rFonts w:ascii="Arial" w:eastAsia="Times New Roman" w:hAnsi="Arial" w:cs="Arial"/>
                <w:bCs/>
                <w:color w:val="000000"/>
                <w:sz w:val="20"/>
                <w:szCs w:val="20"/>
              </w:rPr>
              <w:t>customobject_i</w:t>
            </w:r>
            <w:proofErr w:type="spellEnd"/>
          </w:p>
        </w:tc>
      </w:tr>
      <w:tr w:rsidR="00B56287" w14:paraId="540FA10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6F2B17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178E95A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76A05078" w14:textId="77777777" w:rsidR="00B56287" w:rsidRDefault="00B56287">
      <w:pPr>
        <w:pStyle w:val="DocCotent"/>
        <w:spacing w:line="240" w:lineRule="auto"/>
        <w:contextualSpacing/>
        <w:rPr>
          <w:b/>
        </w:rPr>
      </w:pPr>
    </w:p>
    <w:p w14:paraId="7F3BF2C4" w14:textId="77777777" w:rsidR="00B56287" w:rsidRDefault="00C15BAE">
      <w:pPr>
        <w:pStyle w:val="DocCotent"/>
        <w:spacing w:after="0"/>
        <w:rPr>
          <w:b/>
        </w:rPr>
      </w:pPr>
      <w:r>
        <w:rPr>
          <w:b/>
        </w:rPr>
        <w:t xml:space="preserve">Description  </w:t>
      </w:r>
    </w:p>
    <w:p w14:paraId="39DD4E0D" w14:textId="77777777" w:rsidR="00B56287" w:rsidRDefault="00C15BAE">
      <w:pPr>
        <w:pStyle w:val="DocCotent"/>
        <w:spacing w:after="0"/>
      </w:pPr>
      <w:r>
        <w:lastRenderedPageBreak/>
        <w:t xml:space="preserve">This option specifies which records will pop up for Salesforce objects based on the search condition.  Object configurations should be in a unique section and in the Annex tab.  Object configuration will be explained further in the Section 3.2.2. Here, </w:t>
      </w:r>
      <w:proofErr w:type="spellStart"/>
      <w:r>
        <w:rPr>
          <w:b/>
        </w:rPr>
        <w:t>i</w:t>
      </w:r>
      <w:proofErr w:type="spellEnd"/>
      <w:r>
        <w:t xml:space="preserve"> is the iteration and we can add any number of custom objects for record popup in Salesforce.</w:t>
      </w:r>
    </w:p>
    <w:p w14:paraId="7A082482" w14:textId="77777777" w:rsidR="00B56287" w:rsidRDefault="00B56287">
      <w:pPr>
        <w:pStyle w:val="DocCotent"/>
        <w:spacing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25C68DB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56D7CA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7452C11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sfdc.popup</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object.dialed.from.desktop</w:t>
            </w:r>
            <w:proofErr w:type="spellEnd"/>
            <w:r>
              <w:rPr>
                <w:rFonts w:ascii="Arial" w:eastAsia="Times New Roman" w:hAnsi="Arial" w:cs="Arial"/>
                <w:bCs/>
                <w:color w:val="000000"/>
                <w:sz w:val="20"/>
                <w:szCs w:val="20"/>
              </w:rPr>
              <w:t>-app</w:t>
            </w:r>
          </w:p>
        </w:tc>
      </w:tr>
      <w:tr w:rsidR="00B56287" w14:paraId="442BC01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D36560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388E3FA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45EBFF2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D75A3A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0513067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09A8B25F" w14:textId="77777777" w:rsidR="00B56287" w:rsidRDefault="00B56287">
      <w:pPr>
        <w:pStyle w:val="DocCotent"/>
        <w:spacing w:line="240" w:lineRule="auto"/>
        <w:contextualSpacing/>
        <w:rPr>
          <w:b/>
        </w:rPr>
      </w:pPr>
    </w:p>
    <w:p w14:paraId="27CF9E43" w14:textId="77777777" w:rsidR="00B56287" w:rsidRDefault="00C15BAE">
      <w:pPr>
        <w:pStyle w:val="DocCotent"/>
        <w:rPr>
          <w:b/>
        </w:rPr>
      </w:pPr>
      <w:r>
        <w:rPr>
          <w:b/>
        </w:rPr>
        <w:t xml:space="preserve">Description  </w:t>
      </w:r>
    </w:p>
    <w:p w14:paraId="62F72935" w14:textId="77777777" w:rsidR="00B56287" w:rsidRDefault="00C15BAE">
      <w:pPr>
        <w:pStyle w:val="DocCotent"/>
      </w:pPr>
      <w:r>
        <w:t>This option specifies whether the Adapter creates a Salesforce object popup and activity log on dialing outbound from WDE.</w:t>
      </w:r>
    </w:p>
    <w:p w14:paraId="687A62C6" w14:textId="77777777" w:rsidR="00B56287" w:rsidRDefault="00B56287">
      <w:pPr>
        <w:pStyle w:val="DocCotent"/>
        <w:spacing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439B6BF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A2C3F0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4E7A444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sfdc.enable.consult</w:t>
            </w:r>
            <w:proofErr w:type="spellEnd"/>
            <w:r>
              <w:rPr>
                <w:rFonts w:ascii="Arial" w:eastAsia="Times New Roman" w:hAnsi="Arial" w:cs="Arial"/>
                <w:bCs/>
                <w:color w:val="000000"/>
                <w:sz w:val="20"/>
                <w:szCs w:val="20"/>
              </w:rPr>
              <w:t>-call</w:t>
            </w:r>
          </w:p>
        </w:tc>
      </w:tr>
      <w:tr w:rsidR="00B56287" w14:paraId="2B03065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C89670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7E41526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42AEB2E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E1832F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7168205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43123264" w14:textId="77777777" w:rsidR="00B56287" w:rsidRDefault="00B56287">
      <w:pPr>
        <w:pStyle w:val="DocCotent"/>
        <w:spacing w:after="0" w:line="240" w:lineRule="auto"/>
        <w:rPr>
          <w:b/>
        </w:rPr>
      </w:pPr>
    </w:p>
    <w:p w14:paraId="2C240471" w14:textId="77777777" w:rsidR="00B56287" w:rsidRDefault="00C15BAE">
      <w:pPr>
        <w:pStyle w:val="DocCotent"/>
        <w:rPr>
          <w:b/>
        </w:rPr>
      </w:pPr>
      <w:r>
        <w:rPr>
          <w:b/>
        </w:rPr>
        <w:t xml:space="preserve">Description  </w:t>
      </w:r>
    </w:p>
    <w:p w14:paraId="7CCB1BEB" w14:textId="77777777" w:rsidR="00B56287" w:rsidRDefault="00C15BAE">
      <w:pPr>
        <w:pStyle w:val="DocCotent"/>
      </w:pPr>
      <w:r>
        <w:t xml:space="preserve">This option specifies whether the Adapter dials a consult call when the agent is already on a call and a telephone number is dialed from Salesforce using the </w:t>
      </w:r>
      <w:proofErr w:type="spellStart"/>
      <w:r>
        <w:t>ClickToDial</w:t>
      </w:r>
      <w:proofErr w:type="spellEnd"/>
      <w:r>
        <w:t xml:space="preserve"> feature.</w:t>
      </w:r>
    </w:p>
    <w:p w14:paraId="16FB0168" w14:textId="77777777" w:rsidR="00B56287" w:rsidRDefault="00C15BAE">
      <w:pPr>
        <w:pStyle w:val="DocCotent"/>
      </w:pPr>
      <w:r>
        <w:rPr>
          <w:b/>
        </w:rPr>
        <w:t>Example:</w:t>
      </w:r>
      <w:r>
        <w:t xml:space="preserve"> Using the default value, if the agent clicks any phone number from Salesforce when he/she is already on a call, the Adapter will dial a consult call to that number based on this configuration.</w:t>
      </w:r>
    </w:p>
    <w:p w14:paraId="3671B026" w14:textId="77777777" w:rsidR="00B56287" w:rsidRDefault="00B56287">
      <w:pPr>
        <w:pStyle w:val="DocCotent"/>
        <w:spacing w:after="0"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040865A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27F729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2E5B6A4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sfdc.create.activity.business</w:t>
            </w:r>
            <w:proofErr w:type="spellEnd"/>
            <w:r>
              <w:rPr>
                <w:rFonts w:ascii="Arial" w:eastAsia="Times New Roman" w:hAnsi="Arial" w:cs="Arial"/>
                <w:bCs/>
                <w:color w:val="000000"/>
                <w:sz w:val="20"/>
                <w:szCs w:val="20"/>
              </w:rPr>
              <w:t>-attribute</w:t>
            </w:r>
          </w:p>
        </w:tc>
      </w:tr>
      <w:tr w:rsidR="00B56287" w14:paraId="42FEF91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130A54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5241D7C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business attribute name</w:t>
            </w:r>
          </w:p>
        </w:tc>
      </w:tr>
      <w:tr w:rsidR="00B56287" w14:paraId="43FF21A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AA658A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6AA4813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DBB06B8" w14:textId="77777777" w:rsidR="00B56287" w:rsidRDefault="00B56287">
      <w:pPr>
        <w:pStyle w:val="DocCotent"/>
        <w:spacing w:after="0" w:line="240" w:lineRule="auto"/>
        <w:rPr>
          <w:b/>
        </w:rPr>
      </w:pPr>
    </w:p>
    <w:p w14:paraId="7AFD8EC4" w14:textId="77777777" w:rsidR="00B56287" w:rsidRDefault="00C15BAE">
      <w:pPr>
        <w:pStyle w:val="DocCotent"/>
        <w:rPr>
          <w:b/>
        </w:rPr>
      </w:pPr>
      <w:r>
        <w:rPr>
          <w:b/>
        </w:rPr>
        <w:t xml:space="preserve">Description  </w:t>
      </w:r>
    </w:p>
    <w:p w14:paraId="6C5AF1CE" w14:textId="77777777" w:rsidR="00B56287" w:rsidRDefault="00C15BAE">
      <w:pPr>
        <w:pStyle w:val="DocCotent"/>
      </w:pPr>
      <w:r>
        <w:t>This option specifies the business attribute name. Configuring this option with a valid value will create activity history for the popup object record.  Section 3.2 provides more details about configuring activity history.</w:t>
      </w:r>
    </w:p>
    <w:tbl>
      <w:tblPr>
        <w:tblW w:w="8955" w:type="dxa"/>
        <w:jc w:val="center"/>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594"/>
        <w:gridCol w:w="8361"/>
      </w:tblGrid>
      <w:tr w:rsidR="00B56287" w14:paraId="785F86BB" w14:textId="77777777">
        <w:trPr>
          <w:trHeight w:val="215"/>
          <w:jc w:val="center"/>
        </w:trPr>
        <w:tc>
          <w:tcPr>
            <w:tcW w:w="594" w:type="dxa"/>
            <w:shd w:val="clear" w:color="auto" w:fill="D9D9D9"/>
            <w:vAlign w:val="center"/>
          </w:tcPr>
          <w:p w14:paraId="77FB6EBC" w14:textId="77777777" w:rsidR="00B56287" w:rsidRDefault="004E6AF3">
            <w:pPr>
              <w:pStyle w:val="DocCotent"/>
              <w:spacing w:after="0" w:line="240" w:lineRule="auto"/>
            </w:pPr>
            <w:r>
              <w:pict w14:anchorId="3576E874">
                <v:shape id="_x0000_i1056" type="#_x0000_t75" style="width:23.7pt;height:27.2pt" filled="t" fillcolor="#a5a5a5">
                  <v:imagedata r:id="rId13" o:title=""/>
                </v:shape>
              </w:pict>
            </w:r>
          </w:p>
        </w:tc>
        <w:tc>
          <w:tcPr>
            <w:tcW w:w="8361" w:type="dxa"/>
            <w:shd w:val="clear" w:color="auto" w:fill="D9D9D9"/>
            <w:vAlign w:val="center"/>
          </w:tcPr>
          <w:p w14:paraId="03D408BA" w14:textId="77777777" w:rsidR="00B56287" w:rsidRDefault="00C15BAE">
            <w:pPr>
              <w:pStyle w:val="DocCotent"/>
              <w:spacing w:after="0" w:line="240" w:lineRule="auto"/>
              <w:rPr>
                <w:szCs w:val="20"/>
              </w:rPr>
            </w:pPr>
            <w:r>
              <w:rPr>
                <w:b/>
                <w:szCs w:val="20"/>
              </w:rPr>
              <w:t>Note: A</w:t>
            </w:r>
            <w:r>
              <w:rPr>
                <w:szCs w:val="20"/>
              </w:rPr>
              <w:t>ctivity history will not be created if this option is not configured with a valid value.</w:t>
            </w:r>
          </w:p>
        </w:tc>
      </w:tr>
    </w:tbl>
    <w:p w14:paraId="03C0B8DC" w14:textId="77777777" w:rsidR="00B56287" w:rsidRDefault="00B56287">
      <w:pPr>
        <w:pStyle w:val="DocCotent"/>
        <w:spacing w:line="240" w:lineRule="auto"/>
        <w:contextualSpacing/>
      </w:pPr>
    </w:p>
    <w:p w14:paraId="13808C64" w14:textId="77777777" w:rsidR="00B56287" w:rsidRDefault="00B56287">
      <w:pPr>
        <w:pStyle w:val="DocCotent"/>
        <w:spacing w:after="0"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3F2F14E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96A23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3ED9A8D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record.business</w:t>
            </w:r>
            <w:proofErr w:type="spellEnd"/>
            <w:r>
              <w:rPr>
                <w:rFonts w:ascii="Arial" w:eastAsia="Times New Roman" w:hAnsi="Arial" w:cs="Arial"/>
                <w:bCs/>
                <w:color w:val="000000"/>
                <w:sz w:val="20"/>
                <w:szCs w:val="20"/>
              </w:rPr>
              <w:t>-attribute</w:t>
            </w:r>
          </w:p>
        </w:tc>
      </w:tr>
      <w:tr w:rsidR="00B56287" w14:paraId="3BDACFB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42934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7117DF3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business attribute name</w:t>
            </w:r>
          </w:p>
        </w:tc>
      </w:tr>
      <w:tr w:rsidR="00B56287" w14:paraId="2713506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4607D9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14C00F3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B010A9D" w14:textId="77777777" w:rsidR="00B56287" w:rsidRDefault="00B56287">
      <w:pPr>
        <w:pStyle w:val="DocCotent"/>
        <w:spacing w:after="0" w:line="240" w:lineRule="auto"/>
        <w:rPr>
          <w:b/>
        </w:rPr>
      </w:pPr>
    </w:p>
    <w:p w14:paraId="6200F888" w14:textId="77777777" w:rsidR="00B56287" w:rsidRDefault="00C15BAE">
      <w:pPr>
        <w:pStyle w:val="DocCotent"/>
        <w:rPr>
          <w:b/>
        </w:rPr>
      </w:pPr>
      <w:r>
        <w:rPr>
          <w:b/>
        </w:rPr>
        <w:t xml:space="preserve">Description  </w:t>
      </w:r>
    </w:p>
    <w:p w14:paraId="5A4B6EE4" w14:textId="77777777" w:rsidR="00B56287" w:rsidRDefault="00C15BAE">
      <w:pPr>
        <w:pStyle w:val="DocCotent"/>
      </w:pPr>
      <w:r>
        <w:lastRenderedPageBreak/>
        <w:t>This option specifies the business attribute name. Configuring this option with a valid value will create a new record for a configured object in Salesforce.  Section 3.2 provides more details about configuring new records.</w:t>
      </w:r>
    </w:p>
    <w:tbl>
      <w:tblPr>
        <w:tblW w:w="8955" w:type="dxa"/>
        <w:jc w:val="center"/>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594"/>
        <w:gridCol w:w="8361"/>
      </w:tblGrid>
      <w:tr w:rsidR="00B56287" w14:paraId="449BAEA7" w14:textId="77777777">
        <w:trPr>
          <w:trHeight w:val="215"/>
          <w:jc w:val="center"/>
        </w:trPr>
        <w:tc>
          <w:tcPr>
            <w:tcW w:w="594" w:type="dxa"/>
            <w:shd w:val="clear" w:color="auto" w:fill="D9D9D9"/>
            <w:vAlign w:val="center"/>
          </w:tcPr>
          <w:p w14:paraId="1AEA19D7" w14:textId="77777777" w:rsidR="00B56287" w:rsidRDefault="004E6AF3" w:rsidP="003254C6">
            <w:pPr>
              <w:pStyle w:val="DocCotent"/>
              <w:spacing w:before="240"/>
            </w:pPr>
            <w:r>
              <w:pict w14:anchorId="2DC08A0D">
                <v:shape id="_x0000_i1057" type="#_x0000_t75" style="width:23.7pt;height:27.2pt" filled="t" fillcolor="#a5a5a5">
                  <v:imagedata r:id="rId13" o:title=""/>
                </v:shape>
              </w:pict>
            </w:r>
          </w:p>
        </w:tc>
        <w:tc>
          <w:tcPr>
            <w:tcW w:w="8361" w:type="dxa"/>
            <w:shd w:val="clear" w:color="auto" w:fill="D9D9D9"/>
            <w:vAlign w:val="center"/>
          </w:tcPr>
          <w:p w14:paraId="21EE0DFF" w14:textId="77777777" w:rsidR="00B56287" w:rsidRDefault="00C15BAE" w:rsidP="003254C6">
            <w:pPr>
              <w:pStyle w:val="DocCotent"/>
              <w:spacing w:before="240" w:line="240" w:lineRule="auto"/>
              <w:rPr>
                <w:szCs w:val="20"/>
              </w:rPr>
            </w:pPr>
            <w:r>
              <w:rPr>
                <w:b/>
                <w:szCs w:val="20"/>
              </w:rPr>
              <w:t xml:space="preserve">Note: </w:t>
            </w:r>
            <w:r>
              <w:rPr>
                <w:szCs w:val="20"/>
              </w:rPr>
              <w:t>A new record will not be created if this option is configured with an invalid value.</w:t>
            </w:r>
          </w:p>
        </w:tc>
      </w:tr>
    </w:tbl>
    <w:p w14:paraId="23880D4B" w14:textId="77777777" w:rsidR="00B56287" w:rsidRDefault="00B56287">
      <w:pPr>
        <w:pStyle w:val="DocCotent"/>
      </w:pPr>
    </w:p>
    <w:tbl>
      <w:tblPr>
        <w:tblW w:w="5040" w:type="dxa"/>
        <w:tblInd w:w="108" w:type="dxa"/>
        <w:tblLayout w:type="fixed"/>
        <w:tblLook w:val="04A0" w:firstRow="1" w:lastRow="0" w:firstColumn="1" w:lastColumn="0" w:noHBand="0" w:noVBand="1"/>
      </w:tblPr>
      <w:tblGrid>
        <w:gridCol w:w="1620"/>
        <w:gridCol w:w="3420"/>
      </w:tblGrid>
      <w:tr w:rsidR="00B56287" w14:paraId="68E6B33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572BAC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0D75526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sfdc.voice.dial.outbound</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call.on.not</w:t>
            </w:r>
            <w:proofErr w:type="spellEnd"/>
            <w:r>
              <w:rPr>
                <w:rFonts w:ascii="Arial" w:eastAsia="Times New Roman" w:hAnsi="Arial" w:cs="Arial"/>
                <w:bCs/>
                <w:color w:val="000000"/>
                <w:sz w:val="20"/>
                <w:szCs w:val="20"/>
              </w:rPr>
              <w:t>-ready</w:t>
            </w:r>
          </w:p>
        </w:tc>
      </w:tr>
      <w:tr w:rsidR="00B56287" w14:paraId="5CF8880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575827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381A1DD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68B593E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86EE6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64749CF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18F6FFC6" w14:textId="77777777" w:rsidR="00B56287" w:rsidRDefault="00B56287">
      <w:pPr>
        <w:pStyle w:val="DocCotent"/>
        <w:spacing w:after="0" w:line="240" w:lineRule="auto"/>
        <w:rPr>
          <w:b/>
        </w:rPr>
      </w:pPr>
    </w:p>
    <w:p w14:paraId="56BF0B05" w14:textId="77777777" w:rsidR="00B56287" w:rsidRDefault="00C15BAE">
      <w:pPr>
        <w:pStyle w:val="DocCotent"/>
        <w:rPr>
          <w:b/>
        </w:rPr>
      </w:pPr>
      <w:r>
        <w:rPr>
          <w:b/>
        </w:rPr>
        <w:t>Description</w:t>
      </w:r>
    </w:p>
    <w:p w14:paraId="7A16B294" w14:textId="77777777" w:rsidR="00B56287" w:rsidRDefault="00C15BAE">
      <w:pPr>
        <w:pStyle w:val="DocCotent"/>
      </w:pPr>
      <w:r>
        <w:t xml:space="preserve">This option specifies whether or not the agent is able to dial an outbound call from Salesforce using </w:t>
      </w:r>
      <w:proofErr w:type="spellStart"/>
      <w:r>
        <w:t>ClickToDial</w:t>
      </w:r>
      <w:proofErr w:type="spellEnd"/>
      <w:r>
        <w:t xml:space="preserve"> when he/she is in a not ready status.</w:t>
      </w:r>
    </w:p>
    <w:tbl>
      <w:tblPr>
        <w:tblW w:w="5040" w:type="dxa"/>
        <w:tblInd w:w="108" w:type="dxa"/>
        <w:tblLayout w:type="fixed"/>
        <w:tblLook w:val="04A0" w:firstRow="1" w:lastRow="0" w:firstColumn="1" w:lastColumn="0" w:noHBand="0" w:noVBand="1"/>
      </w:tblPr>
      <w:tblGrid>
        <w:gridCol w:w="1620"/>
        <w:gridCol w:w="3420"/>
      </w:tblGrid>
      <w:tr w:rsidR="00B56287" w14:paraId="077DDD0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3CDC9F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18C98EF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sfdc.voice.out.prefix.dial</w:t>
            </w:r>
            <w:proofErr w:type="spellEnd"/>
            <w:r>
              <w:rPr>
                <w:rFonts w:ascii="Arial" w:eastAsia="Times New Roman" w:hAnsi="Arial" w:cs="Arial"/>
                <w:bCs/>
                <w:color w:val="000000"/>
                <w:sz w:val="20"/>
                <w:szCs w:val="20"/>
              </w:rPr>
              <w:t>-plan</w:t>
            </w:r>
          </w:p>
        </w:tc>
      </w:tr>
      <w:tr w:rsidR="00B56287" w14:paraId="7D64261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2959D8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40C9162A" w14:textId="77777777" w:rsidR="00B56287" w:rsidRDefault="00C15BAE">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Letters A to Z and </w:t>
            </w:r>
            <w:proofErr w:type="gramStart"/>
            <w:r>
              <w:rPr>
                <w:rFonts w:ascii="Arial" w:eastAsia="Times New Roman" w:hAnsi="Arial" w:cs="Arial"/>
                <w:bCs/>
                <w:color w:val="000000"/>
                <w:sz w:val="20"/>
                <w:szCs w:val="20"/>
              </w:rPr>
              <w:t>a to</w:t>
            </w:r>
            <w:proofErr w:type="gramEnd"/>
            <w:r>
              <w:rPr>
                <w:rFonts w:ascii="Arial" w:eastAsia="Times New Roman" w:hAnsi="Arial" w:cs="Arial"/>
                <w:bCs/>
                <w:color w:val="000000"/>
                <w:sz w:val="20"/>
                <w:szCs w:val="20"/>
              </w:rPr>
              <w:t xml:space="preserve"> z. Numbers 0 through 9. All special characters that are valid Windows file names</w:t>
            </w:r>
          </w:p>
        </w:tc>
      </w:tr>
      <w:tr w:rsidR="00B56287" w14:paraId="6088D78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616599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2277948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7CC04401" w14:textId="77777777" w:rsidR="00B56287" w:rsidRDefault="00B56287">
      <w:pPr>
        <w:pStyle w:val="DocCotent"/>
        <w:spacing w:after="0" w:line="240" w:lineRule="auto"/>
        <w:rPr>
          <w:b/>
        </w:rPr>
      </w:pPr>
    </w:p>
    <w:p w14:paraId="76FDD9E3" w14:textId="77777777" w:rsidR="00B56287" w:rsidRDefault="00C15BAE">
      <w:pPr>
        <w:pStyle w:val="DocCotent"/>
        <w:rPr>
          <w:b/>
        </w:rPr>
      </w:pPr>
      <w:r>
        <w:rPr>
          <w:b/>
        </w:rPr>
        <w:t xml:space="preserve">Description  </w:t>
      </w:r>
    </w:p>
    <w:p w14:paraId="039CDFAA" w14:textId="77777777" w:rsidR="00B56287" w:rsidRDefault="00C15BAE">
      <w:pPr>
        <w:pStyle w:val="DocCotent"/>
      </w:pPr>
      <w:r>
        <w:t>This option defines the valid dial plan to make outbound calls from Salesforce.  The value configured in this option will be prefixed to the phone number which is dialed from Salesforce.</w:t>
      </w:r>
    </w:p>
    <w:p w14:paraId="343D3C86" w14:textId="77777777" w:rsidR="00B56287" w:rsidRDefault="00B56287">
      <w:pPr>
        <w:pStyle w:val="DocCotent"/>
        <w:spacing w:after="0"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57656E0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C47AA4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545B8E0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sfdc.voice.con.prefix.dial</w:t>
            </w:r>
            <w:proofErr w:type="spellEnd"/>
            <w:r>
              <w:rPr>
                <w:rFonts w:ascii="Arial" w:eastAsia="Times New Roman" w:hAnsi="Arial" w:cs="Arial"/>
                <w:bCs/>
                <w:color w:val="000000"/>
                <w:sz w:val="20"/>
                <w:szCs w:val="20"/>
              </w:rPr>
              <w:t>-plan</w:t>
            </w:r>
          </w:p>
        </w:tc>
      </w:tr>
      <w:tr w:rsidR="00B56287" w14:paraId="3574977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93ACC3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0FB88936" w14:textId="77777777" w:rsidR="00B56287" w:rsidRDefault="00C15BAE">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Letters A to Z and </w:t>
            </w:r>
            <w:proofErr w:type="gramStart"/>
            <w:r>
              <w:rPr>
                <w:rFonts w:ascii="Arial" w:eastAsia="Times New Roman" w:hAnsi="Arial" w:cs="Arial"/>
                <w:bCs/>
                <w:color w:val="000000"/>
                <w:sz w:val="20"/>
                <w:szCs w:val="20"/>
              </w:rPr>
              <w:t>a to</w:t>
            </w:r>
            <w:proofErr w:type="gramEnd"/>
            <w:r>
              <w:rPr>
                <w:rFonts w:ascii="Arial" w:eastAsia="Times New Roman" w:hAnsi="Arial" w:cs="Arial"/>
                <w:bCs/>
                <w:color w:val="000000"/>
                <w:sz w:val="20"/>
                <w:szCs w:val="20"/>
              </w:rPr>
              <w:t xml:space="preserve"> z. Numbers 0 through 9. All special characters that are valid Windows file names</w:t>
            </w:r>
          </w:p>
        </w:tc>
      </w:tr>
      <w:tr w:rsidR="00B56287" w14:paraId="19057FF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4E26DB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0D97F10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030A0C75" w14:textId="77777777" w:rsidR="00B56287" w:rsidRDefault="00B56287">
      <w:pPr>
        <w:pStyle w:val="DocCotent"/>
        <w:spacing w:after="0" w:line="240" w:lineRule="auto"/>
        <w:rPr>
          <w:b/>
        </w:rPr>
      </w:pPr>
    </w:p>
    <w:p w14:paraId="338C980E" w14:textId="77777777" w:rsidR="00B56287" w:rsidRDefault="00C15BAE">
      <w:pPr>
        <w:pStyle w:val="DocCotent"/>
        <w:rPr>
          <w:b/>
        </w:rPr>
      </w:pPr>
      <w:r>
        <w:rPr>
          <w:b/>
        </w:rPr>
        <w:t xml:space="preserve">Description </w:t>
      </w:r>
    </w:p>
    <w:p w14:paraId="33B229BB" w14:textId="77777777" w:rsidR="00B56287" w:rsidRDefault="00C15BAE">
      <w:pPr>
        <w:pStyle w:val="DocCotent"/>
      </w:pPr>
      <w:r>
        <w:t>This option defines the valid dial plan to make consult calls from Salesforce. The value configured in this option will be prefixed to the phone number which is dialed from Salesforce.</w:t>
      </w:r>
    </w:p>
    <w:p w14:paraId="54F7B0D7" w14:textId="77777777" w:rsidR="00B56287" w:rsidRDefault="00B56287">
      <w:pPr>
        <w:pStyle w:val="DocCotent"/>
      </w:pPr>
    </w:p>
    <w:tbl>
      <w:tblPr>
        <w:tblW w:w="5040" w:type="dxa"/>
        <w:tblInd w:w="108" w:type="dxa"/>
        <w:tblLayout w:type="fixed"/>
        <w:tblLook w:val="04A0" w:firstRow="1" w:lastRow="0" w:firstColumn="1" w:lastColumn="0" w:noHBand="0" w:noVBand="1"/>
      </w:tblPr>
      <w:tblGrid>
        <w:gridCol w:w="1620"/>
        <w:gridCol w:w="3420"/>
      </w:tblGrid>
      <w:tr w:rsidR="007C1BCC" w14:paraId="5CF67D53" w14:textId="77777777" w:rsidTr="00A7775E">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F714C60" w14:textId="77777777" w:rsidR="007C1BCC" w:rsidRDefault="007C1BCC"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688BF9AE" w14:textId="4D52C355" w:rsidR="007C1BCC" w:rsidRDefault="007C1BCC" w:rsidP="00A7775E">
            <w:pPr>
              <w:spacing w:after="0" w:line="240" w:lineRule="auto"/>
              <w:ind w:left="0"/>
              <w:rPr>
                <w:rFonts w:ascii="Arial" w:eastAsia="Times New Roman" w:hAnsi="Arial" w:cs="Arial"/>
                <w:bCs/>
                <w:color w:val="000000"/>
                <w:sz w:val="20"/>
                <w:szCs w:val="20"/>
              </w:rPr>
            </w:pPr>
            <w:proofErr w:type="spellStart"/>
            <w:r w:rsidRPr="007C1BCC">
              <w:rPr>
                <w:rFonts w:ascii="Arial" w:eastAsia="Times New Roman" w:hAnsi="Arial" w:cs="Arial"/>
                <w:bCs/>
                <w:color w:val="000000"/>
                <w:sz w:val="20"/>
                <w:szCs w:val="20"/>
              </w:rPr>
              <w:t>sfdc.enable.advanced</w:t>
            </w:r>
            <w:proofErr w:type="spellEnd"/>
            <w:r w:rsidRPr="007C1BCC">
              <w:rPr>
                <w:rFonts w:ascii="Arial" w:eastAsia="Times New Roman" w:hAnsi="Arial" w:cs="Arial"/>
                <w:bCs/>
                <w:color w:val="000000"/>
                <w:sz w:val="20"/>
                <w:szCs w:val="20"/>
              </w:rPr>
              <w:t>-search</w:t>
            </w:r>
          </w:p>
        </w:tc>
      </w:tr>
      <w:tr w:rsidR="007C1BCC" w14:paraId="40D057BC"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732AF51" w14:textId="77777777" w:rsidR="007C1BCC" w:rsidRDefault="007C1BCC"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6E7CB248" w14:textId="63DB6F4A" w:rsidR="007C1BCC" w:rsidRDefault="007C1BCC" w:rsidP="00A7775E">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7C1BCC" w14:paraId="2F621DD5"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3C2B093" w14:textId="77777777" w:rsidR="007C1BCC" w:rsidRDefault="007C1BCC"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2EFCB2BF" w14:textId="3DCE32CE" w:rsidR="007C1BCC" w:rsidRDefault="007C1BCC"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21F430D" w14:textId="77777777" w:rsidR="007C1BCC" w:rsidRDefault="007C1BCC" w:rsidP="007C1BCC">
      <w:pPr>
        <w:pStyle w:val="DocCotent"/>
        <w:spacing w:after="0" w:line="240" w:lineRule="auto"/>
        <w:rPr>
          <w:b/>
        </w:rPr>
      </w:pPr>
    </w:p>
    <w:p w14:paraId="645C3F49" w14:textId="77777777" w:rsidR="007C1BCC" w:rsidRDefault="007C1BCC" w:rsidP="007C1BCC">
      <w:pPr>
        <w:pStyle w:val="DocCotent"/>
        <w:rPr>
          <w:b/>
        </w:rPr>
      </w:pPr>
      <w:r>
        <w:rPr>
          <w:b/>
        </w:rPr>
        <w:t xml:space="preserve">Description </w:t>
      </w:r>
    </w:p>
    <w:p w14:paraId="1FC5C31D" w14:textId="2A809AA7" w:rsidR="007C1BCC" w:rsidRDefault="007C1BCC" w:rsidP="007C1BCC">
      <w:pPr>
        <w:pStyle w:val="DocCotent"/>
      </w:pPr>
      <w:r>
        <w:t xml:space="preserve">This option </w:t>
      </w:r>
      <w:r w:rsidR="00682ED8">
        <w:t>specifies whether to use IWs with advanced search settings. By default</w:t>
      </w:r>
      <w:r w:rsidR="006D16EB">
        <w:t>,</w:t>
      </w:r>
      <w:r w:rsidR="00682ED8">
        <w:t xml:space="preserve"> this option </w:t>
      </w:r>
      <w:r w:rsidR="00C327BB">
        <w:t xml:space="preserve">is set to </w:t>
      </w:r>
      <w:r w:rsidR="00682ED8">
        <w:t>false meaning that normal search operation is used for searching</w:t>
      </w:r>
      <w:r w:rsidR="00C327BB">
        <w:t xml:space="preserve"> keywords</w:t>
      </w:r>
      <w:r>
        <w:t>.</w:t>
      </w:r>
    </w:p>
    <w:tbl>
      <w:tblPr>
        <w:tblW w:w="5040" w:type="dxa"/>
        <w:tblInd w:w="108" w:type="dxa"/>
        <w:tblLayout w:type="fixed"/>
        <w:tblLook w:val="04A0" w:firstRow="1" w:lastRow="0" w:firstColumn="1" w:lastColumn="0" w:noHBand="0" w:noVBand="1"/>
      </w:tblPr>
      <w:tblGrid>
        <w:gridCol w:w="1620"/>
        <w:gridCol w:w="3420"/>
      </w:tblGrid>
      <w:tr w:rsidR="00A1027D" w14:paraId="440BC8A8" w14:textId="77777777" w:rsidTr="00A7775E">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DD36BD" w14:textId="77777777" w:rsidR="00A1027D" w:rsidRDefault="00A1027D"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1D89A1AA" w14:textId="56585EE0" w:rsidR="00A1027D" w:rsidRDefault="00A1027D" w:rsidP="00A7775E">
            <w:pPr>
              <w:spacing w:after="0" w:line="240" w:lineRule="auto"/>
              <w:ind w:left="0"/>
              <w:rPr>
                <w:rFonts w:ascii="Arial" w:eastAsia="Times New Roman" w:hAnsi="Arial" w:cs="Arial"/>
                <w:bCs/>
                <w:color w:val="000000"/>
                <w:sz w:val="20"/>
                <w:szCs w:val="20"/>
              </w:rPr>
            </w:pPr>
            <w:proofErr w:type="spellStart"/>
            <w:r w:rsidRPr="00A1027D">
              <w:rPr>
                <w:rFonts w:ascii="Arial" w:eastAsia="Times New Roman" w:hAnsi="Arial" w:cs="Arial"/>
                <w:bCs/>
                <w:color w:val="000000"/>
                <w:sz w:val="20"/>
                <w:szCs w:val="20"/>
              </w:rPr>
              <w:t>sfdc.advanced</w:t>
            </w:r>
            <w:proofErr w:type="spellEnd"/>
            <w:r w:rsidRPr="00A1027D">
              <w:rPr>
                <w:rFonts w:ascii="Arial" w:eastAsia="Times New Roman" w:hAnsi="Arial" w:cs="Arial"/>
                <w:bCs/>
                <w:color w:val="000000"/>
                <w:sz w:val="20"/>
                <w:szCs w:val="20"/>
              </w:rPr>
              <w:t>-</w:t>
            </w:r>
            <w:proofErr w:type="spellStart"/>
            <w:r w:rsidRPr="00A1027D">
              <w:rPr>
                <w:rFonts w:ascii="Arial" w:eastAsia="Times New Roman" w:hAnsi="Arial" w:cs="Arial"/>
                <w:bCs/>
                <w:color w:val="000000"/>
                <w:sz w:val="20"/>
                <w:szCs w:val="20"/>
              </w:rPr>
              <w:t>search.section</w:t>
            </w:r>
            <w:proofErr w:type="spellEnd"/>
            <w:r w:rsidRPr="00A1027D">
              <w:rPr>
                <w:rFonts w:ascii="Arial" w:eastAsia="Times New Roman" w:hAnsi="Arial" w:cs="Arial"/>
                <w:bCs/>
                <w:color w:val="000000"/>
                <w:sz w:val="20"/>
                <w:szCs w:val="20"/>
              </w:rPr>
              <w:t>-names</w:t>
            </w:r>
          </w:p>
        </w:tc>
      </w:tr>
      <w:tr w:rsidR="00A1027D" w14:paraId="21E1A119"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31D9CF7" w14:textId="77777777" w:rsidR="00A1027D" w:rsidRDefault="00A1027D"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721B7197" w14:textId="6D7B92CA" w:rsidR="00A1027D" w:rsidRDefault="00A1027D" w:rsidP="00A7775E">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A </w:t>
            </w:r>
            <w:r w:rsidRPr="00A1027D">
              <w:rPr>
                <w:rFonts w:ascii="Arial" w:eastAsia="Times New Roman" w:hAnsi="Arial" w:cs="Arial"/>
                <w:bCs/>
                <w:color w:val="000000"/>
                <w:sz w:val="20"/>
                <w:szCs w:val="20"/>
              </w:rPr>
              <w:t xml:space="preserve">valid section name for advanced search </w:t>
            </w:r>
            <w:proofErr w:type="spellStart"/>
            <w:r w:rsidRPr="00A1027D">
              <w:rPr>
                <w:rFonts w:ascii="Arial" w:eastAsia="Times New Roman" w:hAnsi="Arial" w:cs="Arial"/>
                <w:bCs/>
                <w:color w:val="000000"/>
                <w:sz w:val="20"/>
                <w:szCs w:val="20"/>
              </w:rPr>
              <w:t>configs</w:t>
            </w:r>
            <w:proofErr w:type="spellEnd"/>
          </w:p>
        </w:tc>
      </w:tr>
      <w:tr w:rsidR="00A1027D" w14:paraId="1BE8FA99"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7EDFDA4" w14:textId="77777777" w:rsidR="00A1027D" w:rsidRDefault="00A1027D"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30287A4F" w14:textId="00178421" w:rsidR="00A1027D" w:rsidRDefault="00A1027D"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3E28783" w14:textId="77777777" w:rsidR="00A1027D" w:rsidRDefault="00A1027D" w:rsidP="00A1027D">
      <w:pPr>
        <w:pStyle w:val="DocCotent"/>
        <w:spacing w:after="0" w:line="240" w:lineRule="auto"/>
        <w:rPr>
          <w:b/>
        </w:rPr>
      </w:pPr>
    </w:p>
    <w:p w14:paraId="347594D1" w14:textId="77777777" w:rsidR="00A1027D" w:rsidRDefault="00A1027D" w:rsidP="00A1027D">
      <w:pPr>
        <w:pStyle w:val="DocCotent"/>
        <w:rPr>
          <w:b/>
        </w:rPr>
      </w:pPr>
      <w:r>
        <w:rPr>
          <w:b/>
        </w:rPr>
        <w:t xml:space="preserve">Description </w:t>
      </w:r>
    </w:p>
    <w:p w14:paraId="00DADFCB" w14:textId="24C84C24" w:rsidR="007C1BCC" w:rsidRDefault="00A1027D" w:rsidP="00A1027D">
      <w:pPr>
        <w:pStyle w:val="DocCotent"/>
      </w:pPr>
      <w:r>
        <w:t>This option defines the valid</w:t>
      </w:r>
      <w:r w:rsidR="00C327BB">
        <w:t xml:space="preserve"> section name for the advanced search configurations</w:t>
      </w:r>
      <w:r>
        <w:t>.</w:t>
      </w:r>
      <w:r w:rsidR="00C327BB">
        <w:t xml:space="preserve"> The search configurations such as search field types, field names, object names, conditions, data length, etc., are configured.</w:t>
      </w:r>
    </w:p>
    <w:p w14:paraId="67C82152" w14:textId="77777777" w:rsidR="007C1BCC" w:rsidRDefault="007C1BCC">
      <w:pPr>
        <w:pStyle w:val="DocCotent"/>
      </w:pPr>
    </w:p>
    <w:tbl>
      <w:tblPr>
        <w:tblpPr w:leftFromText="180" w:rightFromText="180" w:vertAnchor="text" w:tblpY="1"/>
        <w:tblOverlap w:val="never"/>
        <w:tblW w:w="5040" w:type="dxa"/>
        <w:tblLayout w:type="fixed"/>
        <w:tblLook w:val="04A0" w:firstRow="1" w:lastRow="0" w:firstColumn="1" w:lastColumn="0" w:noHBand="0" w:noVBand="1"/>
      </w:tblPr>
      <w:tblGrid>
        <w:gridCol w:w="1620"/>
        <w:gridCol w:w="3420"/>
      </w:tblGrid>
      <w:tr w:rsidR="00A1027D" w14:paraId="388F9901" w14:textId="77777777" w:rsidTr="00D459FD">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9BFFE3" w14:textId="77777777" w:rsidR="00A1027D" w:rsidRDefault="00A1027D" w:rsidP="00D459FD">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2FB4723F" w14:textId="2F1C1033" w:rsidR="00A1027D" w:rsidRDefault="00A1027D" w:rsidP="00D459FD">
            <w:pPr>
              <w:spacing w:after="0" w:line="240" w:lineRule="auto"/>
              <w:ind w:left="0"/>
              <w:rPr>
                <w:rFonts w:ascii="Arial" w:eastAsia="Times New Roman" w:hAnsi="Arial" w:cs="Arial"/>
                <w:bCs/>
                <w:color w:val="000000"/>
                <w:sz w:val="20"/>
                <w:szCs w:val="20"/>
              </w:rPr>
            </w:pPr>
            <w:proofErr w:type="spellStart"/>
            <w:r w:rsidRPr="00A1027D">
              <w:rPr>
                <w:rFonts w:ascii="Arial" w:eastAsia="Times New Roman" w:hAnsi="Arial" w:cs="Arial"/>
                <w:bCs/>
                <w:color w:val="000000"/>
                <w:sz w:val="20"/>
                <w:szCs w:val="20"/>
              </w:rPr>
              <w:t>search.field</w:t>
            </w:r>
            <w:proofErr w:type="spellEnd"/>
            <w:r w:rsidRPr="00A1027D">
              <w:rPr>
                <w:rFonts w:ascii="Arial" w:eastAsia="Times New Roman" w:hAnsi="Arial" w:cs="Arial"/>
                <w:bCs/>
                <w:color w:val="000000"/>
                <w:sz w:val="20"/>
                <w:szCs w:val="20"/>
              </w:rPr>
              <w:t>-type</w:t>
            </w:r>
          </w:p>
        </w:tc>
      </w:tr>
      <w:tr w:rsidR="00A1027D" w14:paraId="1F2F2849" w14:textId="77777777" w:rsidTr="00D459FD">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7ED8517" w14:textId="77777777" w:rsidR="00A1027D" w:rsidRDefault="00A1027D" w:rsidP="00D459FD">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6E17B95D" w14:textId="6A5167F8" w:rsidR="00A1027D" w:rsidRDefault="00A1027D" w:rsidP="00D459FD">
            <w:pPr>
              <w:autoSpaceDE w:val="0"/>
              <w:autoSpaceDN w:val="0"/>
              <w:adjustRightInd w:val="0"/>
              <w:spacing w:after="0" w:line="240" w:lineRule="auto"/>
              <w:ind w:left="0"/>
              <w:rPr>
                <w:rFonts w:ascii="Arial" w:eastAsia="Times New Roman" w:hAnsi="Arial" w:cs="Arial"/>
                <w:bCs/>
                <w:color w:val="000000"/>
                <w:sz w:val="20"/>
                <w:szCs w:val="20"/>
              </w:rPr>
            </w:pPr>
            <w:r w:rsidRPr="00A1027D">
              <w:rPr>
                <w:rFonts w:ascii="Arial" w:eastAsia="Times New Roman" w:hAnsi="Arial" w:cs="Arial"/>
                <w:bCs/>
                <w:color w:val="000000"/>
                <w:sz w:val="20"/>
                <w:szCs w:val="20"/>
              </w:rPr>
              <w:t>all/phone/email/name/sidebar/custom</w:t>
            </w:r>
          </w:p>
        </w:tc>
      </w:tr>
      <w:tr w:rsidR="00A1027D" w14:paraId="1EE9CF82" w14:textId="77777777" w:rsidTr="00D459FD">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F2949F7" w14:textId="77777777" w:rsidR="00A1027D" w:rsidRDefault="00A1027D" w:rsidP="00D459FD">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1E077395" w14:textId="5AA4D4BA" w:rsidR="00A1027D" w:rsidRDefault="00A1027D" w:rsidP="00D459FD">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all</w:t>
            </w:r>
          </w:p>
        </w:tc>
      </w:tr>
    </w:tbl>
    <w:p w14:paraId="0ACA606F" w14:textId="58B7FA14" w:rsidR="00A1027D" w:rsidRDefault="00D459FD" w:rsidP="00A1027D">
      <w:pPr>
        <w:pStyle w:val="DocCotent"/>
        <w:spacing w:after="0" w:line="240" w:lineRule="auto"/>
        <w:rPr>
          <w:b/>
        </w:rPr>
      </w:pPr>
      <w:r>
        <w:rPr>
          <w:b/>
        </w:rPr>
        <w:br w:type="textWrapping" w:clear="all"/>
      </w:r>
    </w:p>
    <w:p w14:paraId="10E22A44" w14:textId="77777777" w:rsidR="00A1027D" w:rsidRDefault="00A1027D" w:rsidP="00A1027D">
      <w:pPr>
        <w:pStyle w:val="DocCotent"/>
        <w:rPr>
          <w:b/>
        </w:rPr>
      </w:pPr>
      <w:r>
        <w:rPr>
          <w:b/>
        </w:rPr>
        <w:t xml:space="preserve">Description </w:t>
      </w:r>
    </w:p>
    <w:p w14:paraId="03B337F0" w14:textId="3E00A65D" w:rsidR="007C1BCC" w:rsidRDefault="00A1027D" w:rsidP="00A1027D">
      <w:pPr>
        <w:pStyle w:val="DocCotent"/>
      </w:pPr>
      <w:r>
        <w:t>This option defines the</w:t>
      </w:r>
      <w:r w:rsidR="00A704D3">
        <w:t xml:space="preserve"> field type you want to search</w:t>
      </w:r>
      <w:r>
        <w:t>.</w:t>
      </w:r>
      <w:r w:rsidR="00A704D3">
        <w:t xml:space="preserve"> For example</w:t>
      </w:r>
      <w:r w:rsidR="00A723A0">
        <w:t xml:space="preserve">, if you set default value as “phone” the adapter will search the keyword based on phone number. </w:t>
      </w:r>
      <w:r w:rsidR="001D0CFC">
        <w:t>The filter setting will be disabled when the value is “Custom”</w:t>
      </w:r>
      <w:r w:rsidR="00DE06E2">
        <w:t>.</w:t>
      </w:r>
    </w:p>
    <w:p w14:paraId="0D759568" w14:textId="77777777" w:rsidR="007C1BCC" w:rsidRDefault="007C1BCC" w:rsidP="009F32C1">
      <w:pPr>
        <w:pStyle w:val="DocCotent"/>
        <w:ind w:firstLine="720"/>
      </w:pPr>
    </w:p>
    <w:tbl>
      <w:tblPr>
        <w:tblpPr w:leftFromText="180" w:rightFromText="180" w:vertAnchor="text" w:tblpY="1"/>
        <w:tblOverlap w:val="never"/>
        <w:tblW w:w="5040" w:type="dxa"/>
        <w:tblLayout w:type="fixed"/>
        <w:tblLook w:val="04A0" w:firstRow="1" w:lastRow="0" w:firstColumn="1" w:lastColumn="0" w:noHBand="0" w:noVBand="1"/>
      </w:tblPr>
      <w:tblGrid>
        <w:gridCol w:w="1620"/>
        <w:gridCol w:w="3420"/>
      </w:tblGrid>
      <w:tr w:rsidR="00A7775E" w14:paraId="68C8CF55" w14:textId="77777777" w:rsidTr="009F32C1">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F42E2CD" w14:textId="77777777" w:rsidR="00A7775E" w:rsidRDefault="00A7775E" w:rsidP="009F32C1">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1403971C" w14:textId="73AFA5B5" w:rsidR="00A7775E" w:rsidRDefault="00A7775E" w:rsidP="009F32C1">
            <w:pPr>
              <w:spacing w:after="0" w:line="240" w:lineRule="auto"/>
              <w:ind w:left="0"/>
              <w:rPr>
                <w:rFonts w:ascii="Arial" w:eastAsia="Times New Roman" w:hAnsi="Arial" w:cs="Arial"/>
                <w:bCs/>
                <w:color w:val="000000"/>
                <w:sz w:val="20"/>
                <w:szCs w:val="20"/>
              </w:rPr>
            </w:pPr>
            <w:proofErr w:type="spellStart"/>
            <w:r w:rsidRPr="00A7775E">
              <w:rPr>
                <w:rFonts w:ascii="Arial" w:eastAsia="Times New Roman" w:hAnsi="Arial" w:cs="Arial"/>
                <w:bCs/>
                <w:color w:val="000000"/>
                <w:sz w:val="20"/>
                <w:szCs w:val="20"/>
              </w:rPr>
              <w:t>search.field</w:t>
            </w:r>
            <w:proofErr w:type="spellEnd"/>
            <w:r w:rsidRPr="00A7775E">
              <w:rPr>
                <w:rFonts w:ascii="Arial" w:eastAsia="Times New Roman" w:hAnsi="Arial" w:cs="Arial"/>
                <w:bCs/>
                <w:color w:val="000000"/>
                <w:sz w:val="20"/>
                <w:szCs w:val="20"/>
              </w:rPr>
              <w:t>-names</w:t>
            </w:r>
          </w:p>
        </w:tc>
      </w:tr>
      <w:tr w:rsidR="00A7775E" w14:paraId="4FDA16A9" w14:textId="77777777" w:rsidTr="009F32C1">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AC6D8A0" w14:textId="77777777" w:rsidR="00A7775E" w:rsidRDefault="00A7775E" w:rsidP="009F32C1">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39716FC8" w14:textId="61674219" w:rsidR="00A7775E" w:rsidRDefault="00A7775E" w:rsidP="009F32C1">
            <w:pPr>
              <w:autoSpaceDE w:val="0"/>
              <w:autoSpaceDN w:val="0"/>
              <w:adjustRightInd w:val="0"/>
              <w:spacing w:after="0" w:line="240" w:lineRule="auto"/>
              <w:ind w:left="0"/>
              <w:rPr>
                <w:rFonts w:ascii="Arial" w:eastAsia="Times New Roman" w:hAnsi="Arial" w:cs="Arial"/>
                <w:bCs/>
                <w:color w:val="000000"/>
                <w:sz w:val="20"/>
                <w:szCs w:val="20"/>
              </w:rPr>
            </w:pPr>
            <w:proofErr w:type="spellStart"/>
            <w:r w:rsidRPr="00A7775E">
              <w:rPr>
                <w:rFonts w:ascii="Arial" w:eastAsia="Times New Roman" w:hAnsi="Arial" w:cs="Arial"/>
                <w:bCs/>
                <w:color w:val="000000"/>
                <w:sz w:val="20"/>
                <w:szCs w:val="20"/>
              </w:rPr>
              <w:t>MID,AccountNumber</w:t>
            </w:r>
            <w:proofErr w:type="spellEnd"/>
          </w:p>
        </w:tc>
      </w:tr>
      <w:tr w:rsidR="00A7775E" w14:paraId="21622703" w14:textId="77777777" w:rsidTr="009F32C1">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CA42469" w14:textId="77777777" w:rsidR="00A7775E" w:rsidRDefault="00A7775E" w:rsidP="009F32C1">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4015DA3D" w14:textId="5D5479B8" w:rsidR="00A7775E" w:rsidRDefault="00A7775E" w:rsidP="009F32C1">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D7F5131" w14:textId="62398137" w:rsidR="00A7775E" w:rsidRDefault="00A704D3" w:rsidP="00A7775E">
      <w:pPr>
        <w:pStyle w:val="DocCotent"/>
        <w:spacing w:after="0" w:line="240" w:lineRule="auto"/>
        <w:rPr>
          <w:b/>
        </w:rPr>
      </w:pPr>
      <w:r>
        <w:rPr>
          <w:b/>
        </w:rPr>
        <w:br w:type="textWrapping" w:clear="all"/>
      </w:r>
    </w:p>
    <w:p w14:paraId="285A99FF" w14:textId="77777777" w:rsidR="00A7775E" w:rsidRDefault="00A7775E" w:rsidP="00A7775E">
      <w:pPr>
        <w:pStyle w:val="DocCotent"/>
        <w:rPr>
          <w:b/>
        </w:rPr>
      </w:pPr>
      <w:r>
        <w:rPr>
          <w:b/>
        </w:rPr>
        <w:t xml:space="preserve">Description </w:t>
      </w:r>
    </w:p>
    <w:p w14:paraId="36D29345" w14:textId="5106CE72" w:rsidR="00A7775E" w:rsidRDefault="00A7775E" w:rsidP="00A7775E">
      <w:pPr>
        <w:pStyle w:val="DocCotent"/>
      </w:pPr>
      <w:r>
        <w:t xml:space="preserve">This option defines the </w:t>
      </w:r>
      <w:r w:rsidR="00715580">
        <w:t>search field names.</w:t>
      </w:r>
      <w:r w:rsidR="00340F0F">
        <w:t xml:space="preserve"> The search keyword is assigned </w:t>
      </w:r>
      <w:r w:rsidR="00650845">
        <w:t>as value</w:t>
      </w:r>
      <w:r w:rsidR="001F32B0">
        <w:t>s</w:t>
      </w:r>
      <w:r w:rsidR="00650845">
        <w:t xml:space="preserve"> </w:t>
      </w:r>
      <w:r w:rsidR="00340F0F">
        <w:t xml:space="preserve">to </w:t>
      </w:r>
      <w:r w:rsidR="00650845">
        <w:t xml:space="preserve">both </w:t>
      </w:r>
      <w:r w:rsidR="00340F0F">
        <w:t xml:space="preserve">MID and account number for searching customer information. </w:t>
      </w:r>
      <w:r w:rsidR="00715580">
        <w:t xml:space="preserve"> </w:t>
      </w:r>
      <w:r w:rsidR="008A29DF">
        <w:t>You can s</w:t>
      </w:r>
      <w:r w:rsidR="001F32B0">
        <w:t xml:space="preserve">pecify </w:t>
      </w:r>
      <w:r w:rsidR="00D459FD">
        <w:t>more than one field names with</w:t>
      </w:r>
      <w:r w:rsidR="001F32B0">
        <w:t xml:space="preserve"> comma separated. </w:t>
      </w:r>
    </w:p>
    <w:p w14:paraId="19272F00" w14:textId="77777777" w:rsidR="00A7775E" w:rsidRDefault="00A7775E">
      <w:pPr>
        <w:pStyle w:val="DocCotent"/>
      </w:pPr>
    </w:p>
    <w:tbl>
      <w:tblPr>
        <w:tblW w:w="5040" w:type="dxa"/>
        <w:tblInd w:w="108" w:type="dxa"/>
        <w:tblLayout w:type="fixed"/>
        <w:tblLook w:val="04A0" w:firstRow="1" w:lastRow="0" w:firstColumn="1" w:lastColumn="0" w:noHBand="0" w:noVBand="1"/>
      </w:tblPr>
      <w:tblGrid>
        <w:gridCol w:w="1620"/>
        <w:gridCol w:w="3420"/>
      </w:tblGrid>
      <w:tr w:rsidR="00A7775E" w14:paraId="29F7D6F6" w14:textId="77777777" w:rsidTr="00A7775E">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8524A99"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3804C49F" w14:textId="36CFF664" w:rsidR="00A7775E" w:rsidRDefault="00A7775E" w:rsidP="00A7775E">
            <w:pPr>
              <w:spacing w:after="0" w:line="240" w:lineRule="auto"/>
              <w:ind w:left="0"/>
              <w:rPr>
                <w:rFonts w:ascii="Arial" w:eastAsia="Times New Roman" w:hAnsi="Arial" w:cs="Arial"/>
                <w:bCs/>
                <w:color w:val="000000"/>
                <w:sz w:val="20"/>
                <w:szCs w:val="20"/>
              </w:rPr>
            </w:pPr>
            <w:proofErr w:type="spellStart"/>
            <w:r w:rsidRPr="00A7775E">
              <w:rPr>
                <w:rFonts w:ascii="Arial" w:eastAsia="Times New Roman" w:hAnsi="Arial" w:cs="Arial"/>
                <w:bCs/>
                <w:color w:val="000000"/>
                <w:sz w:val="20"/>
                <w:szCs w:val="20"/>
              </w:rPr>
              <w:t>search.object</w:t>
            </w:r>
            <w:proofErr w:type="spellEnd"/>
            <w:r w:rsidRPr="00A7775E">
              <w:rPr>
                <w:rFonts w:ascii="Arial" w:eastAsia="Times New Roman" w:hAnsi="Arial" w:cs="Arial"/>
                <w:bCs/>
                <w:color w:val="000000"/>
                <w:sz w:val="20"/>
                <w:szCs w:val="20"/>
              </w:rPr>
              <w:t>-names</w:t>
            </w:r>
          </w:p>
        </w:tc>
      </w:tr>
      <w:tr w:rsidR="00A7775E" w14:paraId="25DE76D1"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3FE74FC"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73DAA450" w14:textId="3378CF77" w:rsidR="00A7775E" w:rsidRDefault="00A7775E" w:rsidP="00A7775E">
            <w:pPr>
              <w:autoSpaceDE w:val="0"/>
              <w:autoSpaceDN w:val="0"/>
              <w:adjustRightInd w:val="0"/>
              <w:spacing w:after="0" w:line="240" w:lineRule="auto"/>
              <w:ind w:left="0"/>
              <w:rPr>
                <w:rFonts w:ascii="Arial" w:eastAsia="Times New Roman" w:hAnsi="Arial" w:cs="Arial"/>
                <w:bCs/>
                <w:color w:val="000000"/>
                <w:sz w:val="20"/>
                <w:szCs w:val="20"/>
              </w:rPr>
            </w:pPr>
            <w:r w:rsidRPr="00A7775E">
              <w:rPr>
                <w:rFonts w:ascii="Arial" w:eastAsia="Times New Roman" w:hAnsi="Arial" w:cs="Arial"/>
                <w:bCs/>
                <w:color w:val="000000"/>
                <w:sz w:val="20"/>
                <w:szCs w:val="20"/>
              </w:rPr>
              <w:t>account,contact</w:t>
            </w:r>
          </w:p>
        </w:tc>
      </w:tr>
      <w:tr w:rsidR="00A7775E" w14:paraId="30616E22"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280FD2D"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097D8B9B" w14:textId="77777777" w:rsidR="00A7775E" w:rsidRDefault="00A7775E"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4CAEA5E" w14:textId="77777777" w:rsidR="00A7775E" w:rsidRDefault="00A7775E" w:rsidP="00A7775E">
      <w:pPr>
        <w:pStyle w:val="DocCotent"/>
        <w:spacing w:after="0" w:line="240" w:lineRule="auto"/>
        <w:rPr>
          <w:b/>
        </w:rPr>
      </w:pPr>
    </w:p>
    <w:p w14:paraId="178DCDBA" w14:textId="77777777" w:rsidR="00A7775E" w:rsidRDefault="00A7775E" w:rsidP="00A7775E">
      <w:pPr>
        <w:pStyle w:val="DocCotent"/>
        <w:rPr>
          <w:b/>
        </w:rPr>
      </w:pPr>
      <w:r>
        <w:rPr>
          <w:b/>
        </w:rPr>
        <w:t xml:space="preserve">Description </w:t>
      </w:r>
    </w:p>
    <w:p w14:paraId="361A072D" w14:textId="4200CFA6" w:rsidR="00A7775E" w:rsidRDefault="00A7775E" w:rsidP="00A7775E">
      <w:pPr>
        <w:pStyle w:val="DocCotent"/>
      </w:pPr>
      <w:r>
        <w:t xml:space="preserve">This option defines the </w:t>
      </w:r>
      <w:r w:rsidR="00650845">
        <w:t xml:space="preserve">search object names. </w:t>
      </w:r>
      <w:r w:rsidR="008375F3">
        <w:t>Specify values with comma separated</w:t>
      </w:r>
      <w:r w:rsidR="00D459FD">
        <w:t>,</w:t>
      </w:r>
      <w:r w:rsidR="008375F3">
        <w:t xml:space="preserve"> where the</w:t>
      </w:r>
      <w:r w:rsidR="00F52F30">
        <w:t xml:space="preserve"> search </w:t>
      </w:r>
      <w:r w:rsidR="008375F3">
        <w:t xml:space="preserve">operation is carried </w:t>
      </w:r>
      <w:r w:rsidR="004E6AF3">
        <w:t xml:space="preserve">out based on the specific </w:t>
      </w:r>
      <w:r w:rsidR="008375F3">
        <w:t>object name</w:t>
      </w:r>
      <w:r w:rsidR="004E6AF3">
        <w:t>s</w:t>
      </w:r>
      <w:r w:rsidR="008375F3">
        <w:t>.</w:t>
      </w:r>
    </w:p>
    <w:p w14:paraId="72F1787E" w14:textId="77777777" w:rsidR="007C1BCC" w:rsidRDefault="007C1BCC">
      <w:pPr>
        <w:pStyle w:val="DocCotent"/>
      </w:pPr>
    </w:p>
    <w:p w14:paraId="241A5AFD" w14:textId="77777777" w:rsidR="00A7775E" w:rsidRDefault="00A7775E">
      <w:pPr>
        <w:pStyle w:val="DocCotent"/>
      </w:pPr>
    </w:p>
    <w:p w14:paraId="222160B2" w14:textId="77777777" w:rsidR="00A7775E" w:rsidRDefault="00A7775E">
      <w:pPr>
        <w:pStyle w:val="DocCotent"/>
      </w:pPr>
    </w:p>
    <w:tbl>
      <w:tblPr>
        <w:tblW w:w="5040" w:type="dxa"/>
        <w:tblInd w:w="108" w:type="dxa"/>
        <w:tblLayout w:type="fixed"/>
        <w:tblLook w:val="04A0" w:firstRow="1" w:lastRow="0" w:firstColumn="1" w:lastColumn="0" w:noHBand="0" w:noVBand="1"/>
      </w:tblPr>
      <w:tblGrid>
        <w:gridCol w:w="1620"/>
        <w:gridCol w:w="3420"/>
      </w:tblGrid>
      <w:tr w:rsidR="00A7775E" w14:paraId="4FC98451" w14:textId="77777777" w:rsidTr="00A7775E">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EC0018"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45CC75A1" w14:textId="590F870B" w:rsidR="00A7775E" w:rsidRDefault="00A7775E" w:rsidP="00A7775E">
            <w:pPr>
              <w:spacing w:after="0" w:line="240" w:lineRule="auto"/>
              <w:ind w:left="0"/>
              <w:rPr>
                <w:rFonts w:ascii="Arial" w:eastAsia="Times New Roman" w:hAnsi="Arial" w:cs="Arial"/>
                <w:bCs/>
                <w:color w:val="000000"/>
                <w:sz w:val="20"/>
                <w:szCs w:val="20"/>
              </w:rPr>
            </w:pPr>
            <w:proofErr w:type="spellStart"/>
            <w:r w:rsidRPr="00A7775E">
              <w:rPr>
                <w:rFonts w:ascii="Arial" w:eastAsia="Times New Roman" w:hAnsi="Arial" w:cs="Arial"/>
                <w:bCs/>
                <w:color w:val="000000"/>
                <w:sz w:val="20"/>
                <w:szCs w:val="20"/>
              </w:rPr>
              <w:t>search.data.condition</w:t>
            </w:r>
            <w:proofErr w:type="spellEnd"/>
          </w:p>
        </w:tc>
      </w:tr>
      <w:tr w:rsidR="00A7775E" w14:paraId="6F77DC92"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0E607AC"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13C108B6" w14:textId="5E1BFA54" w:rsidR="00A7775E" w:rsidRDefault="00A7775E" w:rsidP="0050128C">
            <w:pPr>
              <w:autoSpaceDE w:val="0"/>
              <w:autoSpaceDN w:val="0"/>
              <w:adjustRightInd w:val="0"/>
              <w:spacing w:after="0" w:line="240" w:lineRule="auto"/>
              <w:ind w:left="0"/>
              <w:rPr>
                <w:rFonts w:ascii="Arial" w:eastAsia="Times New Roman" w:hAnsi="Arial" w:cs="Arial"/>
                <w:bCs/>
                <w:color w:val="000000"/>
                <w:sz w:val="20"/>
                <w:szCs w:val="20"/>
              </w:rPr>
            </w:pPr>
            <w:r w:rsidRPr="00A7775E">
              <w:rPr>
                <w:rFonts w:ascii="Arial" w:eastAsia="Times New Roman" w:hAnsi="Arial" w:cs="Arial"/>
                <w:bCs/>
                <w:color w:val="000000"/>
                <w:sz w:val="20"/>
                <w:szCs w:val="20"/>
              </w:rPr>
              <w:t>numeric/string/alphanumeric//customtext/none</w:t>
            </w:r>
          </w:p>
        </w:tc>
      </w:tr>
      <w:tr w:rsidR="00A7775E" w14:paraId="7E4F3401"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455CA0E"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4A356ACE" w14:textId="77777777" w:rsidR="00A7775E" w:rsidRDefault="00A7775E"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F8AFC08" w14:textId="77777777" w:rsidR="00A7775E" w:rsidRDefault="00A7775E" w:rsidP="00A7775E">
      <w:pPr>
        <w:pStyle w:val="DocCotent"/>
        <w:spacing w:after="0" w:line="240" w:lineRule="auto"/>
        <w:rPr>
          <w:b/>
        </w:rPr>
      </w:pPr>
    </w:p>
    <w:p w14:paraId="51F38783" w14:textId="77777777" w:rsidR="00A7775E" w:rsidRDefault="00A7775E" w:rsidP="00A7775E">
      <w:pPr>
        <w:pStyle w:val="DocCotent"/>
        <w:rPr>
          <w:b/>
        </w:rPr>
      </w:pPr>
      <w:r>
        <w:rPr>
          <w:b/>
        </w:rPr>
        <w:t xml:space="preserve">Description </w:t>
      </w:r>
    </w:p>
    <w:p w14:paraId="06A286CF" w14:textId="5F8C53E2" w:rsidR="00A7775E" w:rsidRDefault="00A7775E" w:rsidP="00A7775E">
      <w:pPr>
        <w:pStyle w:val="DocCotent"/>
      </w:pPr>
      <w:r>
        <w:t xml:space="preserve">This option </w:t>
      </w:r>
      <w:r w:rsidR="00D459FD">
        <w:t>specifies the condition for searching the search keyword. The following is the description for each search condition.</w:t>
      </w:r>
    </w:p>
    <w:p w14:paraId="53FE583F" w14:textId="22870865" w:rsidR="00D459FD" w:rsidRDefault="00D459FD" w:rsidP="0050128C">
      <w:pPr>
        <w:pStyle w:val="DocCotent"/>
        <w:numPr>
          <w:ilvl w:val="0"/>
          <w:numId w:val="70"/>
        </w:numPr>
      </w:pPr>
      <w:r>
        <w:t xml:space="preserve">numeric – </w:t>
      </w:r>
      <w:r w:rsidR="00B9593C">
        <w:t>Search</w:t>
      </w:r>
      <w:r w:rsidR="0050128C">
        <w:t xml:space="preserve"> </w:t>
      </w:r>
      <w:r w:rsidR="00B9593C">
        <w:t xml:space="preserve">for data which is in numeric format. </w:t>
      </w:r>
    </w:p>
    <w:p w14:paraId="357EDF7F" w14:textId="0BFA4E66" w:rsidR="0050128C" w:rsidRDefault="0050128C" w:rsidP="0050128C">
      <w:pPr>
        <w:pStyle w:val="DocCotent"/>
        <w:numPr>
          <w:ilvl w:val="0"/>
          <w:numId w:val="70"/>
        </w:numPr>
      </w:pPr>
      <w:r>
        <w:t>string – Search for data which is in string format.</w:t>
      </w:r>
    </w:p>
    <w:p w14:paraId="3159CB95" w14:textId="7F3FEAD4" w:rsidR="0050128C" w:rsidRDefault="0050128C" w:rsidP="0050128C">
      <w:pPr>
        <w:pStyle w:val="DocCotent"/>
        <w:numPr>
          <w:ilvl w:val="0"/>
          <w:numId w:val="70"/>
        </w:numPr>
      </w:pPr>
      <w:r>
        <w:t>alphanumeric – Search for data which is in alphanumeric format.</w:t>
      </w:r>
    </w:p>
    <w:p w14:paraId="725F46C6" w14:textId="32C72741" w:rsidR="0050128C" w:rsidRDefault="0050128C" w:rsidP="0050128C">
      <w:pPr>
        <w:pStyle w:val="DocCotent"/>
        <w:numPr>
          <w:ilvl w:val="0"/>
          <w:numId w:val="70"/>
        </w:numPr>
      </w:pPr>
      <w:r>
        <w:t>customtext – Search for data which is a custom text.</w:t>
      </w:r>
    </w:p>
    <w:p w14:paraId="76BDD13D" w14:textId="68115FF6" w:rsidR="0050128C" w:rsidRDefault="0050128C" w:rsidP="0050128C">
      <w:pPr>
        <w:pStyle w:val="DocCotent"/>
        <w:numPr>
          <w:ilvl w:val="0"/>
          <w:numId w:val="70"/>
        </w:numPr>
      </w:pPr>
      <w:r>
        <w:t>none – Search all data that are matched with the search keyword.</w:t>
      </w:r>
    </w:p>
    <w:p w14:paraId="0EE45F83" w14:textId="77777777" w:rsidR="0050128C" w:rsidRDefault="0050128C" w:rsidP="00A7775E">
      <w:pPr>
        <w:pStyle w:val="DocCotent"/>
      </w:pPr>
    </w:p>
    <w:tbl>
      <w:tblPr>
        <w:tblW w:w="5040" w:type="dxa"/>
        <w:tblInd w:w="108" w:type="dxa"/>
        <w:tblLayout w:type="fixed"/>
        <w:tblLook w:val="04A0" w:firstRow="1" w:lastRow="0" w:firstColumn="1" w:lastColumn="0" w:noHBand="0" w:noVBand="1"/>
      </w:tblPr>
      <w:tblGrid>
        <w:gridCol w:w="1620"/>
        <w:gridCol w:w="3420"/>
      </w:tblGrid>
      <w:tr w:rsidR="00A7775E" w14:paraId="61F739A5" w14:textId="77777777" w:rsidTr="00A7775E">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7A96615"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68BE2751" w14:textId="5F0351F5" w:rsidR="00A7775E" w:rsidRDefault="00A7775E" w:rsidP="00A7775E">
            <w:pPr>
              <w:spacing w:after="0" w:line="240" w:lineRule="auto"/>
              <w:ind w:left="0"/>
              <w:rPr>
                <w:rFonts w:ascii="Arial" w:eastAsia="Times New Roman" w:hAnsi="Arial" w:cs="Arial"/>
                <w:bCs/>
                <w:color w:val="000000"/>
                <w:sz w:val="20"/>
                <w:szCs w:val="20"/>
              </w:rPr>
            </w:pPr>
            <w:proofErr w:type="spellStart"/>
            <w:r w:rsidRPr="00A7775E">
              <w:rPr>
                <w:rFonts w:ascii="Arial" w:eastAsia="Times New Roman" w:hAnsi="Arial" w:cs="Arial"/>
                <w:bCs/>
                <w:color w:val="000000"/>
                <w:sz w:val="20"/>
                <w:szCs w:val="20"/>
              </w:rPr>
              <w:t>search.condition.data.length</w:t>
            </w:r>
            <w:proofErr w:type="spellEnd"/>
          </w:p>
        </w:tc>
      </w:tr>
      <w:tr w:rsidR="00A7775E" w14:paraId="34AAD3F9"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46B6C5F"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082954E7" w14:textId="3DCBDDE0" w:rsidR="00A7775E" w:rsidRDefault="00A7775E" w:rsidP="00A7775E">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A </w:t>
            </w:r>
            <w:r w:rsidRPr="00A7775E">
              <w:rPr>
                <w:rFonts w:ascii="Arial" w:eastAsia="Times New Roman" w:hAnsi="Arial" w:cs="Arial"/>
                <w:bCs/>
                <w:color w:val="000000"/>
                <w:sz w:val="20"/>
                <w:szCs w:val="20"/>
              </w:rPr>
              <w:t>valid integer value</w:t>
            </w:r>
          </w:p>
        </w:tc>
      </w:tr>
      <w:tr w:rsidR="00A7775E" w14:paraId="33CF5AB9"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892B7D3"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4FA2CE40" w14:textId="4B2CBB36" w:rsidR="00A7775E" w:rsidRDefault="00A7775E"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0</w:t>
            </w:r>
          </w:p>
        </w:tc>
      </w:tr>
    </w:tbl>
    <w:p w14:paraId="34D82D25" w14:textId="77777777" w:rsidR="00A7775E" w:rsidRDefault="00A7775E" w:rsidP="00A7775E">
      <w:pPr>
        <w:pStyle w:val="DocCotent"/>
        <w:spacing w:after="0" w:line="240" w:lineRule="auto"/>
        <w:rPr>
          <w:b/>
        </w:rPr>
      </w:pPr>
    </w:p>
    <w:p w14:paraId="6448B849" w14:textId="77777777" w:rsidR="00A7775E" w:rsidRDefault="00A7775E" w:rsidP="00A7775E">
      <w:pPr>
        <w:pStyle w:val="DocCotent"/>
        <w:rPr>
          <w:b/>
        </w:rPr>
      </w:pPr>
      <w:r>
        <w:rPr>
          <w:b/>
        </w:rPr>
        <w:t xml:space="preserve">Description </w:t>
      </w:r>
    </w:p>
    <w:p w14:paraId="45EDE606" w14:textId="248A79DE" w:rsidR="002B02EB" w:rsidRDefault="002B02EB" w:rsidP="002B02EB">
      <w:pPr>
        <w:pStyle w:val="DocCotent"/>
      </w:pPr>
      <w:r>
        <w:t>The Adapter will use this field to search an account object has a valid account object field configured. If the search value length is an eight digit number, the Adapter will only search account objects with the provided look up field.</w:t>
      </w:r>
    </w:p>
    <w:p w14:paraId="3A544BEC" w14:textId="77777777" w:rsidR="007C1BCC" w:rsidRDefault="007C1BCC">
      <w:pPr>
        <w:pStyle w:val="DocCotent"/>
      </w:pPr>
    </w:p>
    <w:tbl>
      <w:tblPr>
        <w:tblW w:w="5040" w:type="dxa"/>
        <w:tblInd w:w="108" w:type="dxa"/>
        <w:tblLayout w:type="fixed"/>
        <w:tblLook w:val="04A0" w:firstRow="1" w:lastRow="0" w:firstColumn="1" w:lastColumn="0" w:noHBand="0" w:noVBand="1"/>
      </w:tblPr>
      <w:tblGrid>
        <w:gridCol w:w="1620"/>
        <w:gridCol w:w="3420"/>
      </w:tblGrid>
      <w:tr w:rsidR="00A7775E" w14:paraId="1D0E8DAE" w14:textId="77777777" w:rsidTr="00A7775E">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0CCF0DA"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3140C692" w14:textId="622BFFEA" w:rsidR="00A7775E" w:rsidRDefault="00A7775E" w:rsidP="00A7775E">
            <w:pPr>
              <w:spacing w:after="0" w:line="240" w:lineRule="auto"/>
              <w:ind w:left="0"/>
              <w:rPr>
                <w:rFonts w:ascii="Arial" w:eastAsia="Times New Roman" w:hAnsi="Arial" w:cs="Arial"/>
                <w:bCs/>
                <w:color w:val="000000"/>
                <w:sz w:val="20"/>
                <w:szCs w:val="20"/>
              </w:rPr>
            </w:pPr>
            <w:proofErr w:type="spellStart"/>
            <w:r w:rsidRPr="00A7775E">
              <w:rPr>
                <w:rFonts w:ascii="Arial" w:eastAsia="Times New Roman" w:hAnsi="Arial" w:cs="Arial"/>
                <w:bCs/>
                <w:color w:val="000000"/>
                <w:sz w:val="20"/>
                <w:szCs w:val="20"/>
              </w:rPr>
              <w:t>search.delimiter</w:t>
            </w:r>
            <w:proofErr w:type="spellEnd"/>
          </w:p>
        </w:tc>
      </w:tr>
      <w:tr w:rsidR="00A7775E" w14:paraId="6BA39663"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25E205B"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000C1C3A" w14:textId="2F425735" w:rsidR="00A7775E" w:rsidRDefault="00A7775E" w:rsidP="00A7775E">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and/or</w:t>
            </w:r>
          </w:p>
        </w:tc>
      </w:tr>
      <w:tr w:rsidR="00A7775E" w14:paraId="7001C66D" w14:textId="77777777" w:rsidTr="00A7775E">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DCD5271" w14:textId="77777777" w:rsidR="00A7775E" w:rsidRDefault="00A7775E" w:rsidP="00A7775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48E0B80E" w14:textId="067333FF" w:rsidR="00A7775E" w:rsidRDefault="00A7775E" w:rsidP="00A7775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or</w:t>
            </w:r>
          </w:p>
        </w:tc>
      </w:tr>
    </w:tbl>
    <w:p w14:paraId="0F263F88" w14:textId="77777777" w:rsidR="00A7775E" w:rsidRDefault="00A7775E" w:rsidP="00A7775E">
      <w:pPr>
        <w:pStyle w:val="DocCotent"/>
        <w:spacing w:after="0" w:line="240" w:lineRule="auto"/>
        <w:rPr>
          <w:b/>
        </w:rPr>
      </w:pPr>
    </w:p>
    <w:p w14:paraId="496008AA" w14:textId="77777777" w:rsidR="00A7775E" w:rsidRDefault="00A7775E" w:rsidP="00A7775E">
      <w:pPr>
        <w:pStyle w:val="DocCotent"/>
        <w:rPr>
          <w:b/>
        </w:rPr>
      </w:pPr>
      <w:r>
        <w:rPr>
          <w:b/>
        </w:rPr>
        <w:t xml:space="preserve">Description </w:t>
      </w:r>
    </w:p>
    <w:p w14:paraId="04394DCF" w14:textId="7E9B383E" w:rsidR="00A7775E" w:rsidRDefault="00A7775E" w:rsidP="00A7775E">
      <w:pPr>
        <w:pStyle w:val="DocCotent"/>
      </w:pPr>
      <w:r>
        <w:t>This option defines</w:t>
      </w:r>
      <w:r w:rsidR="0082038A">
        <w:t xml:space="preserve"> the special operators for setting search conditions when more than one data are matched with the search. </w:t>
      </w:r>
    </w:p>
    <w:p w14:paraId="09F37DBD" w14:textId="77777777" w:rsidR="0082038A" w:rsidRDefault="0082038A" w:rsidP="0082038A">
      <w:pPr>
        <w:pStyle w:val="DocCotent"/>
        <w:numPr>
          <w:ilvl w:val="0"/>
          <w:numId w:val="20"/>
        </w:numPr>
      </w:pPr>
      <w:r>
        <w:rPr>
          <w:b/>
        </w:rPr>
        <w:t>AND</w:t>
      </w:r>
      <w:r>
        <w:t>:  The Adapter will search for records only if all search values match.</w:t>
      </w:r>
    </w:p>
    <w:p w14:paraId="5D2B623F" w14:textId="77777777" w:rsidR="0082038A" w:rsidRDefault="0082038A" w:rsidP="0082038A">
      <w:pPr>
        <w:pStyle w:val="DocCotent"/>
        <w:numPr>
          <w:ilvl w:val="0"/>
          <w:numId w:val="20"/>
        </w:numPr>
      </w:pPr>
      <w:r>
        <w:rPr>
          <w:b/>
        </w:rPr>
        <w:t>OR</w:t>
      </w:r>
      <w:r>
        <w:t>:  The Adapter will search for records if any one of the search values match.</w:t>
      </w:r>
    </w:p>
    <w:p w14:paraId="622A4059" w14:textId="77777777" w:rsidR="0082038A" w:rsidRDefault="0082038A" w:rsidP="00A7775E">
      <w:pPr>
        <w:pStyle w:val="DocCotent"/>
      </w:pPr>
    </w:p>
    <w:p w14:paraId="756B705E" w14:textId="77777777" w:rsidR="008D1C5B" w:rsidRDefault="008D1C5B" w:rsidP="00A7775E">
      <w:pPr>
        <w:pStyle w:val="DocCotent"/>
      </w:pPr>
    </w:p>
    <w:p w14:paraId="5DE25FDE" w14:textId="77777777" w:rsidR="00AB3E75" w:rsidRDefault="00AB3E75" w:rsidP="00A7775E">
      <w:pPr>
        <w:pStyle w:val="DocCotent"/>
      </w:pPr>
    </w:p>
    <w:p w14:paraId="5084A888" w14:textId="77777777" w:rsidR="00AB3E75" w:rsidRDefault="00AB3E75" w:rsidP="00A7775E">
      <w:pPr>
        <w:pStyle w:val="DocCotent"/>
      </w:pPr>
    </w:p>
    <w:p w14:paraId="0C423DEE" w14:textId="77777777" w:rsidR="00AB3E75" w:rsidRDefault="00AB3E75" w:rsidP="00A7775E">
      <w:pPr>
        <w:pStyle w:val="DocCotent"/>
      </w:pPr>
    </w:p>
    <w:tbl>
      <w:tblPr>
        <w:tblW w:w="5040" w:type="dxa"/>
        <w:tblInd w:w="108" w:type="dxa"/>
        <w:tblLayout w:type="fixed"/>
        <w:tblLook w:val="04A0" w:firstRow="1" w:lastRow="0" w:firstColumn="1" w:lastColumn="0" w:noHBand="0" w:noVBand="1"/>
      </w:tblPr>
      <w:tblGrid>
        <w:gridCol w:w="1620"/>
        <w:gridCol w:w="3420"/>
      </w:tblGrid>
      <w:tr w:rsidR="00AB3E75" w14:paraId="7771F257" w14:textId="77777777" w:rsidTr="00AB3E75">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EAD7972" w14:textId="77777777" w:rsidR="00AB3E75" w:rsidRDefault="00AB3E75" w:rsidP="00AB3E75">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2018EE12" w14:textId="2C0758D5" w:rsidR="00AB3E75" w:rsidRDefault="00AB3E75" w:rsidP="00AB3E75">
            <w:pPr>
              <w:spacing w:after="0" w:line="240" w:lineRule="auto"/>
              <w:ind w:left="0"/>
              <w:rPr>
                <w:rFonts w:ascii="Arial" w:eastAsia="Times New Roman" w:hAnsi="Arial" w:cs="Arial"/>
                <w:bCs/>
                <w:color w:val="000000"/>
                <w:sz w:val="20"/>
                <w:szCs w:val="20"/>
              </w:rPr>
            </w:pPr>
            <w:proofErr w:type="spellStart"/>
            <w:r w:rsidRPr="00AB3E75">
              <w:rPr>
                <w:rFonts w:ascii="Arial" w:eastAsia="Times New Roman" w:hAnsi="Arial" w:cs="Arial"/>
                <w:bCs/>
                <w:color w:val="000000"/>
                <w:sz w:val="20"/>
                <w:szCs w:val="20"/>
              </w:rPr>
              <w:t>search.enable.custom</w:t>
            </w:r>
            <w:proofErr w:type="spellEnd"/>
            <w:r w:rsidRPr="00AB3E75">
              <w:rPr>
                <w:rFonts w:ascii="Arial" w:eastAsia="Times New Roman" w:hAnsi="Arial" w:cs="Arial"/>
                <w:bCs/>
                <w:color w:val="000000"/>
                <w:sz w:val="20"/>
                <w:szCs w:val="20"/>
              </w:rPr>
              <w:t>-query</w:t>
            </w:r>
          </w:p>
        </w:tc>
      </w:tr>
      <w:tr w:rsidR="00AB3E75" w14:paraId="7D6B0419" w14:textId="77777777" w:rsidTr="00AB3E75">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96AF095" w14:textId="77777777" w:rsidR="00AB3E75" w:rsidRDefault="00AB3E75" w:rsidP="00AB3E75">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469C836F" w14:textId="77777777" w:rsidR="00AB3E75" w:rsidRDefault="00AB3E75" w:rsidP="00AB3E75">
            <w:pPr>
              <w:autoSpaceDE w:val="0"/>
              <w:autoSpaceDN w:val="0"/>
              <w:adjustRightInd w:val="0"/>
              <w:spacing w:after="0" w:line="240" w:lineRule="auto"/>
              <w:ind w:left="0"/>
              <w:rPr>
                <w:rFonts w:ascii="Arial" w:eastAsia="Times New Roman" w:hAnsi="Arial" w:cs="Arial"/>
                <w:bCs/>
                <w:color w:val="000000"/>
                <w:sz w:val="20"/>
                <w:szCs w:val="20"/>
              </w:rPr>
            </w:pPr>
            <w:r w:rsidRPr="00DC7B74">
              <w:rPr>
                <w:rFonts w:ascii="Arial" w:eastAsia="Times New Roman" w:hAnsi="Arial" w:cs="Arial"/>
                <w:bCs/>
                <w:color w:val="000000"/>
                <w:sz w:val="20"/>
                <w:szCs w:val="20"/>
              </w:rPr>
              <w:t>true/false</w:t>
            </w:r>
          </w:p>
        </w:tc>
      </w:tr>
      <w:tr w:rsidR="00AB3E75" w14:paraId="1CF3528A" w14:textId="77777777" w:rsidTr="00AB3E75">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D893DED" w14:textId="77777777" w:rsidR="00AB3E75" w:rsidRDefault="00AB3E75" w:rsidP="00AB3E75">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651976E6" w14:textId="77777777" w:rsidR="00AB3E75" w:rsidRDefault="00AB3E75" w:rsidP="00AB3E75">
            <w:pPr>
              <w:spacing w:after="0" w:line="240" w:lineRule="auto"/>
              <w:ind w:left="0"/>
              <w:rPr>
                <w:rFonts w:ascii="Arial" w:eastAsia="Times New Roman" w:hAnsi="Arial" w:cs="Arial"/>
                <w:bCs/>
                <w:color w:val="000000"/>
                <w:sz w:val="20"/>
                <w:szCs w:val="20"/>
              </w:rPr>
            </w:pPr>
            <w:r w:rsidRPr="00DC7B74">
              <w:rPr>
                <w:rFonts w:ascii="Arial" w:eastAsia="Times New Roman" w:hAnsi="Arial" w:cs="Arial"/>
                <w:bCs/>
                <w:color w:val="000000"/>
                <w:sz w:val="20"/>
                <w:szCs w:val="20"/>
              </w:rPr>
              <w:t>false</w:t>
            </w:r>
          </w:p>
        </w:tc>
      </w:tr>
    </w:tbl>
    <w:p w14:paraId="3DB22AB6" w14:textId="77777777" w:rsidR="00AB3E75" w:rsidRDefault="00AB3E75" w:rsidP="00AB3E75">
      <w:pPr>
        <w:pStyle w:val="DocCotent"/>
        <w:spacing w:after="0" w:line="240" w:lineRule="auto"/>
        <w:rPr>
          <w:b/>
        </w:rPr>
      </w:pPr>
    </w:p>
    <w:p w14:paraId="771D52E5" w14:textId="77777777" w:rsidR="00AB3E75" w:rsidRDefault="00AB3E75" w:rsidP="00AB3E75">
      <w:pPr>
        <w:pStyle w:val="DocCotent"/>
        <w:rPr>
          <w:b/>
        </w:rPr>
      </w:pPr>
      <w:r>
        <w:rPr>
          <w:b/>
        </w:rPr>
        <w:t xml:space="preserve">Description </w:t>
      </w:r>
    </w:p>
    <w:p w14:paraId="644E82BD" w14:textId="5FA1E556" w:rsidR="00AB3E75" w:rsidRDefault="00AB3E75" w:rsidP="00AB3E75">
      <w:pPr>
        <w:pStyle w:val="DocCotent"/>
      </w:pPr>
      <w:r>
        <w:t xml:space="preserve">This configuration options specifies whether to enable custom query for </w:t>
      </w:r>
      <w:r w:rsidRPr="00AB3E75">
        <w:t>adapter based search</w:t>
      </w:r>
      <w:r>
        <w:t>.</w:t>
      </w:r>
      <w:r w:rsidRPr="00AB3E75">
        <w:t xml:space="preserve"> </w:t>
      </w:r>
    </w:p>
    <w:p w14:paraId="32FA7E1A" w14:textId="77777777" w:rsidR="00AB3E75" w:rsidRDefault="00AB3E75" w:rsidP="00A7775E">
      <w:pPr>
        <w:pStyle w:val="DocCotent"/>
      </w:pPr>
    </w:p>
    <w:tbl>
      <w:tblPr>
        <w:tblW w:w="5040" w:type="dxa"/>
        <w:tblInd w:w="108" w:type="dxa"/>
        <w:tblLayout w:type="fixed"/>
        <w:tblLook w:val="04A0" w:firstRow="1" w:lastRow="0" w:firstColumn="1" w:lastColumn="0" w:noHBand="0" w:noVBand="1"/>
      </w:tblPr>
      <w:tblGrid>
        <w:gridCol w:w="1620"/>
        <w:gridCol w:w="3420"/>
      </w:tblGrid>
      <w:tr w:rsidR="00AB3E75" w14:paraId="579D465B" w14:textId="77777777" w:rsidTr="00AB3E75">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384384D" w14:textId="77777777" w:rsidR="00AB3E75" w:rsidRDefault="00AB3E75" w:rsidP="00AB3E75">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2270ACAE" w14:textId="6EFE6FD7" w:rsidR="00AB3E75" w:rsidRDefault="00AB3E75" w:rsidP="00AB3E75">
            <w:pPr>
              <w:spacing w:after="0" w:line="240" w:lineRule="auto"/>
              <w:ind w:left="0"/>
              <w:rPr>
                <w:rFonts w:ascii="Arial" w:eastAsia="Times New Roman" w:hAnsi="Arial" w:cs="Arial"/>
                <w:bCs/>
                <w:color w:val="000000"/>
                <w:sz w:val="20"/>
                <w:szCs w:val="20"/>
              </w:rPr>
            </w:pPr>
            <w:proofErr w:type="spellStart"/>
            <w:r w:rsidRPr="00AB3E75">
              <w:rPr>
                <w:rFonts w:ascii="Arial" w:eastAsia="Times New Roman" w:hAnsi="Arial" w:cs="Arial"/>
                <w:bCs/>
                <w:color w:val="000000"/>
                <w:sz w:val="20"/>
                <w:szCs w:val="20"/>
              </w:rPr>
              <w:t>search.custom.query</w:t>
            </w:r>
            <w:proofErr w:type="spellEnd"/>
          </w:p>
        </w:tc>
      </w:tr>
      <w:tr w:rsidR="00AB3E75" w14:paraId="410462F9" w14:textId="77777777" w:rsidTr="00AB3E75">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7A10546" w14:textId="77777777" w:rsidR="00AB3E75" w:rsidRDefault="00AB3E75" w:rsidP="00AB3E75">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07541DB5" w14:textId="7E2F2498" w:rsidR="00AB3E75" w:rsidRDefault="00AB3E75" w:rsidP="00AB3E75">
            <w:pPr>
              <w:autoSpaceDE w:val="0"/>
              <w:autoSpaceDN w:val="0"/>
              <w:adjustRightInd w:val="0"/>
              <w:spacing w:after="0" w:line="240" w:lineRule="auto"/>
              <w:ind w:left="0"/>
              <w:rPr>
                <w:rFonts w:ascii="Arial" w:eastAsia="Times New Roman" w:hAnsi="Arial" w:cs="Arial"/>
                <w:bCs/>
                <w:color w:val="000000"/>
                <w:sz w:val="20"/>
                <w:szCs w:val="20"/>
              </w:rPr>
            </w:pPr>
            <w:r w:rsidRPr="00AB3E75">
              <w:rPr>
                <w:rFonts w:ascii="Arial" w:eastAsia="Times New Roman" w:hAnsi="Arial" w:cs="Arial"/>
                <w:bCs/>
                <w:color w:val="000000"/>
                <w:sz w:val="20"/>
                <w:szCs w:val="20"/>
              </w:rPr>
              <w:t>Valid SOQL Query</w:t>
            </w:r>
          </w:p>
        </w:tc>
      </w:tr>
      <w:tr w:rsidR="00AB3E75" w14:paraId="74C65300" w14:textId="77777777" w:rsidTr="00AB3E75">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055C977" w14:textId="77777777" w:rsidR="00AB3E75" w:rsidRDefault="00AB3E75" w:rsidP="00AB3E75">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561EC05B" w14:textId="77777777" w:rsidR="00AB3E75" w:rsidRDefault="00AB3E75" w:rsidP="00AB3E75">
            <w:pPr>
              <w:spacing w:after="0" w:line="240" w:lineRule="auto"/>
              <w:ind w:left="0"/>
              <w:rPr>
                <w:rFonts w:ascii="Arial" w:eastAsia="Times New Roman" w:hAnsi="Arial" w:cs="Arial"/>
                <w:bCs/>
                <w:color w:val="000000"/>
                <w:sz w:val="20"/>
                <w:szCs w:val="20"/>
              </w:rPr>
            </w:pPr>
            <w:r w:rsidRPr="00DC7B74">
              <w:rPr>
                <w:rFonts w:ascii="Arial" w:eastAsia="Times New Roman" w:hAnsi="Arial" w:cs="Arial"/>
                <w:bCs/>
                <w:color w:val="000000"/>
                <w:sz w:val="20"/>
                <w:szCs w:val="20"/>
              </w:rPr>
              <w:t>false</w:t>
            </w:r>
          </w:p>
        </w:tc>
      </w:tr>
    </w:tbl>
    <w:p w14:paraId="776B0F13" w14:textId="77777777" w:rsidR="00AB3E75" w:rsidRDefault="00AB3E75" w:rsidP="00AB3E75">
      <w:pPr>
        <w:pStyle w:val="DocCotent"/>
        <w:spacing w:after="0" w:line="240" w:lineRule="auto"/>
        <w:rPr>
          <w:b/>
        </w:rPr>
      </w:pPr>
    </w:p>
    <w:p w14:paraId="612E3147" w14:textId="77777777" w:rsidR="00AB3E75" w:rsidRDefault="00AB3E75" w:rsidP="00AB3E75">
      <w:pPr>
        <w:pStyle w:val="DocCotent"/>
        <w:rPr>
          <w:b/>
        </w:rPr>
      </w:pPr>
      <w:r>
        <w:rPr>
          <w:b/>
        </w:rPr>
        <w:t xml:space="preserve">Description </w:t>
      </w:r>
    </w:p>
    <w:p w14:paraId="442567DB" w14:textId="07011C37" w:rsidR="00AB3E75" w:rsidRDefault="00AB3E75" w:rsidP="009A0097">
      <w:pPr>
        <w:pStyle w:val="DocCotent"/>
      </w:pPr>
      <w:r>
        <w:t xml:space="preserve">This configuration options </w:t>
      </w:r>
      <w:r w:rsidR="009A0097">
        <w:t>defines the valid search query for adapter to searching data</w:t>
      </w:r>
      <w:r>
        <w:t>.</w:t>
      </w:r>
      <w:r w:rsidRPr="00AB3E75">
        <w:t xml:space="preserve"> </w:t>
      </w:r>
      <w:r w:rsidR="009A0097">
        <w:t>For example</w:t>
      </w:r>
      <w:r w:rsidR="00471F69">
        <w:t>: s</w:t>
      </w:r>
      <w:r w:rsidR="009A0097">
        <w:t>elect id from contact where phone =</w:t>
      </w:r>
      <w:r w:rsidR="009A0097" w:rsidRPr="009A0097">
        <w:rPr>
          <w:b/>
        </w:rPr>
        <w:t>'</w:t>
      </w:r>
      <w:proofErr w:type="spellStart"/>
      <w:r w:rsidR="009A0097" w:rsidRPr="009A0097">
        <w:rPr>
          <w:b/>
        </w:rPr>
        <w:t>searchdata</w:t>
      </w:r>
      <w:proofErr w:type="spellEnd"/>
      <w:r w:rsidR="009A0097" w:rsidRPr="009A0097">
        <w:rPr>
          <w:b/>
        </w:rPr>
        <w:t>\%</w:t>
      </w:r>
      <w:r w:rsidR="009A0097">
        <w:t xml:space="preserve">' here </w:t>
      </w:r>
      <w:r w:rsidR="009A0097" w:rsidRPr="00471F69">
        <w:rPr>
          <w:b/>
        </w:rPr>
        <w:t>'</w:t>
      </w:r>
      <w:proofErr w:type="spellStart"/>
      <w:r w:rsidR="009A0097" w:rsidRPr="00471F69">
        <w:rPr>
          <w:b/>
        </w:rPr>
        <w:t>searchdata</w:t>
      </w:r>
      <w:proofErr w:type="spellEnd"/>
      <w:r w:rsidR="009A0097" w:rsidRPr="00471F69">
        <w:rPr>
          <w:b/>
        </w:rPr>
        <w:t>'</w:t>
      </w:r>
      <w:r w:rsidR="009A0097">
        <w:t xml:space="preserve"> is taken from adapter based search configuration</w:t>
      </w:r>
      <w:r w:rsidR="006D09DD">
        <w:t>.</w:t>
      </w:r>
    </w:p>
    <w:p w14:paraId="06698DAF" w14:textId="77777777" w:rsidR="00DC7B74" w:rsidRDefault="00DC7B74">
      <w:pPr>
        <w:pStyle w:val="DocCotent"/>
      </w:pPr>
      <w:bookmarkStart w:id="31" w:name="_GoBack"/>
      <w:bookmarkEnd w:id="31"/>
    </w:p>
    <w:tbl>
      <w:tblPr>
        <w:tblW w:w="5040" w:type="dxa"/>
        <w:tblInd w:w="108" w:type="dxa"/>
        <w:tblLayout w:type="fixed"/>
        <w:tblLook w:val="04A0" w:firstRow="1" w:lastRow="0" w:firstColumn="1" w:lastColumn="0" w:noHBand="0" w:noVBand="1"/>
      </w:tblPr>
      <w:tblGrid>
        <w:gridCol w:w="1620"/>
        <w:gridCol w:w="3420"/>
      </w:tblGrid>
      <w:tr w:rsidR="00DC7B74" w14:paraId="44FBF241" w14:textId="77777777" w:rsidTr="006D16EB">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7C28F0B" w14:textId="77777777" w:rsidR="00DC7B74" w:rsidRDefault="00DC7B74" w:rsidP="006D16EB">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0DF68293" w14:textId="786664AE" w:rsidR="00DC7B74" w:rsidRDefault="00DC7B74" w:rsidP="006D16EB">
            <w:pPr>
              <w:spacing w:after="0" w:line="240" w:lineRule="auto"/>
              <w:ind w:left="0"/>
              <w:rPr>
                <w:rFonts w:ascii="Arial" w:eastAsia="Times New Roman" w:hAnsi="Arial" w:cs="Arial"/>
                <w:bCs/>
                <w:color w:val="000000"/>
                <w:sz w:val="20"/>
                <w:szCs w:val="20"/>
              </w:rPr>
            </w:pPr>
            <w:proofErr w:type="spellStart"/>
            <w:r w:rsidRPr="00DC7B74">
              <w:rPr>
                <w:rFonts w:ascii="Arial" w:eastAsia="Times New Roman" w:hAnsi="Arial" w:cs="Arial"/>
                <w:bCs/>
                <w:color w:val="000000"/>
                <w:sz w:val="20"/>
                <w:szCs w:val="20"/>
              </w:rPr>
              <w:t>search.enable.response</w:t>
            </w:r>
            <w:proofErr w:type="spellEnd"/>
            <w:r w:rsidRPr="00DC7B74">
              <w:rPr>
                <w:rFonts w:ascii="Arial" w:eastAsia="Times New Roman" w:hAnsi="Arial" w:cs="Arial"/>
                <w:bCs/>
                <w:color w:val="000000"/>
                <w:sz w:val="20"/>
                <w:szCs w:val="20"/>
              </w:rPr>
              <w:t>-filter</w:t>
            </w:r>
          </w:p>
        </w:tc>
      </w:tr>
      <w:tr w:rsidR="00DC7B74" w14:paraId="746CD4E5" w14:textId="77777777" w:rsidTr="006D16EB">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08991F1" w14:textId="77777777" w:rsidR="00DC7B74" w:rsidRDefault="00DC7B74" w:rsidP="006D16EB">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08B0745D" w14:textId="3AF69146" w:rsidR="00DC7B74" w:rsidRDefault="00DC7B74" w:rsidP="006D16EB">
            <w:pPr>
              <w:autoSpaceDE w:val="0"/>
              <w:autoSpaceDN w:val="0"/>
              <w:adjustRightInd w:val="0"/>
              <w:spacing w:after="0" w:line="240" w:lineRule="auto"/>
              <w:ind w:left="0"/>
              <w:rPr>
                <w:rFonts w:ascii="Arial" w:eastAsia="Times New Roman" w:hAnsi="Arial" w:cs="Arial"/>
                <w:bCs/>
                <w:color w:val="000000"/>
                <w:sz w:val="20"/>
                <w:szCs w:val="20"/>
              </w:rPr>
            </w:pPr>
            <w:r w:rsidRPr="00DC7B74">
              <w:rPr>
                <w:rFonts w:ascii="Arial" w:eastAsia="Times New Roman" w:hAnsi="Arial" w:cs="Arial"/>
                <w:bCs/>
                <w:color w:val="000000"/>
                <w:sz w:val="20"/>
                <w:szCs w:val="20"/>
              </w:rPr>
              <w:t>true/false</w:t>
            </w:r>
          </w:p>
        </w:tc>
      </w:tr>
      <w:tr w:rsidR="00DC7B74" w14:paraId="50737CD0" w14:textId="77777777" w:rsidTr="006D16EB">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E304F7A" w14:textId="77777777" w:rsidR="00DC7B74" w:rsidRDefault="00DC7B74" w:rsidP="006D16EB">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6E65BF94" w14:textId="57D19A98" w:rsidR="00DC7B74" w:rsidRDefault="00DC7B74" w:rsidP="006D16EB">
            <w:pPr>
              <w:spacing w:after="0" w:line="240" w:lineRule="auto"/>
              <w:ind w:left="0"/>
              <w:rPr>
                <w:rFonts w:ascii="Arial" w:eastAsia="Times New Roman" w:hAnsi="Arial" w:cs="Arial"/>
                <w:bCs/>
                <w:color w:val="000000"/>
                <w:sz w:val="20"/>
                <w:szCs w:val="20"/>
              </w:rPr>
            </w:pPr>
            <w:r w:rsidRPr="00DC7B74">
              <w:rPr>
                <w:rFonts w:ascii="Arial" w:eastAsia="Times New Roman" w:hAnsi="Arial" w:cs="Arial"/>
                <w:bCs/>
                <w:color w:val="000000"/>
                <w:sz w:val="20"/>
                <w:szCs w:val="20"/>
              </w:rPr>
              <w:t>false</w:t>
            </w:r>
          </w:p>
        </w:tc>
      </w:tr>
    </w:tbl>
    <w:p w14:paraId="79880EB3" w14:textId="77777777" w:rsidR="00DC7B74" w:rsidRDefault="00DC7B74" w:rsidP="00DC7B74">
      <w:pPr>
        <w:pStyle w:val="DocCotent"/>
        <w:spacing w:after="0" w:line="240" w:lineRule="auto"/>
        <w:rPr>
          <w:b/>
        </w:rPr>
      </w:pPr>
    </w:p>
    <w:p w14:paraId="73A8F2BE" w14:textId="77777777" w:rsidR="00DC7B74" w:rsidRDefault="00DC7B74" w:rsidP="00DC7B74">
      <w:pPr>
        <w:pStyle w:val="DocCotent"/>
        <w:rPr>
          <w:b/>
        </w:rPr>
      </w:pPr>
      <w:r>
        <w:rPr>
          <w:b/>
        </w:rPr>
        <w:t xml:space="preserve">Description </w:t>
      </w:r>
    </w:p>
    <w:p w14:paraId="7421979E" w14:textId="241B24DB" w:rsidR="00DC7B74" w:rsidRDefault="00EA1541" w:rsidP="00DC7B74">
      <w:pPr>
        <w:pStyle w:val="DocCotent"/>
      </w:pPr>
      <w:r>
        <w:t>This configuration options specifies whether to use filter feature</w:t>
      </w:r>
      <w:r w:rsidR="00DC7B74">
        <w:t>.</w:t>
      </w:r>
      <w:r w:rsidR="004F60E2">
        <w:t xml:space="preserve"> By default, this option is set to false meaning that filter option is disabled.</w:t>
      </w:r>
    </w:p>
    <w:p w14:paraId="1E92B04B" w14:textId="77777777" w:rsidR="00DC7B74" w:rsidRPr="00921946" w:rsidRDefault="00DC7B74" w:rsidP="00921946"/>
    <w:tbl>
      <w:tblPr>
        <w:tblW w:w="5040" w:type="dxa"/>
        <w:tblInd w:w="108" w:type="dxa"/>
        <w:tblLayout w:type="fixed"/>
        <w:tblLook w:val="04A0" w:firstRow="1" w:lastRow="0" w:firstColumn="1" w:lastColumn="0" w:noHBand="0" w:noVBand="1"/>
      </w:tblPr>
      <w:tblGrid>
        <w:gridCol w:w="1620"/>
        <w:gridCol w:w="3420"/>
      </w:tblGrid>
      <w:tr w:rsidR="00DC7B74" w14:paraId="53FC8D95" w14:textId="77777777" w:rsidTr="006D16EB">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AB9ADB0" w14:textId="77777777" w:rsidR="00DC7B74" w:rsidRDefault="00DC7B74" w:rsidP="006D16EB">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4049382B" w14:textId="22029708" w:rsidR="00DC7B74" w:rsidRDefault="00DC7B74" w:rsidP="006D16EB">
            <w:pPr>
              <w:spacing w:after="0" w:line="240" w:lineRule="auto"/>
              <w:ind w:left="0"/>
              <w:rPr>
                <w:rFonts w:ascii="Arial" w:eastAsia="Times New Roman" w:hAnsi="Arial" w:cs="Arial"/>
                <w:bCs/>
                <w:color w:val="000000"/>
                <w:sz w:val="20"/>
                <w:szCs w:val="20"/>
              </w:rPr>
            </w:pPr>
            <w:proofErr w:type="spellStart"/>
            <w:r w:rsidRPr="00DC7B74">
              <w:rPr>
                <w:rFonts w:ascii="Arial" w:eastAsia="Times New Roman" w:hAnsi="Arial" w:cs="Arial"/>
                <w:bCs/>
                <w:color w:val="000000"/>
                <w:sz w:val="20"/>
                <w:szCs w:val="20"/>
              </w:rPr>
              <w:t>search.response</w:t>
            </w:r>
            <w:proofErr w:type="spellEnd"/>
            <w:r w:rsidRPr="00DC7B74">
              <w:rPr>
                <w:rFonts w:ascii="Arial" w:eastAsia="Times New Roman" w:hAnsi="Arial" w:cs="Arial"/>
                <w:bCs/>
                <w:color w:val="000000"/>
                <w:sz w:val="20"/>
                <w:szCs w:val="20"/>
              </w:rPr>
              <w:t>-</w:t>
            </w:r>
            <w:proofErr w:type="spellStart"/>
            <w:r w:rsidRPr="00DC7B74">
              <w:rPr>
                <w:rFonts w:ascii="Arial" w:eastAsia="Times New Roman" w:hAnsi="Arial" w:cs="Arial"/>
                <w:bCs/>
                <w:color w:val="000000"/>
                <w:sz w:val="20"/>
                <w:szCs w:val="20"/>
              </w:rPr>
              <w:t>filter.field</w:t>
            </w:r>
            <w:proofErr w:type="spellEnd"/>
            <w:r w:rsidRPr="00DC7B74">
              <w:rPr>
                <w:rFonts w:ascii="Arial" w:eastAsia="Times New Roman" w:hAnsi="Arial" w:cs="Arial"/>
                <w:bCs/>
                <w:color w:val="000000"/>
                <w:sz w:val="20"/>
                <w:szCs w:val="20"/>
              </w:rPr>
              <w:t>-names</w:t>
            </w:r>
          </w:p>
        </w:tc>
      </w:tr>
      <w:tr w:rsidR="00DC7B74" w14:paraId="590721B2" w14:textId="77777777" w:rsidTr="006D16EB">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AD05D4E" w14:textId="77777777" w:rsidR="00DC7B74" w:rsidRDefault="00DC7B74" w:rsidP="006D16EB">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46983A73" w14:textId="44F43501" w:rsidR="00DC7B74" w:rsidRDefault="00DC7B74" w:rsidP="006D16EB">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A </w:t>
            </w:r>
            <w:r w:rsidRPr="00DC7B74">
              <w:rPr>
                <w:rFonts w:ascii="Arial" w:eastAsia="Times New Roman" w:hAnsi="Arial" w:cs="Arial"/>
                <w:bCs/>
                <w:color w:val="000000"/>
                <w:sz w:val="20"/>
                <w:szCs w:val="20"/>
              </w:rPr>
              <w:t xml:space="preserve">valid </w:t>
            </w:r>
            <w:proofErr w:type="spellStart"/>
            <w:r w:rsidRPr="00DC7B74">
              <w:rPr>
                <w:rFonts w:ascii="Arial" w:eastAsia="Times New Roman" w:hAnsi="Arial" w:cs="Arial"/>
                <w:bCs/>
                <w:color w:val="000000"/>
                <w:sz w:val="20"/>
                <w:szCs w:val="20"/>
              </w:rPr>
              <w:t>sfdc</w:t>
            </w:r>
            <w:proofErr w:type="spellEnd"/>
            <w:r w:rsidRPr="00DC7B74">
              <w:rPr>
                <w:rFonts w:ascii="Arial" w:eastAsia="Times New Roman" w:hAnsi="Arial" w:cs="Arial"/>
                <w:bCs/>
                <w:color w:val="000000"/>
                <w:sz w:val="20"/>
                <w:szCs w:val="20"/>
              </w:rPr>
              <w:t xml:space="preserve"> object field names</w:t>
            </w:r>
          </w:p>
        </w:tc>
      </w:tr>
      <w:tr w:rsidR="00DC7B74" w14:paraId="34F1B1AB" w14:textId="77777777" w:rsidTr="006D16EB">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1A4944B" w14:textId="77777777" w:rsidR="00DC7B74" w:rsidRDefault="00DC7B74" w:rsidP="006D16EB">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21D9A091" w14:textId="54B53BA8" w:rsidR="00DC7B74" w:rsidRDefault="00DC7B74" w:rsidP="006D16EB">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739CE0B" w14:textId="77777777" w:rsidR="00DC7B74" w:rsidRDefault="00DC7B74" w:rsidP="00DC7B74">
      <w:pPr>
        <w:pStyle w:val="DocCotent"/>
        <w:spacing w:after="0" w:line="240" w:lineRule="auto"/>
        <w:rPr>
          <w:b/>
        </w:rPr>
      </w:pPr>
    </w:p>
    <w:p w14:paraId="3FA240D1" w14:textId="77777777" w:rsidR="00DC7B74" w:rsidRDefault="00DC7B74" w:rsidP="00DC7B74">
      <w:pPr>
        <w:pStyle w:val="DocCotent"/>
        <w:rPr>
          <w:b/>
        </w:rPr>
      </w:pPr>
      <w:r>
        <w:rPr>
          <w:b/>
        </w:rPr>
        <w:t xml:space="preserve">Description </w:t>
      </w:r>
    </w:p>
    <w:p w14:paraId="653343B7" w14:textId="090D1520" w:rsidR="00DC7B74" w:rsidRDefault="00921946" w:rsidP="00DC7B74">
      <w:pPr>
        <w:pStyle w:val="DocCotent"/>
      </w:pPr>
      <w:r>
        <w:t>The adapter will filter the search based on the configured field name.</w:t>
      </w:r>
    </w:p>
    <w:p w14:paraId="47BE8C0D" w14:textId="77777777" w:rsidR="00DC7B74" w:rsidRDefault="00DC7B74" w:rsidP="00DC7B74">
      <w:pPr>
        <w:pStyle w:val="DocCotent"/>
      </w:pPr>
    </w:p>
    <w:tbl>
      <w:tblPr>
        <w:tblW w:w="5040" w:type="dxa"/>
        <w:tblInd w:w="108" w:type="dxa"/>
        <w:tblLayout w:type="fixed"/>
        <w:tblLook w:val="04A0" w:firstRow="1" w:lastRow="0" w:firstColumn="1" w:lastColumn="0" w:noHBand="0" w:noVBand="1"/>
      </w:tblPr>
      <w:tblGrid>
        <w:gridCol w:w="1620"/>
        <w:gridCol w:w="3420"/>
      </w:tblGrid>
      <w:tr w:rsidR="00DC7B74" w14:paraId="503EFEA6" w14:textId="77777777" w:rsidTr="006D16EB">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53EAE0D" w14:textId="77777777" w:rsidR="00DC7B74" w:rsidRDefault="00DC7B74" w:rsidP="006D16EB">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50A7CBB7" w14:textId="21EF5706" w:rsidR="00DC7B74" w:rsidRDefault="00DC7B74" w:rsidP="006D16EB">
            <w:pPr>
              <w:spacing w:after="0" w:line="240" w:lineRule="auto"/>
              <w:ind w:left="0"/>
              <w:rPr>
                <w:rFonts w:ascii="Arial" w:eastAsia="Times New Roman" w:hAnsi="Arial" w:cs="Arial"/>
                <w:bCs/>
                <w:color w:val="000000"/>
                <w:sz w:val="20"/>
                <w:szCs w:val="20"/>
              </w:rPr>
            </w:pPr>
            <w:proofErr w:type="spellStart"/>
            <w:r w:rsidRPr="00DC7B74">
              <w:rPr>
                <w:rFonts w:ascii="Arial" w:eastAsia="Times New Roman" w:hAnsi="Arial" w:cs="Arial"/>
                <w:bCs/>
                <w:color w:val="000000"/>
                <w:sz w:val="20"/>
                <w:szCs w:val="20"/>
              </w:rPr>
              <w:t>search.data.skip</w:t>
            </w:r>
            <w:proofErr w:type="spellEnd"/>
            <w:r w:rsidRPr="00DC7B74">
              <w:rPr>
                <w:rFonts w:ascii="Arial" w:eastAsia="Times New Roman" w:hAnsi="Arial" w:cs="Arial"/>
                <w:bCs/>
                <w:color w:val="000000"/>
                <w:sz w:val="20"/>
                <w:szCs w:val="20"/>
              </w:rPr>
              <w:t>-values</w:t>
            </w:r>
          </w:p>
        </w:tc>
      </w:tr>
      <w:tr w:rsidR="00DC7B74" w14:paraId="389E8428" w14:textId="77777777" w:rsidTr="006D16EB">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BBC17F9" w14:textId="77777777" w:rsidR="00DC7B74" w:rsidRDefault="00DC7B74" w:rsidP="006D16EB">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19F073FE" w14:textId="5C0FA031" w:rsidR="00DC7B74" w:rsidRDefault="00DC7B74" w:rsidP="006D16EB">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A </w:t>
            </w:r>
            <w:r w:rsidRPr="00DC7B74">
              <w:rPr>
                <w:rFonts w:ascii="Arial" w:eastAsia="Times New Roman" w:hAnsi="Arial" w:cs="Arial"/>
                <w:bCs/>
                <w:color w:val="000000"/>
                <w:sz w:val="20"/>
                <w:szCs w:val="20"/>
              </w:rPr>
              <w:t>comma separated values which adapter will skip search</w:t>
            </w:r>
          </w:p>
        </w:tc>
      </w:tr>
      <w:tr w:rsidR="00DC7B74" w14:paraId="07B05F83" w14:textId="77777777" w:rsidTr="006D16EB">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40C4CE" w14:textId="77777777" w:rsidR="00DC7B74" w:rsidRDefault="00DC7B74" w:rsidP="006D16EB">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33CAD73F" w14:textId="77777777" w:rsidR="00DC7B74" w:rsidRDefault="00DC7B74" w:rsidP="006D16EB">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44CCCFB" w14:textId="77777777" w:rsidR="00DC7B74" w:rsidRDefault="00DC7B74" w:rsidP="00DC7B74">
      <w:pPr>
        <w:pStyle w:val="DocCotent"/>
        <w:spacing w:after="0" w:line="240" w:lineRule="auto"/>
        <w:rPr>
          <w:b/>
        </w:rPr>
      </w:pPr>
    </w:p>
    <w:p w14:paraId="616068FC" w14:textId="77777777" w:rsidR="00DC7B74" w:rsidRDefault="00DC7B74" w:rsidP="00DC7B74">
      <w:pPr>
        <w:pStyle w:val="DocCotent"/>
        <w:rPr>
          <w:b/>
        </w:rPr>
      </w:pPr>
      <w:r>
        <w:rPr>
          <w:b/>
        </w:rPr>
        <w:t xml:space="preserve">Description </w:t>
      </w:r>
    </w:p>
    <w:p w14:paraId="740F9766" w14:textId="5A4300CC" w:rsidR="00DC7B74" w:rsidRDefault="00A02275" w:rsidP="00DC7B74">
      <w:pPr>
        <w:pStyle w:val="DocCotent"/>
      </w:pPr>
      <w:r>
        <w:t xml:space="preserve">The adapter will skip search </w:t>
      </w:r>
      <w:r w:rsidR="006B4525">
        <w:t>fields</w:t>
      </w:r>
      <w:r w:rsidR="00372A4E">
        <w:t xml:space="preserve"> </w:t>
      </w:r>
      <w:r>
        <w:t xml:space="preserve">if the configured data is found. </w:t>
      </w:r>
    </w:p>
    <w:p w14:paraId="15302B9A" w14:textId="77777777" w:rsidR="00DC7B74" w:rsidRDefault="00DC7B74" w:rsidP="00DC7B74">
      <w:pPr>
        <w:pStyle w:val="DocCotent"/>
      </w:pPr>
    </w:p>
    <w:p w14:paraId="3D481401" w14:textId="77777777" w:rsidR="00B56287" w:rsidRDefault="00C15BAE">
      <w:pPr>
        <w:pStyle w:val="Heading2"/>
        <w:numPr>
          <w:ilvl w:val="1"/>
          <w:numId w:val="1"/>
        </w:numPr>
        <w:ind w:left="540" w:hanging="540"/>
      </w:pPr>
      <w:bookmarkStart w:id="32" w:name="_Configuring_Salesforce_–"/>
      <w:bookmarkStart w:id="33" w:name="_Toc476049569"/>
      <w:bookmarkEnd w:id="32"/>
      <w:r>
        <w:lastRenderedPageBreak/>
        <w:t>Configuring Salesforce – Voice Media Type</w:t>
      </w:r>
      <w:bookmarkEnd w:id="33"/>
    </w:p>
    <w:p w14:paraId="1134336C" w14:textId="77777777" w:rsidR="00B56287" w:rsidRDefault="00C15BAE">
      <w:pPr>
        <w:pStyle w:val="DocCotent"/>
        <w:spacing w:before="240"/>
      </w:pPr>
      <w:r>
        <w:t>The section allows you to define the configurations relevant for customizing salesforce application towards voice media interactions.</w:t>
      </w:r>
    </w:p>
    <w:p w14:paraId="1AA56D89" w14:textId="77777777" w:rsidR="00B56287" w:rsidRDefault="00C15BAE">
      <w:pPr>
        <w:pStyle w:val="Heading3"/>
        <w:numPr>
          <w:ilvl w:val="2"/>
          <w:numId w:val="1"/>
        </w:numPr>
        <w:spacing w:before="0"/>
        <w:ind w:left="720"/>
      </w:pPr>
      <w:bookmarkStart w:id="34" w:name="_Toc476049570"/>
      <w:r>
        <w:t>Enable/Disable Common Search Options</w:t>
      </w:r>
      <w:bookmarkEnd w:id="34"/>
    </w:p>
    <w:p w14:paraId="5767D631" w14:textId="77777777" w:rsidR="00B56287" w:rsidRDefault="00C15BAE">
      <w:pPr>
        <w:pStyle w:val="DocCotent"/>
      </w:pPr>
      <w:r>
        <w:t xml:space="preserve">Configure the following options in the </w:t>
      </w:r>
      <w:r>
        <w:rPr>
          <w:b/>
        </w:rPr>
        <w:t>salesforce-integration</w:t>
      </w:r>
      <w:r>
        <w:t xml:space="preserve"> section to enable common search keys to find records in Salesforce and perform a record popup.</w:t>
      </w:r>
    </w:p>
    <w:tbl>
      <w:tblPr>
        <w:tblW w:w="5148" w:type="dxa"/>
        <w:tblInd w:w="108" w:type="dxa"/>
        <w:tblLayout w:type="fixed"/>
        <w:tblLook w:val="04A0" w:firstRow="1" w:lastRow="0" w:firstColumn="1" w:lastColumn="0" w:noHBand="0" w:noVBand="1"/>
      </w:tblPr>
      <w:tblGrid>
        <w:gridCol w:w="1620"/>
        <w:gridCol w:w="3528"/>
      </w:tblGrid>
      <w:tr w:rsidR="00B56287" w14:paraId="62B2BE1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91033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28" w:type="dxa"/>
            <w:tcBorders>
              <w:top w:val="single" w:sz="12" w:space="0" w:color="auto"/>
              <w:left w:val="single" w:sz="12" w:space="0" w:color="auto"/>
              <w:bottom w:val="single" w:sz="12" w:space="0" w:color="auto"/>
              <w:right w:val="single" w:sz="12" w:space="0" w:color="auto"/>
            </w:tcBorders>
            <w:vAlign w:val="center"/>
          </w:tcPr>
          <w:p w14:paraId="6734767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sfdc.voice.enable.common.search</w:t>
            </w:r>
            <w:proofErr w:type="spellEnd"/>
          </w:p>
        </w:tc>
      </w:tr>
      <w:tr w:rsidR="00B56287" w14:paraId="0A40766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E33CEB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28" w:type="dxa"/>
            <w:tcBorders>
              <w:top w:val="single" w:sz="12" w:space="0" w:color="auto"/>
              <w:left w:val="single" w:sz="12" w:space="0" w:color="auto"/>
              <w:bottom w:val="single" w:sz="12" w:space="0" w:color="auto"/>
              <w:right w:val="single" w:sz="12" w:space="0" w:color="auto"/>
            </w:tcBorders>
            <w:vAlign w:val="center"/>
          </w:tcPr>
          <w:p w14:paraId="248E82E6" w14:textId="77777777" w:rsidR="00B56287" w:rsidRDefault="00C15BAE">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B1E23C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60B979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28" w:type="dxa"/>
            <w:tcBorders>
              <w:top w:val="single" w:sz="12" w:space="0" w:color="auto"/>
              <w:left w:val="single" w:sz="12" w:space="0" w:color="auto"/>
              <w:bottom w:val="single" w:sz="12" w:space="0" w:color="auto"/>
              <w:right w:val="single" w:sz="12" w:space="0" w:color="auto"/>
            </w:tcBorders>
            <w:vAlign w:val="center"/>
          </w:tcPr>
          <w:p w14:paraId="65C2BEC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4E502FD6" w14:textId="77777777" w:rsidR="00B56287" w:rsidRDefault="00B56287">
      <w:pPr>
        <w:pStyle w:val="DocCotent"/>
        <w:spacing w:after="0" w:line="240" w:lineRule="auto"/>
        <w:rPr>
          <w:b/>
        </w:rPr>
      </w:pPr>
    </w:p>
    <w:p w14:paraId="7547FFC7" w14:textId="77777777" w:rsidR="00B56287" w:rsidRDefault="00C15BAE">
      <w:pPr>
        <w:pStyle w:val="DocCotent"/>
        <w:rPr>
          <w:b/>
        </w:rPr>
      </w:pPr>
      <w:r>
        <w:rPr>
          <w:b/>
        </w:rPr>
        <w:t xml:space="preserve">Description </w:t>
      </w:r>
    </w:p>
    <w:p w14:paraId="662C69BB" w14:textId="77777777" w:rsidR="00B56287" w:rsidRDefault="00C15BAE">
      <w:pPr>
        <w:pStyle w:val="DocCotent"/>
      </w:pPr>
      <w:r>
        <w:t xml:space="preserve">This option specifies whether the Adapter will use common search keys or search keys from the object level.  For example:  </w:t>
      </w:r>
    </w:p>
    <w:p w14:paraId="50E10F43" w14:textId="77777777" w:rsidR="00B56287" w:rsidRDefault="00C15BAE">
      <w:pPr>
        <w:pStyle w:val="DocCotent"/>
        <w:numPr>
          <w:ilvl w:val="0"/>
          <w:numId w:val="17"/>
        </w:numPr>
        <w:ind w:left="720"/>
      </w:pPr>
      <w:r>
        <w:t xml:space="preserve">If the Adapter is configured to popup 2 or more objects </w:t>
      </w:r>
    </w:p>
    <w:p w14:paraId="65135F7E" w14:textId="77777777" w:rsidR="00B56287" w:rsidRDefault="00C15BAE">
      <w:pPr>
        <w:pStyle w:val="DocCotent"/>
        <w:numPr>
          <w:ilvl w:val="0"/>
          <w:numId w:val="17"/>
        </w:numPr>
        <w:ind w:left="720"/>
      </w:pPr>
      <w:r>
        <w:t>The search key is common to all objects</w:t>
      </w:r>
    </w:p>
    <w:p w14:paraId="33436307" w14:textId="77777777" w:rsidR="00B56287" w:rsidRDefault="00C15BAE">
      <w:pPr>
        <w:pStyle w:val="DocCotent"/>
      </w:pPr>
      <w:r>
        <w:t xml:space="preserve">Enable this option and configure the following options in </w:t>
      </w:r>
      <w:r>
        <w:rPr>
          <w:b/>
        </w:rPr>
        <w:t>salesforce-integration</w:t>
      </w:r>
      <w:r>
        <w:t>. Now the Adapter will use a common search key to find records in all configured objects and provide a screen-pop accordingly.</w:t>
      </w:r>
    </w:p>
    <w:p w14:paraId="3B3ADFDB" w14:textId="77777777" w:rsidR="00B56287" w:rsidRDefault="00C15BAE">
      <w:pPr>
        <w:pStyle w:val="DocCotent"/>
        <w:numPr>
          <w:ilvl w:val="0"/>
          <w:numId w:val="17"/>
        </w:numPr>
        <w:ind w:left="720"/>
      </w:pPr>
      <w:r>
        <w:t xml:space="preserve">If the Adapter is configured to popup 2 or more objects </w:t>
      </w:r>
    </w:p>
    <w:p w14:paraId="5CAAA601" w14:textId="77777777" w:rsidR="00B56287" w:rsidRDefault="00C15BAE">
      <w:pPr>
        <w:pStyle w:val="DocCotent"/>
        <w:numPr>
          <w:ilvl w:val="0"/>
          <w:numId w:val="17"/>
        </w:numPr>
        <w:ind w:left="720"/>
      </w:pPr>
      <w:r>
        <w:t>A unique search key is configured for each object</w:t>
      </w:r>
    </w:p>
    <w:p w14:paraId="19AF5F37" w14:textId="77777777" w:rsidR="00B56287" w:rsidRDefault="00C15BAE">
      <w:pPr>
        <w:pStyle w:val="DocCotent"/>
      </w:pPr>
      <w:r>
        <w:t xml:space="preserve">Disable this option and do not configure following options in </w:t>
      </w:r>
      <w:r>
        <w:rPr>
          <w:b/>
        </w:rPr>
        <w:t>salesforce-integration</w:t>
      </w:r>
      <w:r>
        <w:t>. The Adapter will use the search key configured in each object and query Salesforce to perform a screen popup.</w:t>
      </w:r>
    </w:p>
    <w:p w14:paraId="77E47534" w14:textId="77777777" w:rsidR="00B56287" w:rsidRDefault="00B56287">
      <w:pPr>
        <w:pStyle w:val="DocCotent"/>
      </w:pPr>
    </w:p>
    <w:tbl>
      <w:tblPr>
        <w:tblW w:w="5040" w:type="dxa"/>
        <w:tblInd w:w="108" w:type="dxa"/>
        <w:tblLayout w:type="fixed"/>
        <w:tblLook w:val="04A0" w:firstRow="1" w:lastRow="0" w:firstColumn="1" w:lastColumn="0" w:noHBand="0" w:noVBand="1"/>
      </w:tblPr>
      <w:tblGrid>
        <w:gridCol w:w="1620"/>
        <w:gridCol w:w="3420"/>
      </w:tblGrid>
      <w:tr w:rsidR="00B56287" w14:paraId="42090BE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2713CE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1D3980A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sfdc.voice.inb.popup</w:t>
            </w:r>
            <w:proofErr w:type="spellEnd"/>
            <w:r>
              <w:rPr>
                <w:rFonts w:ascii="Arial" w:eastAsia="Times New Roman" w:hAnsi="Arial" w:cs="Arial"/>
                <w:bCs/>
                <w:color w:val="000000"/>
                <w:sz w:val="20"/>
                <w:szCs w:val="20"/>
              </w:rPr>
              <w:t>-event-names</w:t>
            </w:r>
          </w:p>
        </w:tc>
      </w:tr>
      <w:tr w:rsidR="00B56287" w14:paraId="0B59F93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01ADEE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51E64E62" w14:textId="77777777" w:rsidR="00B56287" w:rsidRDefault="00C15BAE">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ringing, established, released</w:t>
            </w:r>
          </w:p>
        </w:tc>
      </w:tr>
      <w:tr w:rsidR="00B56287" w14:paraId="2A2DA68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5BA973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3248B3F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45B97E3" w14:textId="77777777" w:rsidR="00B56287" w:rsidRDefault="00B56287">
      <w:pPr>
        <w:pStyle w:val="DocCotent"/>
        <w:spacing w:after="0" w:line="240" w:lineRule="auto"/>
        <w:rPr>
          <w:b/>
        </w:rPr>
      </w:pPr>
    </w:p>
    <w:p w14:paraId="38DEB46F" w14:textId="77777777" w:rsidR="00B56287" w:rsidRDefault="00C15BAE">
      <w:pPr>
        <w:pStyle w:val="DocCotent"/>
        <w:rPr>
          <w:b/>
        </w:rPr>
      </w:pPr>
      <w:r>
        <w:rPr>
          <w:b/>
        </w:rPr>
        <w:t xml:space="preserve">Description  </w:t>
      </w:r>
    </w:p>
    <w:p w14:paraId="52BCDF6A" w14:textId="77777777" w:rsidR="00B56287" w:rsidRDefault="00C15BAE">
      <w:pPr>
        <w:pStyle w:val="DocCotent"/>
      </w:pPr>
      <w:r>
        <w:t>This option is used to configure the time when Salesforce objects will pop up.</w:t>
      </w:r>
    </w:p>
    <w:p w14:paraId="32D3BE39" w14:textId="77777777" w:rsidR="00B56287" w:rsidRDefault="00C15BAE">
      <w:pPr>
        <w:pStyle w:val="DocCotent"/>
        <w:numPr>
          <w:ilvl w:val="0"/>
          <w:numId w:val="18"/>
        </w:numPr>
      </w:pPr>
      <w:proofErr w:type="gramStart"/>
      <w:r>
        <w:rPr>
          <w:b/>
        </w:rPr>
        <w:t>ringing</w:t>
      </w:r>
      <w:proofErr w:type="gramEnd"/>
      <w:r>
        <w:t>: The Adapter will pop up Salesforce objects on the call ringing state.  The agent will have the ability to view the customer information prior to answering the call.</w:t>
      </w:r>
    </w:p>
    <w:p w14:paraId="00356CF3" w14:textId="77777777" w:rsidR="00B56287" w:rsidRDefault="00C15BAE">
      <w:pPr>
        <w:pStyle w:val="DocCotent"/>
        <w:numPr>
          <w:ilvl w:val="0"/>
          <w:numId w:val="18"/>
        </w:numPr>
      </w:pPr>
      <w:proofErr w:type="gramStart"/>
      <w:r>
        <w:rPr>
          <w:b/>
        </w:rPr>
        <w:t>established</w:t>
      </w:r>
      <w:proofErr w:type="gramEnd"/>
      <w:r>
        <w:t>: The Adapter will pop up Salesforce objects after a  call is answered by an agent.</w:t>
      </w:r>
    </w:p>
    <w:p w14:paraId="1CA14A65" w14:textId="77777777" w:rsidR="00B56287" w:rsidRDefault="00C15BAE">
      <w:pPr>
        <w:pStyle w:val="DocCotent"/>
        <w:numPr>
          <w:ilvl w:val="0"/>
          <w:numId w:val="18"/>
        </w:numPr>
      </w:pPr>
      <w:proofErr w:type="gramStart"/>
      <w:r>
        <w:rPr>
          <w:b/>
        </w:rPr>
        <w:t>released</w:t>
      </w:r>
      <w:proofErr w:type="gramEnd"/>
      <w:r>
        <w:t xml:space="preserve">: The Adapter will pop up Salesforce objects after a call is released by an agent or the customer. </w:t>
      </w:r>
    </w:p>
    <w:p w14:paraId="72AFCD4C" w14:textId="77777777" w:rsidR="00B56287" w:rsidRDefault="00B56287"/>
    <w:tbl>
      <w:tblPr>
        <w:tblW w:w="5040" w:type="dxa"/>
        <w:tblInd w:w="108" w:type="dxa"/>
        <w:tblLayout w:type="fixed"/>
        <w:tblLook w:val="04A0" w:firstRow="1" w:lastRow="0" w:firstColumn="1" w:lastColumn="0" w:noHBand="0" w:noVBand="1"/>
      </w:tblPr>
      <w:tblGrid>
        <w:gridCol w:w="1620"/>
        <w:gridCol w:w="3420"/>
      </w:tblGrid>
      <w:tr w:rsidR="00B56287" w14:paraId="01CE30A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D63C535" w14:textId="77777777" w:rsidR="00B56287" w:rsidRDefault="00C15BAE">
            <w:pPr>
              <w:spacing w:after="0" w:line="240" w:lineRule="auto"/>
              <w:ind w:left="0"/>
              <w:rPr>
                <w:rFonts w:ascii="Arial" w:eastAsia="Times New Roman" w:hAnsi="Arial" w:cs="Arial"/>
                <w:b/>
                <w:bCs/>
                <w:color w:val="000000"/>
                <w:sz w:val="20"/>
                <w:szCs w:val="20"/>
              </w:rPr>
            </w:pPr>
            <w:bookmarkStart w:id="35" w:name="_Toc421810663"/>
            <w:r>
              <w:rPr>
                <w:rFonts w:ascii="Arial" w:eastAsia="Times New Roman" w:hAnsi="Arial" w:cs="Arial"/>
                <w:b/>
                <w:bCs/>
                <w:color w:val="000000"/>
                <w:sz w:val="20"/>
                <w:szCs w:val="20"/>
              </w:rPr>
              <w:lastRenderedPageBreak/>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579171F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sfdc.voice.inb.search.user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7883E50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E2C5BC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66CA4347"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Valid Key names from attach data separated by comma</w:t>
            </w:r>
          </w:p>
        </w:tc>
      </w:tr>
      <w:tr w:rsidR="00B56287" w14:paraId="5AB06F1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6F6A03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6E6CB03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DA39C9A" w14:textId="77777777" w:rsidR="00B56287" w:rsidRDefault="00B56287">
      <w:pPr>
        <w:pStyle w:val="DocCotent"/>
        <w:spacing w:after="0" w:line="240" w:lineRule="auto"/>
        <w:rPr>
          <w:b/>
        </w:rPr>
      </w:pPr>
    </w:p>
    <w:p w14:paraId="48BB9D75" w14:textId="77777777" w:rsidR="00B56287" w:rsidRDefault="00C15BAE">
      <w:pPr>
        <w:pStyle w:val="DocCotent"/>
        <w:rPr>
          <w:b/>
        </w:rPr>
      </w:pPr>
      <w:r>
        <w:rPr>
          <w:b/>
        </w:rPr>
        <w:t xml:space="preserve">Description  </w:t>
      </w:r>
    </w:p>
    <w:p w14:paraId="60945F5A" w14:textId="77777777" w:rsidR="00B56287" w:rsidRDefault="00C15BAE">
      <w:pPr>
        <w:pStyle w:val="DocCotent"/>
      </w:pPr>
      <w:r>
        <w:t>This option will search records for inbound calls in Salesforce based on the values configured. This option accepts one or more search values separated by a comma.</w:t>
      </w:r>
    </w:p>
    <w:p w14:paraId="371AF555" w14:textId="77777777" w:rsidR="00B56287" w:rsidRDefault="00B56287">
      <w:pPr>
        <w:pStyle w:val="DocCotent"/>
      </w:pPr>
    </w:p>
    <w:tbl>
      <w:tblPr>
        <w:tblW w:w="5040" w:type="dxa"/>
        <w:tblInd w:w="108" w:type="dxa"/>
        <w:tblLayout w:type="fixed"/>
        <w:tblLook w:val="04A0" w:firstRow="1" w:lastRow="0" w:firstColumn="1" w:lastColumn="0" w:noHBand="0" w:noVBand="1"/>
      </w:tblPr>
      <w:tblGrid>
        <w:gridCol w:w="1620"/>
        <w:gridCol w:w="3420"/>
      </w:tblGrid>
      <w:tr w:rsidR="00B56287" w14:paraId="6329BE8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0429E7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36C5F3E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sfdc.voice.inb.search.attribute.key</w:t>
            </w:r>
            <w:proofErr w:type="spellEnd"/>
            <w:r>
              <w:rPr>
                <w:rFonts w:ascii="Arial" w:eastAsia="Times New Roman" w:hAnsi="Arial" w:cs="Arial"/>
                <w:bCs/>
                <w:color w:val="000000"/>
                <w:sz w:val="20"/>
                <w:szCs w:val="20"/>
              </w:rPr>
              <w:t>-names</w:t>
            </w:r>
          </w:p>
        </w:tc>
      </w:tr>
      <w:tr w:rsidR="00B56287" w14:paraId="6D710FE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37E247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2948EB21" w14:textId="77777777" w:rsidR="00B56287" w:rsidRDefault="00C15BAE">
            <w:pPr>
              <w:autoSpaceDE w:val="0"/>
              <w:autoSpaceDN w:val="0"/>
              <w:adjustRightInd w:val="0"/>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ani</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thisdn</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otherdn</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connid</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agentid</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dnis</w:t>
            </w:r>
            <w:proofErr w:type="spellEnd"/>
          </w:p>
        </w:tc>
      </w:tr>
      <w:tr w:rsidR="00B56287" w14:paraId="7F9318D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57CE71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43BB32A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92BF632" w14:textId="77777777" w:rsidR="00B56287" w:rsidRDefault="00B56287">
      <w:pPr>
        <w:pStyle w:val="DocCotent"/>
        <w:spacing w:after="0" w:line="240" w:lineRule="auto"/>
        <w:rPr>
          <w:b/>
        </w:rPr>
      </w:pPr>
    </w:p>
    <w:p w14:paraId="3690C823" w14:textId="77777777" w:rsidR="00B56287" w:rsidRDefault="00C15BAE">
      <w:pPr>
        <w:pStyle w:val="DocCotent"/>
      </w:pPr>
      <w:r>
        <w:rPr>
          <w:b/>
        </w:rPr>
        <w:t>Description</w:t>
      </w:r>
    </w:p>
    <w:p w14:paraId="6B5AB6BC" w14:textId="77777777" w:rsidR="00B56287" w:rsidRDefault="00C15BAE">
      <w:pPr>
        <w:pStyle w:val="DocCotent"/>
      </w:pPr>
      <w:r>
        <w:t>This option will search records for inbound calls in Salesforce based on the configured attribute keys.  This option accepts one or more search values separated by a comma.</w:t>
      </w:r>
    </w:p>
    <w:p w14:paraId="12214A34" w14:textId="77777777" w:rsidR="00B56287" w:rsidRDefault="00B56287">
      <w:pPr>
        <w:pStyle w:val="DocCotent"/>
      </w:pPr>
    </w:p>
    <w:p w14:paraId="222862C4" w14:textId="77777777" w:rsidR="00B56287" w:rsidRDefault="00B56287">
      <w:pPr>
        <w:pStyle w:val="DocCotent"/>
      </w:pPr>
    </w:p>
    <w:p w14:paraId="0261C3B0" w14:textId="77777777" w:rsidR="00B56287" w:rsidRDefault="00B56287">
      <w:pPr>
        <w:pStyle w:val="DocCotent"/>
      </w:pPr>
    </w:p>
    <w:tbl>
      <w:tblPr>
        <w:tblW w:w="5040" w:type="dxa"/>
        <w:tblInd w:w="108" w:type="dxa"/>
        <w:tblLayout w:type="fixed"/>
        <w:tblLook w:val="04A0" w:firstRow="1" w:lastRow="0" w:firstColumn="1" w:lastColumn="0" w:noHBand="0" w:noVBand="1"/>
      </w:tblPr>
      <w:tblGrid>
        <w:gridCol w:w="1620"/>
        <w:gridCol w:w="3420"/>
      </w:tblGrid>
      <w:tr w:rsidR="00B56287" w14:paraId="20EBD05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B9CD92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4B4493ED" w14:textId="77777777" w:rsidR="00B56287" w:rsidRDefault="00C15BAE">
            <w:pPr>
              <w:pStyle w:val="DocCotent"/>
              <w:spacing w:line="240" w:lineRule="auto"/>
              <w:contextualSpacing/>
              <w:rPr>
                <w:rFonts w:eastAsia="Times New Roman" w:cs="Arial"/>
                <w:bCs/>
                <w:color w:val="000000"/>
                <w:szCs w:val="20"/>
              </w:rPr>
            </w:pPr>
            <w:proofErr w:type="spellStart"/>
            <w:r>
              <w:rPr>
                <w:rFonts w:eastAsia="Times New Roman" w:cs="Arial"/>
                <w:bCs/>
                <w:color w:val="000000"/>
                <w:szCs w:val="20"/>
              </w:rPr>
              <w:t>sfdc.voice.out.popup</w:t>
            </w:r>
            <w:proofErr w:type="spellEnd"/>
            <w:r>
              <w:rPr>
                <w:rFonts w:eastAsia="Times New Roman" w:cs="Arial"/>
                <w:bCs/>
                <w:color w:val="000000"/>
                <w:szCs w:val="20"/>
              </w:rPr>
              <w:t>-event-names</w:t>
            </w:r>
          </w:p>
        </w:tc>
      </w:tr>
      <w:tr w:rsidR="00B56287" w14:paraId="33C3331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A3E93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58363CB1"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dialing/established/released</w:t>
            </w:r>
          </w:p>
        </w:tc>
      </w:tr>
      <w:tr w:rsidR="00B56287" w14:paraId="17DE5B2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28C86B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441940F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85C1168" w14:textId="77777777" w:rsidR="00B56287" w:rsidRDefault="00B56287">
      <w:pPr>
        <w:pStyle w:val="DocCotent"/>
        <w:spacing w:after="0" w:line="240" w:lineRule="auto"/>
        <w:rPr>
          <w:b/>
        </w:rPr>
      </w:pPr>
    </w:p>
    <w:p w14:paraId="0F1490A3" w14:textId="77777777" w:rsidR="00B56287" w:rsidRDefault="00C15BAE">
      <w:pPr>
        <w:pStyle w:val="DocCotent"/>
        <w:rPr>
          <w:b/>
        </w:rPr>
      </w:pPr>
      <w:r>
        <w:rPr>
          <w:b/>
        </w:rPr>
        <w:t xml:space="preserve">Description </w:t>
      </w:r>
    </w:p>
    <w:p w14:paraId="22FD6621" w14:textId="77777777" w:rsidR="00B56287" w:rsidRDefault="00C15BAE">
      <w:pPr>
        <w:pStyle w:val="DocCotent"/>
      </w:pPr>
      <w:r>
        <w:t xml:space="preserve">This option is used to configure the time when Salesforce objects will pop up for </w:t>
      </w:r>
      <w:proofErr w:type="gramStart"/>
      <w:r>
        <w:rPr>
          <w:b/>
        </w:rPr>
        <w:t>Outbound</w:t>
      </w:r>
      <w:proofErr w:type="gramEnd"/>
      <w:r>
        <w:t xml:space="preserve"> calls.</w:t>
      </w:r>
    </w:p>
    <w:p w14:paraId="6E43BA34" w14:textId="77777777" w:rsidR="00B56287" w:rsidRDefault="00C15BAE">
      <w:pPr>
        <w:pStyle w:val="DocCotent"/>
        <w:numPr>
          <w:ilvl w:val="0"/>
          <w:numId w:val="19"/>
        </w:numPr>
      </w:pPr>
      <w:proofErr w:type="gramStart"/>
      <w:r>
        <w:rPr>
          <w:rFonts w:eastAsia="Times New Roman"/>
          <w:b/>
          <w:bCs/>
          <w:color w:val="000000"/>
        </w:rPr>
        <w:t>dialing</w:t>
      </w:r>
      <w:proofErr w:type="gramEnd"/>
      <w:r>
        <w:rPr>
          <w:b/>
        </w:rPr>
        <w:t>:</w:t>
      </w:r>
      <w:r>
        <w:t xml:space="preserve"> The Adapter will pop up Salesforce objects on the call dialing state.  The agent will have the option to view the customer information prior to answering the call.</w:t>
      </w:r>
    </w:p>
    <w:p w14:paraId="374B6244" w14:textId="77777777" w:rsidR="00B56287" w:rsidRDefault="00C15BAE">
      <w:pPr>
        <w:pStyle w:val="DocCotent"/>
        <w:numPr>
          <w:ilvl w:val="0"/>
          <w:numId w:val="19"/>
        </w:numPr>
      </w:pPr>
      <w:proofErr w:type="gramStart"/>
      <w:r>
        <w:rPr>
          <w:b/>
        </w:rPr>
        <w:t>established</w:t>
      </w:r>
      <w:proofErr w:type="gramEnd"/>
      <w:r>
        <w:rPr>
          <w:b/>
        </w:rPr>
        <w:t>:</w:t>
      </w:r>
      <w:r>
        <w:t xml:space="preserve"> The Adapter will pop up Salesforce objects after the call is answered by an agent.</w:t>
      </w:r>
    </w:p>
    <w:p w14:paraId="62058A77" w14:textId="77777777" w:rsidR="00B56287" w:rsidRDefault="00C15BAE">
      <w:pPr>
        <w:pStyle w:val="DocCotent"/>
        <w:numPr>
          <w:ilvl w:val="0"/>
          <w:numId w:val="19"/>
        </w:numPr>
      </w:pPr>
      <w:proofErr w:type="gramStart"/>
      <w:r>
        <w:rPr>
          <w:b/>
        </w:rPr>
        <w:t>released</w:t>
      </w:r>
      <w:proofErr w:type="gramEnd"/>
      <w:r>
        <w:rPr>
          <w:b/>
        </w:rPr>
        <w:t>:</w:t>
      </w:r>
      <w:r>
        <w:t xml:space="preserve"> The Adapter will pop up Salesforce objects after the call is released by the agent or customer.</w:t>
      </w:r>
    </w:p>
    <w:p w14:paraId="099DE72D" w14:textId="77777777" w:rsidR="00B56287" w:rsidRDefault="00B56287">
      <w:pPr>
        <w:pStyle w:val="DocCotent"/>
        <w:spacing w:after="0"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485ECCC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9BA6B1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4FAA03C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sfdc.voice.out.search.user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215E80A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7E26A3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4412D412"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Valid Key names from attach data separated by comma</w:t>
            </w:r>
          </w:p>
        </w:tc>
      </w:tr>
      <w:tr w:rsidR="00B56287" w14:paraId="352B0AE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17A061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0147A90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F4E8967" w14:textId="77777777" w:rsidR="00B56287" w:rsidRDefault="00B56287">
      <w:pPr>
        <w:pStyle w:val="DocCotent"/>
        <w:spacing w:after="0" w:line="240" w:lineRule="auto"/>
        <w:rPr>
          <w:b/>
        </w:rPr>
      </w:pPr>
    </w:p>
    <w:p w14:paraId="12FA03F5" w14:textId="77777777" w:rsidR="00B56287" w:rsidRDefault="00C15BAE">
      <w:pPr>
        <w:pStyle w:val="DocCotent"/>
        <w:rPr>
          <w:b/>
        </w:rPr>
      </w:pPr>
      <w:r>
        <w:rPr>
          <w:b/>
        </w:rPr>
        <w:lastRenderedPageBreak/>
        <w:t xml:space="preserve">Description  </w:t>
      </w:r>
    </w:p>
    <w:p w14:paraId="1C768D65" w14:textId="77777777" w:rsidR="00B56287" w:rsidRDefault="00C15BAE">
      <w:pPr>
        <w:pStyle w:val="DocCotent"/>
      </w:pPr>
      <w:r>
        <w:t>This option searches records in Salesforce for outbound calls based on the values of the configured attach data keys.  This option accepts one or more search values separated by a comma.</w:t>
      </w:r>
    </w:p>
    <w:p w14:paraId="0B1B28CC" w14:textId="77777777" w:rsidR="00B56287" w:rsidRDefault="00B56287">
      <w:pPr>
        <w:pStyle w:val="DocCotent"/>
        <w:spacing w:after="0"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1DF244C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BF8CA1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026CAB3F" w14:textId="77777777" w:rsidR="00B56287" w:rsidRDefault="00C15BAE">
            <w:pPr>
              <w:pStyle w:val="DocCotent"/>
              <w:spacing w:line="240" w:lineRule="auto"/>
              <w:contextualSpacing/>
              <w:rPr>
                <w:rFonts w:eastAsia="Times New Roman" w:cs="Arial"/>
                <w:bCs/>
                <w:color w:val="000000"/>
                <w:szCs w:val="20"/>
              </w:rPr>
            </w:pPr>
            <w:proofErr w:type="spellStart"/>
            <w:r>
              <w:rPr>
                <w:rFonts w:eastAsia="Times New Roman" w:cs="Arial"/>
                <w:bCs/>
                <w:color w:val="000000"/>
                <w:szCs w:val="20"/>
              </w:rPr>
              <w:t>sfdc.voice.out.search.attribute.key</w:t>
            </w:r>
            <w:proofErr w:type="spellEnd"/>
            <w:r>
              <w:rPr>
                <w:rFonts w:eastAsia="Times New Roman" w:cs="Arial"/>
                <w:bCs/>
                <w:color w:val="000000"/>
                <w:szCs w:val="20"/>
              </w:rPr>
              <w:t>-names</w:t>
            </w:r>
          </w:p>
        </w:tc>
      </w:tr>
      <w:tr w:rsidR="00B56287" w14:paraId="544CA0A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245B60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77640CD1"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 xml:space="preserve"> </w:t>
            </w:r>
            <w:proofErr w:type="spellStart"/>
            <w:r>
              <w:rPr>
                <w:rFonts w:eastAsia="Times New Roman" w:cs="Arial"/>
                <w:bCs/>
                <w:color w:val="000000"/>
                <w:szCs w:val="20"/>
              </w:rPr>
              <w:t>ani</w:t>
            </w:r>
            <w:proofErr w:type="spellEnd"/>
            <w:r>
              <w:rPr>
                <w:rFonts w:eastAsia="Times New Roman" w:cs="Arial"/>
                <w:bCs/>
                <w:color w:val="000000"/>
                <w:szCs w:val="20"/>
              </w:rPr>
              <w:t xml:space="preserve">, </w:t>
            </w:r>
            <w:proofErr w:type="spellStart"/>
            <w:r>
              <w:rPr>
                <w:rFonts w:eastAsia="Times New Roman" w:cs="Arial"/>
                <w:bCs/>
                <w:color w:val="000000"/>
                <w:szCs w:val="20"/>
              </w:rPr>
              <w:t>thisdn</w:t>
            </w:r>
            <w:proofErr w:type="spellEnd"/>
            <w:r>
              <w:rPr>
                <w:rFonts w:eastAsia="Times New Roman" w:cs="Arial"/>
                <w:bCs/>
                <w:color w:val="000000"/>
                <w:szCs w:val="20"/>
              </w:rPr>
              <w:t xml:space="preserve">, </w:t>
            </w:r>
            <w:proofErr w:type="spellStart"/>
            <w:r>
              <w:rPr>
                <w:rFonts w:eastAsia="Times New Roman" w:cs="Arial"/>
                <w:bCs/>
                <w:color w:val="000000"/>
                <w:szCs w:val="20"/>
              </w:rPr>
              <w:t>otherdn</w:t>
            </w:r>
            <w:proofErr w:type="spellEnd"/>
            <w:r>
              <w:rPr>
                <w:rFonts w:eastAsia="Times New Roman" w:cs="Arial"/>
                <w:bCs/>
                <w:color w:val="000000"/>
                <w:szCs w:val="20"/>
              </w:rPr>
              <w:t xml:space="preserve">, </w:t>
            </w:r>
            <w:proofErr w:type="spellStart"/>
            <w:r>
              <w:rPr>
                <w:rFonts w:eastAsia="Times New Roman" w:cs="Arial"/>
                <w:bCs/>
                <w:color w:val="000000"/>
                <w:szCs w:val="20"/>
              </w:rPr>
              <w:t>connid</w:t>
            </w:r>
            <w:proofErr w:type="spellEnd"/>
            <w:r>
              <w:rPr>
                <w:rFonts w:eastAsia="Times New Roman" w:cs="Arial"/>
                <w:bCs/>
                <w:color w:val="000000"/>
                <w:szCs w:val="20"/>
              </w:rPr>
              <w:t xml:space="preserve">, </w:t>
            </w:r>
            <w:proofErr w:type="spellStart"/>
            <w:r>
              <w:rPr>
                <w:rFonts w:eastAsia="Times New Roman" w:cs="Arial"/>
                <w:bCs/>
                <w:color w:val="000000"/>
                <w:szCs w:val="20"/>
              </w:rPr>
              <w:t>agentid</w:t>
            </w:r>
            <w:proofErr w:type="spellEnd"/>
            <w:r>
              <w:rPr>
                <w:rFonts w:eastAsia="Times New Roman" w:cs="Arial"/>
                <w:bCs/>
                <w:color w:val="000000"/>
                <w:szCs w:val="20"/>
              </w:rPr>
              <w:t xml:space="preserve">, </w:t>
            </w:r>
            <w:proofErr w:type="spellStart"/>
            <w:r>
              <w:rPr>
                <w:rFonts w:eastAsia="Times New Roman" w:cs="Arial"/>
                <w:bCs/>
                <w:color w:val="000000"/>
                <w:szCs w:val="20"/>
              </w:rPr>
              <w:t>dnis</w:t>
            </w:r>
            <w:proofErr w:type="spellEnd"/>
          </w:p>
        </w:tc>
      </w:tr>
      <w:tr w:rsidR="00B56287" w14:paraId="11876FA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ABB910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28B70D5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3D2A06D" w14:textId="77777777" w:rsidR="00B56287" w:rsidRDefault="00B56287">
      <w:pPr>
        <w:pStyle w:val="DocCotent"/>
        <w:spacing w:after="0" w:line="240" w:lineRule="auto"/>
        <w:rPr>
          <w:b/>
        </w:rPr>
      </w:pPr>
    </w:p>
    <w:p w14:paraId="126131C5" w14:textId="77777777" w:rsidR="00B56287" w:rsidRDefault="00C15BAE">
      <w:pPr>
        <w:pStyle w:val="DocCotent"/>
        <w:rPr>
          <w:b/>
        </w:rPr>
      </w:pPr>
      <w:r>
        <w:rPr>
          <w:b/>
        </w:rPr>
        <w:t xml:space="preserve">Description  </w:t>
      </w:r>
    </w:p>
    <w:p w14:paraId="35BF0093" w14:textId="77777777" w:rsidR="00B56287" w:rsidRDefault="00C15BAE">
      <w:pPr>
        <w:pStyle w:val="DocCotent"/>
      </w:pPr>
      <w:r>
        <w:t>This option searches records in Salesforce for outbound calls based on the configured attribute keys.  This option accepts one or more search values separated by a comma.</w:t>
      </w:r>
    </w:p>
    <w:p w14:paraId="7B85CF1B" w14:textId="77777777" w:rsidR="00B56287" w:rsidRDefault="00B56287">
      <w:pPr>
        <w:pStyle w:val="DocCotent"/>
        <w:spacing w:after="0"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47B940B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767387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2DEF1304" w14:textId="77777777" w:rsidR="00B56287" w:rsidRDefault="00C15BAE">
            <w:pPr>
              <w:pStyle w:val="DocCotent"/>
              <w:spacing w:line="240" w:lineRule="auto"/>
              <w:contextualSpacing/>
              <w:rPr>
                <w:rFonts w:eastAsia="Times New Roman" w:cs="Arial"/>
                <w:bCs/>
                <w:color w:val="000000"/>
                <w:szCs w:val="20"/>
              </w:rPr>
            </w:pPr>
            <w:proofErr w:type="spellStart"/>
            <w:r>
              <w:rPr>
                <w:rFonts w:eastAsia="Times New Roman" w:cs="Arial"/>
                <w:bCs/>
                <w:color w:val="000000"/>
                <w:szCs w:val="20"/>
              </w:rPr>
              <w:t>sfdc.voice.con.popup</w:t>
            </w:r>
            <w:proofErr w:type="spellEnd"/>
            <w:r>
              <w:rPr>
                <w:rFonts w:eastAsia="Times New Roman" w:cs="Arial"/>
                <w:bCs/>
                <w:color w:val="000000"/>
                <w:szCs w:val="20"/>
              </w:rPr>
              <w:t>-event-names</w:t>
            </w:r>
          </w:p>
        </w:tc>
      </w:tr>
      <w:tr w:rsidR="00B56287" w14:paraId="1680C1E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8F58D0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6F2FC40B"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ringing/established/released</w:t>
            </w:r>
          </w:p>
        </w:tc>
      </w:tr>
      <w:tr w:rsidR="00B56287" w14:paraId="6EE33EC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49C522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5C09613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EECB3FC" w14:textId="77777777" w:rsidR="00B56287" w:rsidRDefault="00B56287">
      <w:pPr>
        <w:pStyle w:val="DocCotent"/>
        <w:spacing w:after="0" w:line="240" w:lineRule="auto"/>
      </w:pPr>
    </w:p>
    <w:p w14:paraId="79C193E6" w14:textId="77777777" w:rsidR="00B56287" w:rsidRDefault="00C15BAE">
      <w:pPr>
        <w:pStyle w:val="DocCotent"/>
        <w:rPr>
          <w:b/>
        </w:rPr>
      </w:pPr>
      <w:r>
        <w:rPr>
          <w:b/>
        </w:rPr>
        <w:t xml:space="preserve">Description  </w:t>
      </w:r>
    </w:p>
    <w:p w14:paraId="1253D817" w14:textId="77777777" w:rsidR="00B56287" w:rsidRDefault="00C15BAE">
      <w:pPr>
        <w:pStyle w:val="DocCotent"/>
      </w:pPr>
      <w:r>
        <w:t>This option is used to configure the time when Salesforce objects pop up for Consult calls.</w:t>
      </w:r>
    </w:p>
    <w:p w14:paraId="3595B5CF" w14:textId="77777777" w:rsidR="00B56287" w:rsidRDefault="00C15BAE">
      <w:pPr>
        <w:pStyle w:val="DocCotent"/>
        <w:numPr>
          <w:ilvl w:val="0"/>
          <w:numId w:val="19"/>
        </w:numPr>
      </w:pPr>
      <w:proofErr w:type="gramStart"/>
      <w:r>
        <w:rPr>
          <w:rFonts w:eastAsia="Times New Roman"/>
          <w:b/>
          <w:bCs/>
          <w:color w:val="000000"/>
        </w:rPr>
        <w:t>ringing</w:t>
      </w:r>
      <w:proofErr w:type="gramEnd"/>
      <w:r>
        <w:t>: The Adapter will pop up Salesforce objects on call ringing state.  The agent will have the option to view the customer information before answering the call.</w:t>
      </w:r>
    </w:p>
    <w:p w14:paraId="4B6C9CAB" w14:textId="77777777" w:rsidR="00B56287" w:rsidRDefault="00C15BAE">
      <w:pPr>
        <w:pStyle w:val="DocCotent"/>
        <w:numPr>
          <w:ilvl w:val="0"/>
          <w:numId w:val="19"/>
        </w:numPr>
      </w:pPr>
      <w:proofErr w:type="gramStart"/>
      <w:r>
        <w:rPr>
          <w:b/>
        </w:rPr>
        <w:t>established</w:t>
      </w:r>
      <w:proofErr w:type="gramEnd"/>
      <w:r>
        <w:t>: The Adapter will pop up Salesforce objects after the call is answered by  the agent.</w:t>
      </w:r>
    </w:p>
    <w:p w14:paraId="20C31720" w14:textId="77777777" w:rsidR="00B56287" w:rsidRDefault="00C15BAE">
      <w:pPr>
        <w:pStyle w:val="DocCotent"/>
        <w:numPr>
          <w:ilvl w:val="0"/>
          <w:numId w:val="19"/>
        </w:numPr>
      </w:pPr>
      <w:proofErr w:type="gramStart"/>
      <w:r>
        <w:rPr>
          <w:b/>
        </w:rPr>
        <w:t>released</w:t>
      </w:r>
      <w:proofErr w:type="gramEnd"/>
      <w:r>
        <w:t>: The Adapter will pop up Salesforce objects after the call is released by the agent or customer.</w:t>
      </w:r>
    </w:p>
    <w:p w14:paraId="775AF9A4" w14:textId="77777777" w:rsidR="00B56287" w:rsidRDefault="00B56287">
      <w:pPr>
        <w:pStyle w:val="DocCotent"/>
        <w:spacing w:after="0" w:line="240" w:lineRule="auto"/>
      </w:pPr>
    </w:p>
    <w:tbl>
      <w:tblPr>
        <w:tblW w:w="5040" w:type="dxa"/>
        <w:tblInd w:w="108" w:type="dxa"/>
        <w:tblLayout w:type="fixed"/>
        <w:tblLook w:val="04A0" w:firstRow="1" w:lastRow="0" w:firstColumn="1" w:lastColumn="0" w:noHBand="0" w:noVBand="1"/>
      </w:tblPr>
      <w:tblGrid>
        <w:gridCol w:w="1620"/>
        <w:gridCol w:w="3420"/>
      </w:tblGrid>
      <w:tr w:rsidR="00B56287" w14:paraId="0D48936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82812A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420" w:type="dxa"/>
            <w:tcBorders>
              <w:top w:val="single" w:sz="12" w:space="0" w:color="auto"/>
              <w:left w:val="single" w:sz="12" w:space="0" w:color="auto"/>
              <w:bottom w:val="single" w:sz="12" w:space="0" w:color="auto"/>
              <w:right w:val="single" w:sz="12" w:space="0" w:color="auto"/>
            </w:tcBorders>
            <w:vAlign w:val="center"/>
          </w:tcPr>
          <w:p w14:paraId="34612155" w14:textId="77777777" w:rsidR="00B56287" w:rsidRDefault="00C15BAE">
            <w:pPr>
              <w:pStyle w:val="DocCotent"/>
              <w:spacing w:line="240" w:lineRule="auto"/>
              <w:contextualSpacing/>
              <w:rPr>
                <w:rFonts w:eastAsia="Times New Roman" w:cs="Arial"/>
                <w:bCs/>
                <w:color w:val="000000"/>
                <w:szCs w:val="20"/>
              </w:rPr>
            </w:pPr>
            <w:proofErr w:type="spellStart"/>
            <w:r>
              <w:rPr>
                <w:rFonts w:eastAsia="Times New Roman" w:cs="Arial"/>
                <w:bCs/>
                <w:color w:val="000000"/>
                <w:szCs w:val="20"/>
              </w:rPr>
              <w:t>sfdc.voice.con.search.user</w:t>
            </w:r>
            <w:proofErr w:type="spellEnd"/>
            <w:r>
              <w:rPr>
                <w:rFonts w:eastAsia="Times New Roman" w:cs="Arial"/>
                <w:bCs/>
                <w:color w:val="000000"/>
                <w:szCs w:val="20"/>
              </w:rPr>
              <w:t>-</w:t>
            </w:r>
            <w:proofErr w:type="spellStart"/>
            <w:r>
              <w:rPr>
                <w:rFonts w:eastAsia="Times New Roman" w:cs="Arial"/>
                <w:bCs/>
                <w:color w:val="000000"/>
                <w:szCs w:val="20"/>
              </w:rPr>
              <w:t>data.key</w:t>
            </w:r>
            <w:proofErr w:type="spellEnd"/>
            <w:r>
              <w:rPr>
                <w:rFonts w:eastAsia="Times New Roman" w:cs="Arial"/>
                <w:bCs/>
                <w:color w:val="000000"/>
                <w:szCs w:val="20"/>
              </w:rPr>
              <w:t>-names</w:t>
            </w:r>
          </w:p>
        </w:tc>
      </w:tr>
      <w:tr w:rsidR="00B56287" w14:paraId="1F769D6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4C4C0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420" w:type="dxa"/>
            <w:tcBorders>
              <w:top w:val="single" w:sz="12" w:space="0" w:color="auto"/>
              <w:left w:val="single" w:sz="12" w:space="0" w:color="auto"/>
              <w:bottom w:val="single" w:sz="12" w:space="0" w:color="auto"/>
              <w:right w:val="single" w:sz="12" w:space="0" w:color="auto"/>
            </w:tcBorders>
            <w:vAlign w:val="center"/>
          </w:tcPr>
          <w:p w14:paraId="6E0DB8C7"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Valid key name from attach data separated by comma</w:t>
            </w:r>
          </w:p>
        </w:tc>
      </w:tr>
      <w:tr w:rsidR="00B56287" w14:paraId="6233F49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80927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420" w:type="dxa"/>
            <w:tcBorders>
              <w:top w:val="single" w:sz="12" w:space="0" w:color="auto"/>
              <w:left w:val="single" w:sz="12" w:space="0" w:color="auto"/>
              <w:bottom w:val="single" w:sz="12" w:space="0" w:color="auto"/>
              <w:right w:val="single" w:sz="12" w:space="0" w:color="auto"/>
            </w:tcBorders>
            <w:vAlign w:val="center"/>
          </w:tcPr>
          <w:p w14:paraId="737ECAB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7E3B5FE1" w14:textId="77777777" w:rsidR="00B56287" w:rsidRDefault="00B56287">
      <w:pPr>
        <w:pStyle w:val="DocCotent"/>
        <w:spacing w:after="0" w:line="240" w:lineRule="auto"/>
        <w:rPr>
          <w:b/>
        </w:rPr>
      </w:pPr>
    </w:p>
    <w:p w14:paraId="46DA33D3" w14:textId="77777777" w:rsidR="00B56287" w:rsidRDefault="00C15BAE">
      <w:pPr>
        <w:pStyle w:val="DocCotent"/>
        <w:rPr>
          <w:b/>
        </w:rPr>
      </w:pPr>
      <w:r>
        <w:rPr>
          <w:b/>
        </w:rPr>
        <w:t xml:space="preserve">Description </w:t>
      </w:r>
    </w:p>
    <w:p w14:paraId="3C02ED82" w14:textId="77777777" w:rsidR="00B56287" w:rsidRDefault="00C15BAE">
      <w:pPr>
        <w:pStyle w:val="DocCotent"/>
      </w:pPr>
      <w:r>
        <w:t>This option searches records in Salesforce based on the value of the configured attach data key, pops up on the second agent’s screen (agent who received the consult call) and writes an activity log (collects data from the inbound call configuration in the business attribute).</w:t>
      </w:r>
    </w:p>
    <w:p w14:paraId="575E757B" w14:textId="77777777" w:rsidR="00B56287" w:rsidRDefault="00B56287">
      <w:pPr>
        <w:pStyle w:val="DocCotent"/>
        <w:spacing w:after="0" w:line="240" w:lineRule="auto"/>
      </w:pPr>
    </w:p>
    <w:tbl>
      <w:tblPr>
        <w:tblW w:w="5130" w:type="dxa"/>
        <w:tblInd w:w="108" w:type="dxa"/>
        <w:tblLayout w:type="fixed"/>
        <w:tblLook w:val="04A0" w:firstRow="1" w:lastRow="0" w:firstColumn="1" w:lastColumn="0" w:noHBand="0" w:noVBand="1"/>
      </w:tblPr>
      <w:tblGrid>
        <w:gridCol w:w="1620"/>
        <w:gridCol w:w="3510"/>
      </w:tblGrid>
      <w:tr w:rsidR="00B56287" w14:paraId="1B88AE0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DCDE70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3F257866" w14:textId="77777777" w:rsidR="00B56287" w:rsidRDefault="00C15BAE">
            <w:pPr>
              <w:pStyle w:val="DocCotent"/>
              <w:spacing w:line="240" w:lineRule="auto"/>
              <w:contextualSpacing/>
              <w:rPr>
                <w:rFonts w:eastAsia="Times New Roman" w:cs="Arial"/>
                <w:bCs/>
                <w:color w:val="000000"/>
                <w:szCs w:val="20"/>
              </w:rPr>
            </w:pPr>
            <w:proofErr w:type="spellStart"/>
            <w:r>
              <w:rPr>
                <w:rFonts w:eastAsia="Times New Roman" w:cs="Arial"/>
                <w:bCs/>
                <w:color w:val="000000"/>
                <w:szCs w:val="20"/>
              </w:rPr>
              <w:t>sfdc.voice.con.search.attribute.key</w:t>
            </w:r>
            <w:proofErr w:type="spellEnd"/>
            <w:r>
              <w:rPr>
                <w:rFonts w:eastAsia="Times New Roman" w:cs="Arial"/>
                <w:bCs/>
                <w:color w:val="000000"/>
                <w:szCs w:val="20"/>
              </w:rPr>
              <w:t>-</w:t>
            </w:r>
            <w:r>
              <w:rPr>
                <w:rFonts w:eastAsia="Times New Roman" w:cs="Arial"/>
                <w:bCs/>
                <w:color w:val="000000"/>
                <w:szCs w:val="20"/>
              </w:rPr>
              <w:lastRenderedPageBreak/>
              <w:t>names</w:t>
            </w:r>
          </w:p>
        </w:tc>
      </w:tr>
      <w:tr w:rsidR="00B56287" w14:paraId="4154E73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884B1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38B6367B" w14:textId="77777777" w:rsidR="00B56287" w:rsidRDefault="00C15BAE">
            <w:pPr>
              <w:pStyle w:val="DocCotent"/>
              <w:spacing w:line="240" w:lineRule="auto"/>
              <w:contextualSpacing/>
              <w:rPr>
                <w:rFonts w:eastAsia="Times New Roman" w:cs="Arial"/>
                <w:bCs/>
                <w:color w:val="000000"/>
                <w:szCs w:val="20"/>
              </w:rPr>
            </w:pPr>
            <w:proofErr w:type="spellStart"/>
            <w:r>
              <w:rPr>
                <w:rFonts w:eastAsia="Times New Roman" w:cs="Arial"/>
                <w:bCs/>
                <w:color w:val="000000"/>
                <w:szCs w:val="20"/>
              </w:rPr>
              <w:t>ani</w:t>
            </w:r>
            <w:proofErr w:type="spellEnd"/>
            <w:r>
              <w:rPr>
                <w:rFonts w:eastAsia="Times New Roman" w:cs="Arial"/>
                <w:bCs/>
                <w:color w:val="000000"/>
                <w:szCs w:val="20"/>
              </w:rPr>
              <w:t xml:space="preserve">, </w:t>
            </w:r>
            <w:proofErr w:type="spellStart"/>
            <w:r>
              <w:rPr>
                <w:rFonts w:eastAsia="Times New Roman" w:cs="Arial"/>
                <w:bCs/>
                <w:color w:val="000000"/>
                <w:szCs w:val="20"/>
              </w:rPr>
              <w:t>thisdn</w:t>
            </w:r>
            <w:proofErr w:type="spellEnd"/>
            <w:r>
              <w:rPr>
                <w:rFonts w:eastAsia="Times New Roman" w:cs="Arial"/>
                <w:bCs/>
                <w:color w:val="000000"/>
                <w:szCs w:val="20"/>
              </w:rPr>
              <w:t xml:space="preserve">, </w:t>
            </w:r>
            <w:proofErr w:type="spellStart"/>
            <w:r>
              <w:rPr>
                <w:rFonts w:eastAsia="Times New Roman" w:cs="Arial"/>
                <w:bCs/>
                <w:color w:val="000000"/>
                <w:szCs w:val="20"/>
              </w:rPr>
              <w:t>otherdn</w:t>
            </w:r>
            <w:proofErr w:type="spellEnd"/>
            <w:r>
              <w:rPr>
                <w:rFonts w:eastAsia="Times New Roman" w:cs="Arial"/>
                <w:bCs/>
                <w:color w:val="000000"/>
                <w:szCs w:val="20"/>
              </w:rPr>
              <w:t xml:space="preserve">, </w:t>
            </w:r>
            <w:proofErr w:type="spellStart"/>
            <w:r>
              <w:rPr>
                <w:rFonts w:eastAsia="Times New Roman" w:cs="Arial"/>
                <w:bCs/>
                <w:color w:val="000000"/>
                <w:szCs w:val="20"/>
              </w:rPr>
              <w:t>connid</w:t>
            </w:r>
            <w:proofErr w:type="spellEnd"/>
            <w:r>
              <w:rPr>
                <w:rFonts w:eastAsia="Times New Roman" w:cs="Arial"/>
                <w:bCs/>
                <w:color w:val="000000"/>
                <w:szCs w:val="20"/>
              </w:rPr>
              <w:t xml:space="preserve">, </w:t>
            </w:r>
            <w:proofErr w:type="spellStart"/>
            <w:r>
              <w:rPr>
                <w:rFonts w:eastAsia="Times New Roman" w:cs="Arial"/>
                <w:bCs/>
                <w:color w:val="000000"/>
                <w:szCs w:val="20"/>
              </w:rPr>
              <w:t>agentid</w:t>
            </w:r>
            <w:proofErr w:type="spellEnd"/>
            <w:r>
              <w:rPr>
                <w:rFonts w:eastAsia="Times New Roman" w:cs="Arial"/>
                <w:bCs/>
                <w:color w:val="000000"/>
                <w:szCs w:val="20"/>
              </w:rPr>
              <w:t xml:space="preserve">, </w:t>
            </w:r>
            <w:proofErr w:type="spellStart"/>
            <w:r>
              <w:rPr>
                <w:rFonts w:eastAsia="Times New Roman" w:cs="Arial"/>
                <w:bCs/>
                <w:color w:val="000000"/>
                <w:szCs w:val="20"/>
              </w:rPr>
              <w:t>dnis</w:t>
            </w:r>
            <w:proofErr w:type="spellEnd"/>
          </w:p>
        </w:tc>
      </w:tr>
      <w:tr w:rsidR="00B56287" w14:paraId="570F3E3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136532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4C22331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7ED1BE28" w14:textId="77777777" w:rsidR="00B56287" w:rsidRDefault="00B56287">
      <w:pPr>
        <w:pStyle w:val="DocCotent"/>
        <w:spacing w:after="0" w:line="240" w:lineRule="auto"/>
        <w:rPr>
          <w:b/>
        </w:rPr>
      </w:pPr>
    </w:p>
    <w:p w14:paraId="4F78F4FF" w14:textId="77777777" w:rsidR="00B56287" w:rsidRDefault="00C15BAE">
      <w:pPr>
        <w:pStyle w:val="DocCotent"/>
        <w:rPr>
          <w:b/>
        </w:rPr>
      </w:pPr>
      <w:r>
        <w:rPr>
          <w:b/>
        </w:rPr>
        <w:t xml:space="preserve">Description </w:t>
      </w:r>
    </w:p>
    <w:p w14:paraId="6E5BCD33" w14:textId="77777777" w:rsidR="00B56287" w:rsidRDefault="00C15BAE">
      <w:pPr>
        <w:pStyle w:val="DocCotent"/>
      </w:pPr>
      <w:r>
        <w:t>This option searches records in Salesforce based on the value from the configured attach data key, pops up on the second agent’s screen (agent who received the consult call) and writes an activity log (collects data from the inbound call configuration in the business attribute).</w:t>
      </w:r>
    </w:p>
    <w:p w14:paraId="52DC1350" w14:textId="77777777" w:rsidR="00B56287" w:rsidRDefault="00B56287">
      <w:pPr>
        <w:pStyle w:val="DocCotent"/>
        <w:spacing w:after="0" w:line="240" w:lineRule="auto"/>
      </w:pPr>
    </w:p>
    <w:tbl>
      <w:tblPr>
        <w:tblW w:w="5130" w:type="dxa"/>
        <w:tblInd w:w="108" w:type="dxa"/>
        <w:tblLayout w:type="fixed"/>
        <w:tblLook w:val="04A0" w:firstRow="1" w:lastRow="0" w:firstColumn="1" w:lastColumn="0" w:noHBand="0" w:noVBand="1"/>
      </w:tblPr>
      <w:tblGrid>
        <w:gridCol w:w="1620"/>
        <w:gridCol w:w="3510"/>
      </w:tblGrid>
      <w:tr w:rsidR="00B56287" w14:paraId="66655C1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FDDD29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5BE474E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sfdc.voice.search.priority</w:t>
            </w:r>
            <w:proofErr w:type="spellEnd"/>
          </w:p>
        </w:tc>
      </w:tr>
      <w:tr w:rsidR="00B56287" w14:paraId="3D5C8A0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989E11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198C7B2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user-data/attribute/both</w:t>
            </w:r>
          </w:p>
        </w:tc>
      </w:tr>
      <w:tr w:rsidR="00B56287" w14:paraId="1330DAE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2286E7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0421792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44AA9AE" w14:textId="77777777" w:rsidR="00B56287" w:rsidRDefault="00B56287">
      <w:pPr>
        <w:pStyle w:val="DocCotent"/>
        <w:spacing w:after="0" w:line="240" w:lineRule="auto"/>
      </w:pPr>
    </w:p>
    <w:p w14:paraId="4F5C6947" w14:textId="77777777" w:rsidR="00B56287" w:rsidRDefault="00C15BAE">
      <w:pPr>
        <w:pStyle w:val="DocCotent"/>
        <w:rPr>
          <w:b/>
        </w:rPr>
      </w:pPr>
      <w:r>
        <w:rPr>
          <w:b/>
        </w:rPr>
        <w:t xml:space="preserve">Description </w:t>
      </w:r>
    </w:p>
    <w:p w14:paraId="273FA64E" w14:textId="77777777" w:rsidR="00B56287" w:rsidRDefault="00C15BAE">
      <w:pPr>
        <w:pStyle w:val="DocCotent"/>
      </w:pPr>
      <w:r>
        <w:t>This option specifies the search priority for voice record popups. Based on the configuration, the Adapter will read search values from the appropriate options.</w:t>
      </w:r>
    </w:p>
    <w:p w14:paraId="4FDBCC30"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5FC07C0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E351CB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69B52B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sfdc.voice.search.condition</w:t>
            </w:r>
            <w:proofErr w:type="spellEnd"/>
            <w:r>
              <w:rPr>
                <w:rFonts w:ascii="Arial" w:eastAsia="Times New Roman" w:hAnsi="Arial" w:cs="Arial"/>
                <w:bCs/>
                <w:color w:val="000000"/>
                <w:sz w:val="20"/>
                <w:szCs w:val="20"/>
              </w:rPr>
              <w:t>-type</w:t>
            </w:r>
          </w:p>
        </w:tc>
      </w:tr>
      <w:tr w:rsidR="00B56287" w14:paraId="56589C1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6634B6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A5051A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AND/OR</w:t>
            </w:r>
          </w:p>
        </w:tc>
      </w:tr>
      <w:tr w:rsidR="00B56287" w14:paraId="42B96EF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068782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2D5E4D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OR</w:t>
            </w:r>
          </w:p>
        </w:tc>
      </w:tr>
    </w:tbl>
    <w:p w14:paraId="5EE3BA0C" w14:textId="77777777" w:rsidR="00B56287" w:rsidRDefault="00B56287">
      <w:pPr>
        <w:pStyle w:val="DocCotent"/>
        <w:spacing w:after="0" w:line="240" w:lineRule="auto"/>
        <w:rPr>
          <w:b/>
        </w:rPr>
      </w:pPr>
    </w:p>
    <w:p w14:paraId="61654BE7" w14:textId="77777777" w:rsidR="00B56287" w:rsidRDefault="00C15BAE">
      <w:pPr>
        <w:pStyle w:val="DocCotent"/>
        <w:rPr>
          <w:b/>
        </w:rPr>
      </w:pPr>
      <w:r>
        <w:rPr>
          <w:b/>
        </w:rPr>
        <w:t xml:space="preserve">Description  </w:t>
      </w:r>
    </w:p>
    <w:p w14:paraId="061DCC31" w14:textId="77777777" w:rsidR="00B56287" w:rsidRDefault="00C15BAE">
      <w:pPr>
        <w:pStyle w:val="DocCotent"/>
      </w:pPr>
      <w:r>
        <w:t>This option specifies the search condition type when more than one search data type has been configured.</w:t>
      </w:r>
    </w:p>
    <w:p w14:paraId="402F1D29" w14:textId="77777777" w:rsidR="00B56287" w:rsidRDefault="00C15BAE">
      <w:pPr>
        <w:pStyle w:val="DocCotent"/>
        <w:numPr>
          <w:ilvl w:val="0"/>
          <w:numId w:val="20"/>
        </w:numPr>
      </w:pPr>
      <w:r>
        <w:rPr>
          <w:b/>
        </w:rPr>
        <w:t>AND</w:t>
      </w:r>
      <w:r>
        <w:t>:  The Adapter will search for records only if all search values match.</w:t>
      </w:r>
    </w:p>
    <w:p w14:paraId="6A7E91EC" w14:textId="77777777" w:rsidR="00B56287" w:rsidRDefault="00C15BAE">
      <w:pPr>
        <w:pStyle w:val="DocCotent"/>
        <w:numPr>
          <w:ilvl w:val="0"/>
          <w:numId w:val="20"/>
        </w:numPr>
      </w:pPr>
      <w:r>
        <w:rPr>
          <w:b/>
        </w:rPr>
        <w:t>OR</w:t>
      </w:r>
      <w:r>
        <w:t>:  The Adapter will search for records if any one of the search values match.</w:t>
      </w:r>
    </w:p>
    <w:p w14:paraId="14B0F762" w14:textId="77777777" w:rsidR="00B56287" w:rsidRDefault="00B56287">
      <w:pPr>
        <w:pStyle w:val="DocCotent"/>
        <w:spacing w:after="0" w:line="240" w:lineRule="auto"/>
      </w:pPr>
    </w:p>
    <w:tbl>
      <w:tblPr>
        <w:tblW w:w="5130" w:type="dxa"/>
        <w:tblInd w:w="108" w:type="dxa"/>
        <w:tblLayout w:type="fixed"/>
        <w:tblLook w:val="04A0" w:firstRow="1" w:lastRow="0" w:firstColumn="1" w:lastColumn="0" w:noHBand="0" w:noVBand="1"/>
      </w:tblPr>
      <w:tblGrid>
        <w:gridCol w:w="1620"/>
        <w:gridCol w:w="3510"/>
      </w:tblGrid>
      <w:tr w:rsidR="00B56287" w14:paraId="75302D5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40F2C9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352F5DD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sfdc.voice.search.phone-number.format</w:t>
            </w:r>
            <w:proofErr w:type="spellEnd"/>
          </w:p>
        </w:tc>
      </w:tr>
      <w:tr w:rsidR="00B56287" w14:paraId="7C8DF11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449395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18291EC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phone number format</w:t>
            </w:r>
          </w:p>
        </w:tc>
      </w:tr>
      <w:tr w:rsidR="00B56287" w14:paraId="018C427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C67A9F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5FEF7C9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7CDEA83E" w14:textId="77777777" w:rsidR="00B56287" w:rsidRDefault="00B56287">
      <w:pPr>
        <w:pStyle w:val="DocCotent"/>
        <w:spacing w:after="0" w:line="240" w:lineRule="auto"/>
        <w:rPr>
          <w:b/>
        </w:rPr>
      </w:pPr>
    </w:p>
    <w:p w14:paraId="04E94AA3" w14:textId="77777777" w:rsidR="00B56287" w:rsidRDefault="00C15BAE">
      <w:pPr>
        <w:pStyle w:val="DocCotent"/>
        <w:spacing w:after="0"/>
        <w:rPr>
          <w:b/>
        </w:rPr>
      </w:pPr>
      <w:r>
        <w:rPr>
          <w:b/>
        </w:rPr>
        <w:t>Description</w:t>
      </w:r>
    </w:p>
    <w:p w14:paraId="04E114D4" w14:textId="77777777" w:rsidR="00B56287" w:rsidRDefault="00C15BAE">
      <w:pPr>
        <w:pStyle w:val="DocCotent"/>
        <w:spacing w:after="0"/>
      </w:pPr>
      <w:r>
        <w:t>The Adapter will search records in Salesforce using the configured search format if no records are found in the search without applying any format. This option accepts more than one value separated by comma.</w:t>
      </w:r>
    </w:p>
    <w:p w14:paraId="49E8B2AD" w14:textId="77777777" w:rsidR="00B56287" w:rsidRDefault="00C15BAE">
      <w:pPr>
        <w:pStyle w:val="DocCotent"/>
        <w:spacing w:after="0"/>
        <w:rPr>
          <w:b/>
        </w:rPr>
      </w:pPr>
      <w:r>
        <w:rPr>
          <w:b/>
        </w:rPr>
        <w:t xml:space="preserve">Ex. </w:t>
      </w:r>
      <w:proofErr w:type="spellStart"/>
      <w:r>
        <w:rPr>
          <w:b/>
        </w:rPr>
        <w:t>sfdc.voice.search.phone-number.format</w:t>
      </w:r>
      <w:proofErr w:type="spellEnd"/>
      <w:r>
        <w:rPr>
          <w:b/>
        </w:rPr>
        <w:t>= (xxx) xxx-</w:t>
      </w:r>
      <w:proofErr w:type="spellStart"/>
      <w:r>
        <w:rPr>
          <w:b/>
        </w:rPr>
        <w:t>xxxx</w:t>
      </w:r>
      <w:proofErr w:type="spellEnd"/>
    </w:p>
    <w:p w14:paraId="7F1B7062" w14:textId="77777777" w:rsidR="00B56287" w:rsidRDefault="00C15BAE">
      <w:pPr>
        <w:pStyle w:val="DocCotent"/>
        <w:spacing w:after="0"/>
      </w:pPr>
      <w:r>
        <w:t>First, the Adapter will search records using the search data as it is. If no records are found, then it will apply the configured formats with the search data and perform the search again. The Soap API response time will vary based on the number of formats that will be searched.</w:t>
      </w:r>
    </w:p>
    <w:p w14:paraId="5AB36220" w14:textId="77777777" w:rsidR="00B56287" w:rsidRDefault="00B56287">
      <w:pPr>
        <w:pStyle w:val="DocCotent"/>
        <w:spacing w:after="0"/>
      </w:pPr>
    </w:p>
    <w:tbl>
      <w:tblPr>
        <w:tblW w:w="9135" w:type="dxa"/>
        <w:tblInd w:w="108"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810"/>
        <w:gridCol w:w="8325"/>
      </w:tblGrid>
      <w:tr w:rsidR="00B56287" w14:paraId="73FE60F8" w14:textId="77777777">
        <w:trPr>
          <w:trHeight w:val="1115"/>
        </w:trPr>
        <w:tc>
          <w:tcPr>
            <w:tcW w:w="810" w:type="dxa"/>
            <w:shd w:val="clear" w:color="auto" w:fill="D9D9D9"/>
            <w:vAlign w:val="center"/>
          </w:tcPr>
          <w:p w14:paraId="2EC84FA6" w14:textId="77777777" w:rsidR="00B56287" w:rsidRDefault="004E6AF3">
            <w:pPr>
              <w:pStyle w:val="DocCotent"/>
              <w:spacing w:after="0" w:line="240" w:lineRule="auto"/>
            </w:pPr>
            <w:r>
              <w:lastRenderedPageBreak/>
              <w:pict w14:anchorId="4E7CDB61">
                <v:shape id="_x0000_i1058" type="#_x0000_t75" style="width:23.7pt;height:27.2pt" filled="t" fillcolor="#a5a5a5">
                  <v:imagedata r:id="rId13" o:title=""/>
                </v:shape>
              </w:pict>
            </w:r>
          </w:p>
        </w:tc>
        <w:tc>
          <w:tcPr>
            <w:tcW w:w="8325" w:type="dxa"/>
            <w:shd w:val="clear" w:color="auto" w:fill="D9D9D9"/>
            <w:vAlign w:val="center"/>
          </w:tcPr>
          <w:p w14:paraId="55A46DF8" w14:textId="77777777" w:rsidR="00B56287" w:rsidRDefault="00C15BAE">
            <w:pPr>
              <w:pStyle w:val="DocCotent"/>
              <w:spacing w:line="240" w:lineRule="auto"/>
              <w:contextualSpacing/>
              <w:rPr>
                <w:szCs w:val="20"/>
              </w:rPr>
            </w:pPr>
            <w:r>
              <w:rPr>
                <w:b/>
                <w:szCs w:val="20"/>
              </w:rPr>
              <w:t>Note:</w:t>
            </w:r>
          </w:p>
          <w:p w14:paraId="201B94B1" w14:textId="77777777" w:rsidR="00B56287" w:rsidRDefault="00C15BAE">
            <w:pPr>
              <w:pStyle w:val="DocCotent"/>
              <w:spacing w:after="0" w:line="240" w:lineRule="auto"/>
              <w:rPr>
                <w:szCs w:val="20"/>
              </w:rPr>
            </w:pPr>
            <w:r>
              <w:rPr>
                <w:szCs w:val="20"/>
              </w:rPr>
              <w:t>Use character 'x'  to denote phone number digit and use any delimiter between numbers</w:t>
            </w:r>
          </w:p>
          <w:p w14:paraId="5D241CB8" w14:textId="77777777" w:rsidR="00B56287" w:rsidRDefault="00C15BAE">
            <w:pPr>
              <w:pStyle w:val="DocCotent"/>
              <w:spacing w:after="0" w:line="240" w:lineRule="auto"/>
              <w:rPr>
                <w:szCs w:val="20"/>
              </w:rPr>
            </w:pPr>
            <w:proofErr w:type="spellStart"/>
            <w:r>
              <w:rPr>
                <w:szCs w:val="20"/>
              </w:rPr>
              <w:t>e.g</w:t>
            </w:r>
            <w:proofErr w:type="spellEnd"/>
            <w:r>
              <w:rPr>
                <w:szCs w:val="20"/>
              </w:rPr>
              <w:t xml:space="preserve"> : xxx-xxx-</w:t>
            </w:r>
            <w:proofErr w:type="spellStart"/>
            <w:r>
              <w:rPr>
                <w:szCs w:val="20"/>
              </w:rPr>
              <w:t>xxxx</w:t>
            </w:r>
            <w:proofErr w:type="spellEnd"/>
          </w:p>
          <w:p w14:paraId="4D6EB78D" w14:textId="77777777" w:rsidR="00B56287" w:rsidRDefault="00C15BAE">
            <w:pPr>
              <w:pStyle w:val="DocCotent"/>
              <w:spacing w:after="0" w:line="240" w:lineRule="auto"/>
              <w:rPr>
                <w:szCs w:val="20"/>
              </w:rPr>
            </w:pPr>
            <w:r>
              <w:rPr>
                <w:szCs w:val="20"/>
              </w:rPr>
              <w:t xml:space="preserve">         (xxx)-xxx-</w:t>
            </w:r>
            <w:proofErr w:type="spellStart"/>
            <w:r>
              <w:rPr>
                <w:szCs w:val="20"/>
              </w:rPr>
              <w:t>xxxx</w:t>
            </w:r>
            <w:proofErr w:type="spellEnd"/>
          </w:p>
          <w:p w14:paraId="2B848DF7" w14:textId="77777777" w:rsidR="00B56287" w:rsidRDefault="00C15BAE">
            <w:pPr>
              <w:pStyle w:val="DocCotent"/>
              <w:spacing w:after="0" w:line="240" w:lineRule="auto"/>
              <w:rPr>
                <w:szCs w:val="20"/>
              </w:rPr>
            </w:pPr>
            <w:r>
              <w:rPr>
                <w:szCs w:val="20"/>
              </w:rPr>
              <w:t xml:space="preserve">         (xxx) xxx-</w:t>
            </w:r>
            <w:proofErr w:type="spellStart"/>
            <w:r>
              <w:rPr>
                <w:szCs w:val="20"/>
              </w:rPr>
              <w:t>xxxx</w:t>
            </w:r>
            <w:proofErr w:type="spellEnd"/>
          </w:p>
          <w:p w14:paraId="17470C3B" w14:textId="77777777" w:rsidR="00B56287" w:rsidRDefault="00C15BAE">
            <w:pPr>
              <w:pStyle w:val="DocCotent"/>
              <w:spacing w:after="0" w:line="240" w:lineRule="auto"/>
              <w:rPr>
                <w:szCs w:val="20"/>
              </w:rPr>
            </w:pPr>
            <w:r>
              <w:rPr>
                <w:szCs w:val="20"/>
              </w:rPr>
              <w:t xml:space="preserve">         (xxx)</w:t>
            </w:r>
            <w:proofErr w:type="spellStart"/>
            <w:r>
              <w:rPr>
                <w:szCs w:val="20"/>
              </w:rPr>
              <w:t>xxxxxxx</w:t>
            </w:r>
            <w:proofErr w:type="spellEnd"/>
          </w:p>
          <w:p w14:paraId="1BAD028F" w14:textId="77777777" w:rsidR="00B56287" w:rsidRDefault="00C15BAE">
            <w:pPr>
              <w:pStyle w:val="DocCotent"/>
              <w:spacing w:after="0" w:line="240" w:lineRule="auto"/>
              <w:rPr>
                <w:szCs w:val="20"/>
              </w:rPr>
            </w:pPr>
            <w:r>
              <w:rPr>
                <w:szCs w:val="20"/>
              </w:rPr>
              <w:t>If a format is not configured for this option, the above formats will be applied by default.</w:t>
            </w:r>
          </w:p>
          <w:p w14:paraId="5747FA98" w14:textId="77777777" w:rsidR="00B56287" w:rsidRDefault="00B56287">
            <w:pPr>
              <w:pStyle w:val="DocCotent"/>
              <w:spacing w:after="0" w:line="240" w:lineRule="auto"/>
              <w:rPr>
                <w:szCs w:val="20"/>
              </w:rPr>
            </w:pPr>
          </w:p>
          <w:p w14:paraId="7F658077" w14:textId="77777777" w:rsidR="00B56287" w:rsidRDefault="00C15BAE">
            <w:pPr>
              <w:pStyle w:val="DocCotent"/>
              <w:spacing w:after="0" w:line="240" w:lineRule="auto"/>
              <w:rPr>
                <w:szCs w:val="20"/>
              </w:rPr>
            </w:pPr>
            <w:r>
              <w:rPr>
                <w:szCs w:val="20"/>
              </w:rPr>
              <w:t xml:space="preserve"> Each format takes a reasonable amount of time to get a response from the Salesforce server based on the server ability.</w:t>
            </w:r>
          </w:p>
        </w:tc>
      </w:tr>
    </w:tbl>
    <w:p w14:paraId="00DB0129" w14:textId="77777777" w:rsidR="00B56287" w:rsidRDefault="00B56287">
      <w:pPr>
        <w:pStyle w:val="DocCotent"/>
        <w:spacing w:after="0" w:line="240" w:lineRule="auto"/>
      </w:pPr>
    </w:p>
    <w:p w14:paraId="6CC82722" w14:textId="77777777" w:rsidR="00B56287" w:rsidRDefault="00B56287">
      <w:pPr>
        <w:pStyle w:val="DocCotent"/>
        <w:spacing w:after="0" w:line="240" w:lineRule="auto"/>
      </w:pPr>
    </w:p>
    <w:tbl>
      <w:tblPr>
        <w:tblW w:w="5130" w:type="dxa"/>
        <w:tblInd w:w="108" w:type="dxa"/>
        <w:tblLayout w:type="fixed"/>
        <w:tblLook w:val="04A0" w:firstRow="1" w:lastRow="0" w:firstColumn="1" w:lastColumn="0" w:noHBand="0" w:noVBand="1"/>
      </w:tblPr>
      <w:tblGrid>
        <w:gridCol w:w="1620"/>
        <w:gridCol w:w="3510"/>
      </w:tblGrid>
      <w:tr w:rsidR="00B56287" w14:paraId="602CA40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9227C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630C0BC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sfdc.chrome.browser</w:t>
            </w:r>
            <w:proofErr w:type="spellEnd"/>
            <w:r>
              <w:rPr>
                <w:rFonts w:ascii="Arial" w:eastAsia="Times New Roman" w:hAnsi="Arial" w:cs="Arial"/>
                <w:bCs/>
                <w:color w:val="000000"/>
                <w:sz w:val="20"/>
                <w:szCs w:val="20"/>
              </w:rPr>
              <w:t>-command</w:t>
            </w:r>
          </w:p>
        </w:tc>
      </w:tr>
      <w:tr w:rsidR="00B56287" w14:paraId="0873600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B9CF55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3F7BB8F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chrome flag </w:t>
            </w:r>
          </w:p>
        </w:tc>
      </w:tr>
      <w:tr w:rsidR="00B56287" w14:paraId="2F320FE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D36C76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498C875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--unsafely-treat-insecure-origin-as-secure=http://localhost:&lt;Value of “</w:t>
            </w:r>
            <w:proofErr w:type="spellStart"/>
            <w:r>
              <w:rPr>
                <w:rFonts w:ascii="Arial" w:eastAsia="Times New Roman" w:hAnsi="Arial" w:cs="Arial"/>
                <w:bCs/>
                <w:color w:val="000000"/>
                <w:sz w:val="20"/>
                <w:szCs w:val="20"/>
              </w:rPr>
              <w:t>sfdc.integration.port</w:t>
            </w:r>
            <w:proofErr w:type="spellEnd"/>
            <w:r>
              <w:rPr>
                <w:rFonts w:ascii="Arial" w:eastAsia="Times New Roman" w:hAnsi="Arial" w:cs="Arial"/>
                <w:bCs/>
                <w:color w:val="000000"/>
                <w:sz w:val="20"/>
                <w:szCs w:val="20"/>
              </w:rPr>
              <w:t>”&gt; --test-type --user-data-</w:t>
            </w:r>
            <w:proofErr w:type="spellStart"/>
            <w:r>
              <w:rPr>
                <w:rFonts w:ascii="Arial" w:eastAsia="Times New Roman" w:hAnsi="Arial" w:cs="Arial"/>
                <w:bCs/>
                <w:color w:val="000000"/>
                <w:sz w:val="20"/>
                <w:szCs w:val="20"/>
              </w:rPr>
              <w:t>dir</w:t>
            </w:r>
            <w:proofErr w:type="spellEnd"/>
            <w:r>
              <w:rPr>
                <w:rFonts w:ascii="Arial" w:eastAsia="Times New Roman" w:hAnsi="Arial" w:cs="Arial"/>
                <w:bCs/>
                <w:color w:val="000000"/>
                <w:sz w:val="20"/>
                <w:szCs w:val="20"/>
              </w:rPr>
              <w:t>=</w:t>
            </w:r>
          </w:p>
        </w:tc>
      </w:tr>
    </w:tbl>
    <w:p w14:paraId="2E988980" w14:textId="77777777" w:rsidR="00B56287" w:rsidRDefault="00B56287">
      <w:pPr>
        <w:pStyle w:val="DocCotent"/>
        <w:spacing w:after="0" w:line="240" w:lineRule="auto"/>
      </w:pPr>
    </w:p>
    <w:p w14:paraId="2CDFCE04" w14:textId="77777777" w:rsidR="00B56287" w:rsidRDefault="00C15BAE">
      <w:pPr>
        <w:pStyle w:val="DocCotent"/>
        <w:spacing w:after="0"/>
      </w:pPr>
      <w:r>
        <w:rPr>
          <w:b/>
        </w:rPr>
        <w:t>Description</w:t>
      </w:r>
    </w:p>
    <w:p w14:paraId="20EF331E" w14:textId="77777777" w:rsidR="00B56287" w:rsidRDefault="00C15BAE">
      <w:pPr>
        <w:pStyle w:val="DocCotent"/>
        <w:rPr>
          <w:rFonts w:eastAsia="Times New Roman"/>
          <w:bCs/>
          <w:color w:val="000000"/>
        </w:rPr>
      </w:pPr>
      <w:r>
        <w:t xml:space="preserve">The Adapter will use this command to open a Chrome browser if </w:t>
      </w:r>
      <w:proofErr w:type="spellStart"/>
      <w:r>
        <w:rPr>
          <w:rFonts w:eastAsia="Times New Roman"/>
          <w:b/>
          <w:color w:val="000000"/>
        </w:rPr>
        <w:t>sfdc.screen.popup</w:t>
      </w:r>
      <w:proofErr w:type="spellEnd"/>
      <w:r>
        <w:rPr>
          <w:rFonts w:eastAsia="Times New Roman"/>
          <w:bCs/>
          <w:color w:val="000000"/>
        </w:rPr>
        <w:t xml:space="preserve"> is set as “</w:t>
      </w:r>
      <w:r>
        <w:rPr>
          <w:rFonts w:eastAsia="Times New Roman"/>
          <w:b/>
          <w:bCs/>
          <w:color w:val="000000"/>
        </w:rPr>
        <w:t>browser</w:t>
      </w:r>
      <w:r>
        <w:rPr>
          <w:rFonts w:eastAsia="Times New Roman"/>
          <w:bCs/>
          <w:color w:val="000000"/>
        </w:rPr>
        <w:t>” and</w:t>
      </w:r>
      <w:r>
        <w:t xml:space="preserve"> </w:t>
      </w:r>
      <w:proofErr w:type="spellStart"/>
      <w:r>
        <w:rPr>
          <w:b/>
        </w:rPr>
        <w:t>sfdc.browser</w:t>
      </w:r>
      <w:proofErr w:type="spellEnd"/>
      <w:r>
        <w:rPr>
          <w:rFonts w:eastAsia="Times New Roman"/>
          <w:b/>
          <w:color w:val="000000"/>
        </w:rPr>
        <w:t>-type</w:t>
      </w:r>
      <w:r>
        <w:rPr>
          <w:rFonts w:eastAsia="Times New Roman"/>
          <w:bCs/>
          <w:color w:val="000000"/>
        </w:rPr>
        <w:t xml:space="preserve"> is set as “</w:t>
      </w:r>
      <w:r>
        <w:rPr>
          <w:rFonts w:eastAsia="Times New Roman"/>
          <w:b/>
          <w:bCs/>
          <w:color w:val="000000"/>
        </w:rPr>
        <w:t>chrome</w:t>
      </w:r>
      <w:r>
        <w:rPr>
          <w:rFonts w:eastAsia="Times New Roman"/>
          <w:bCs/>
          <w:color w:val="000000"/>
        </w:rPr>
        <w:t>”.</w:t>
      </w:r>
    </w:p>
    <w:p w14:paraId="1388BA34" w14:textId="77777777" w:rsidR="00B56287" w:rsidRDefault="00C15BAE">
      <w:pPr>
        <w:pStyle w:val="DocCotent"/>
        <w:rPr>
          <w:b/>
          <w:bCs/>
        </w:rPr>
      </w:pPr>
      <w:r>
        <w:rPr>
          <w:b/>
        </w:rPr>
        <w:t xml:space="preserve">Ex. </w:t>
      </w:r>
      <w:proofErr w:type="spellStart"/>
      <w:r>
        <w:rPr>
          <w:b/>
          <w:bCs/>
        </w:rPr>
        <w:t>sfdc.chrome.browser</w:t>
      </w:r>
      <w:proofErr w:type="spellEnd"/>
      <w:r>
        <w:rPr>
          <w:b/>
          <w:bCs/>
        </w:rPr>
        <w:t>-command= --unsafely-treat-insecure-origin-as-secure=http</w:t>
      </w:r>
      <w:proofErr w:type="gramStart"/>
      <w:r>
        <w:rPr>
          <w:b/>
          <w:bCs/>
        </w:rPr>
        <w:t>:/</w:t>
      </w:r>
      <w:proofErr w:type="gramEnd"/>
      <w:r>
        <w:rPr>
          <w:b/>
          <w:bCs/>
        </w:rPr>
        <w:t>/localhost:4040 --test-type --user-data-</w:t>
      </w:r>
      <w:proofErr w:type="spellStart"/>
      <w:r>
        <w:rPr>
          <w:b/>
          <w:bCs/>
        </w:rPr>
        <w:t>dir</w:t>
      </w:r>
      <w:proofErr w:type="spellEnd"/>
      <w:r>
        <w:rPr>
          <w:b/>
          <w:bCs/>
        </w:rPr>
        <w:t>=</w:t>
      </w:r>
    </w:p>
    <w:p w14:paraId="7F5C081F" w14:textId="77777777" w:rsidR="00B56287" w:rsidRDefault="00B56287">
      <w:pPr>
        <w:pStyle w:val="DocCotent"/>
        <w:spacing w:after="0" w:line="240" w:lineRule="auto"/>
        <w:rPr>
          <w:b/>
          <w:bCs/>
        </w:rPr>
      </w:pPr>
    </w:p>
    <w:p w14:paraId="08B0860D" w14:textId="77777777" w:rsidR="00B56287" w:rsidRDefault="00B56287">
      <w:pPr>
        <w:pStyle w:val="DocCotent"/>
        <w:spacing w:after="0" w:line="240" w:lineRule="auto"/>
        <w:rPr>
          <w:b/>
          <w:bCs/>
        </w:rPr>
      </w:pPr>
    </w:p>
    <w:p w14:paraId="77134CB4" w14:textId="77777777" w:rsidR="00B56287" w:rsidRDefault="00B56287">
      <w:pPr>
        <w:pStyle w:val="DocCotent"/>
        <w:spacing w:after="0" w:line="240" w:lineRule="auto"/>
        <w:rPr>
          <w:b/>
          <w:bCs/>
        </w:rPr>
      </w:pPr>
    </w:p>
    <w:p w14:paraId="3A728722" w14:textId="77777777" w:rsidR="00B56287" w:rsidRDefault="00B56287">
      <w:pPr>
        <w:pStyle w:val="DocCotent"/>
        <w:spacing w:after="0" w:line="240" w:lineRule="auto"/>
        <w:rPr>
          <w:b/>
          <w:bCs/>
        </w:rPr>
      </w:pPr>
    </w:p>
    <w:p w14:paraId="56B6F300" w14:textId="77777777" w:rsidR="00B56287" w:rsidRDefault="00B56287">
      <w:pPr>
        <w:pStyle w:val="DocCotent"/>
        <w:spacing w:after="0" w:line="240" w:lineRule="auto"/>
        <w:rPr>
          <w:b/>
          <w:bCs/>
        </w:rPr>
      </w:pPr>
    </w:p>
    <w:p w14:paraId="43952410" w14:textId="77777777" w:rsidR="00B56287" w:rsidRDefault="00B56287">
      <w:pPr>
        <w:pStyle w:val="DocCotent"/>
        <w:spacing w:after="0" w:line="240" w:lineRule="auto"/>
        <w:rPr>
          <w:b/>
          <w:bCs/>
        </w:rPr>
      </w:pPr>
    </w:p>
    <w:p w14:paraId="4B954437" w14:textId="77777777" w:rsidR="00B56287" w:rsidRDefault="00B56287">
      <w:pPr>
        <w:pStyle w:val="DocCotent"/>
        <w:spacing w:after="0" w:line="240" w:lineRule="auto"/>
        <w:rPr>
          <w:b/>
          <w:bCs/>
        </w:rPr>
      </w:pPr>
    </w:p>
    <w:tbl>
      <w:tblPr>
        <w:tblW w:w="5130" w:type="dxa"/>
        <w:tblInd w:w="108" w:type="dxa"/>
        <w:tblLayout w:type="fixed"/>
        <w:tblLook w:val="04A0" w:firstRow="1" w:lastRow="0" w:firstColumn="1" w:lastColumn="0" w:noHBand="0" w:noVBand="1"/>
      </w:tblPr>
      <w:tblGrid>
        <w:gridCol w:w="1620"/>
        <w:gridCol w:w="3510"/>
      </w:tblGrid>
      <w:tr w:rsidR="00B56287" w14:paraId="18AECC1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866D9F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5CC5508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sfdc.chrome.browser.temp</w:t>
            </w:r>
            <w:proofErr w:type="spellEnd"/>
            <w:r>
              <w:rPr>
                <w:rFonts w:ascii="Arial" w:eastAsia="Times New Roman" w:hAnsi="Arial" w:cs="Arial"/>
                <w:bCs/>
                <w:color w:val="000000"/>
                <w:sz w:val="20"/>
                <w:szCs w:val="20"/>
              </w:rPr>
              <w:t>-directory</w:t>
            </w:r>
          </w:p>
        </w:tc>
      </w:tr>
      <w:tr w:rsidR="00B56287" w14:paraId="607043B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4D87D0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004133E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directory path</w:t>
            </w:r>
          </w:p>
        </w:tc>
      </w:tr>
      <w:tr w:rsidR="00B56287" w14:paraId="6B69B27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DE36CF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28D76C7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AppData</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Genesys</w:t>
            </w:r>
            <w:proofErr w:type="spellEnd"/>
            <w:r>
              <w:rPr>
                <w:rFonts w:ascii="Arial" w:eastAsia="Times New Roman" w:hAnsi="Arial" w:cs="Arial"/>
                <w:bCs/>
                <w:color w:val="000000"/>
                <w:sz w:val="20"/>
                <w:szCs w:val="20"/>
              </w:rPr>
              <w:t xml:space="preserve"> Telecommunication\</w:t>
            </w:r>
            <w:proofErr w:type="spellStart"/>
            <w:r>
              <w:rPr>
                <w:rFonts w:ascii="Arial" w:eastAsia="Times New Roman" w:hAnsi="Arial" w:cs="Arial"/>
                <w:bCs/>
                <w:color w:val="000000"/>
                <w:sz w:val="20"/>
                <w:szCs w:val="20"/>
              </w:rPr>
              <w:t>InteractionWorkspace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Temp_Chrome</w:t>
            </w:r>
            <w:proofErr w:type="spellEnd"/>
          </w:p>
        </w:tc>
      </w:tr>
    </w:tbl>
    <w:p w14:paraId="50EFEB13" w14:textId="77777777" w:rsidR="00B56287" w:rsidRDefault="00B56287">
      <w:pPr>
        <w:pStyle w:val="DocCotent"/>
        <w:spacing w:after="0" w:line="240" w:lineRule="auto"/>
      </w:pPr>
    </w:p>
    <w:p w14:paraId="1F1A1723" w14:textId="77777777" w:rsidR="00B56287" w:rsidRDefault="00C15BAE">
      <w:pPr>
        <w:pStyle w:val="DocCotent"/>
        <w:spacing w:after="0"/>
      </w:pPr>
      <w:r>
        <w:rPr>
          <w:b/>
        </w:rPr>
        <w:t>Description</w:t>
      </w:r>
    </w:p>
    <w:p w14:paraId="46F66E62" w14:textId="77777777" w:rsidR="00B56287" w:rsidRDefault="00C15BAE">
      <w:pPr>
        <w:pStyle w:val="DocCotent"/>
        <w:rPr>
          <w:b/>
          <w:bCs/>
        </w:rPr>
      </w:pPr>
      <w:r>
        <w:t>The Adapter will use this directory for the Chrome browser as a user data directory</w:t>
      </w:r>
      <w:r>
        <w:rPr>
          <w:rFonts w:eastAsia="Times New Roman"/>
          <w:bCs/>
          <w:color w:val="000000"/>
        </w:rPr>
        <w:t xml:space="preserve">. If the directory does not exist it will create the directory as configured. </w:t>
      </w:r>
      <w:proofErr w:type="spellStart"/>
      <w:r>
        <w:rPr>
          <w:b/>
        </w:rPr>
        <w:t>Ex.</w:t>
      </w:r>
      <w:r>
        <w:rPr>
          <w:b/>
          <w:bCs/>
        </w:rPr>
        <w:t>sfdc.chrome.browser.temp</w:t>
      </w:r>
      <w:proofErr w:type="spellEnd"/>
      <w:r>
        <w:rPr>
          <w:b/>
          <w:bCs/>
        </w:rPr>
        <w:t>-directory=C:\ChromeTempFolder</w:t>
      </w:r>
    </w:p>
    <w:p w14:paraId="76F5892E" w14:textId="77777777" w:rsidR="00B56287" w:rsidRDefault="00B56287">
      <w:pPr>
        <w:pStyle w:val="DocCotent"/>
        <w:spacing w:after="0" w:line="240" w:lineRule="auto"/>
        <w:rPr>
          <w:b/>
          <w:bCs/>
        </w:rPr>
      </w:pPr>
    </w:p>
    <w:tbl>
      <w:tblPr>
        <w:tblW w:w="5130" w:type="dxa"/>
        <w:tblInd w:w="108" w:type="dxa"/>
        <w:tblLayout w:type="fixed"/>
        <w:tblLook w:val="04A0" w:firstRow="1" w:lastRow="0" w:firstColumn="1" w:lastColumn="0" w:noHBand="0" w:noVBand="1"/>
      </w:tblPr>
      <w:tblGrid>
        <w:gridCol w:w="1620"/>
        <w:gridCol w:w="3510"/>
      </w:tblGrid>
      <w:tr w:rsidR="00B56287" w14:paraId="776CBB2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9C92E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45BCCF6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sfdc.account.lookup</w:t>
            </w:r>
            <w:proofErr w:type="spellEnd"/>
            <w:r>
              <w:rPr>
                <w:rFonts w:ascii="Arial" w:eastAsia="Times New Roman" w:hAnsi="Arial" w:cs="Arial"/>
                <w:bCs/>
                <w:color w:val="000000"/>
                <w:sz w:val="20"/>
                <w:szCs w:val="20"/>
              </w:rPr>
              <w:t>-field</w:t>
            </w:r>
          </w:p>
        </w:tc>
      </w:tr>
      <w:tr w:rsidR="00B56287" w14:paraId="0399BE3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1552EE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5BF5E68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account object field</w:t>
            </w:r>
          </w:p>
        </w:tc>
      </w:tr>
      <w:tr w:rsidR="00B56287" w14:paraId="7B82540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C23BA9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41B9446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1DE48E3" w14:textId="77777777" w:rsidR="00B56287" w:rsidRDefault="00B56287">
      <w:pPr>
        <w:pStyle w:val="DocCotent"/>
        <w:spacing w:after="0" w:line="240" w:lineRule="auto"/>
      </w:pPr>
    </w:p>
    <w:p w14:paraId="579F1D15" w14:textId="77777777" w:rsidR="00B56287" w:rsidRDefault="00C15BAE">
      <w:pPr>
        <w:pStyle w:val="DocCotent"/>
        <w:spacing w:after="0"/>
      </w:pPr>
      <w:r>
        <w:rPr>
          <w:b/>
        </w:rPr>
        <w:t>Description</w:t>
      </w:r>
    </w:p>
    <w:p w14:paraId="0E2B88B2" w14:textId="77777777" w:rsidR="00B56287" w:rsidRDefault="00C15BAE">
      <w:pPr>
        <w:pStyle w:val="DocCotent"/>
      </w:pPr>
      <w:r>
        <w:t xml:space="preserve">The Adapter will use this field to search an account object if </w:t>
      </w:r>
      <w:proofErr w:type="spellStart"/>
      <w:r>
        <w:rPr>
          <w:b/>
          <w:bCs/>
        </w:rPr>
        <w:t>sfdc.popup.object</w:t>
      </w:r>
      <w:proofErr w:type="spellEnd"/>
      <w:r>
        <w:rPr>
          <w:b/>
          <w:bCs/>
        </w:rPr>
        <w:t>-names</w:t>
      </w:r>
      <w:r>
        <w:t xml:space="preserve"> has a valid account object field configured. If the search value length is an eight digit number, the Adapter will only search account objects with the provided look up field.</w:t>
      </w:r>
    </w:p>
    <w:p w14:paraId="3727D4E1" w14:textId="77777777" w:rsidR="00B56287" w:rsidRDefault="00B56287">
      <w:pPr>
        <w:pStyle w:val="DocCotent"/>
        <w:spacing w:after="0" w:line="240" w:lineRule="auto"/>
        <w:rPr>
          <w:rFonts w:eastAsia="Times New Roman"/>
          <w:bCs/>
          <w:color w:val="000000"/>
        </w:rPr>
      </w:pPr>
    </w:p>
    <w:tbl>
      <w:tblPr>
        <w:tblW w:w="5130" w:type="dxa"/>
        <w:tblInd w:w="108" w:type="dxa"/>
        <w:tblLayout w:type="fixed"/>
        <w:tblLook w:val="04A0" w:firstRow="1" w:lastRow="0" w:firstColumn="1" w:lastColumn="0" w:noHBand="0" w:noVBand="1"/>
      </w:tblPr>
      <w:tblGrid>
        <w:gridCol w:w="1620"/>
        <w:gridCol w:w="3510"/>
      </w:tblGrid>
      <w:tr w:rsidR="00B56287" w14:paraId="54A986C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E1E88C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4471968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sfdc.soap.service-url</w:t>
            </w:r>
            <w:proofErr w:type="spellEnd"/>
          </w:p>
        </w:tc>
      </w:tr>
      <w:tr w:rsidR="00B56287" w14:paraId="47CE6E0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6A434D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648B1C6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soap service </w:t>
            </w:r>
            <w:proofErr w:type="spellStart"/>
            <w:r>
              <w:rPr>
                <w:rFonts w:ascii="Arial" w:eastAsia="Times New Roman" w:hAnsi="Arial" w:cs="Arial"/>
                <w:bCs/>
                <w:color w:val="000000"/>
                <w:sz w:val="20"/>
                <w:szCs w:val="20"/>
              </w:rPr>
              <w:t>url</w:t>
            </w:r>
            <w:proofErr w:type="spellEnd"/>
          </w:p>
        </w:tc>
      </w:tr>
      <w:tr w:rsidR="00B56287" w14:paraId="43E2371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5F894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4D229CB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867A8A5" w14:textId="77777777" w:rsidR="00B56287" w:rsidRDefault="00B56287">
      <w:pPr>
        <w:pStyle w:val="DocCotent"/>
        <w:spacing w:after="0" w:line="240" w:lineRule="auto"/>
      </w:pPr>
    </w:p>
    <w:p w14:paraId="1BBDAC7E" w14:textId="77777777" w:rsidR="00B56287" w:rsidRDefault="00C15BAE">
      <w:pPr>
        <w:pStyle w:val="DocCotent"/>
        <w:spacing w:after="0"/>
      </w:pPr>
      <w:r>
        <w:rPr>
          <w:b/>
        </w:rPr>
        <w:t>Description</w:t>
      </w:r>
    </w:p>
    <w:p w14:paraId="568F1C7D" w14:textId="77777777" w:rsidR="00B56287" w:rsidRDefault="00C15BAE">
      <w:pPr>
        <w:pStyle w:val="DocCotent"/>
        <w:rPr>
          <w:rFonts w:eastAsia="Times New Roman"/>
          <w:bCs/>
          <w:color w:val="000000"/>
        </w:rPr>
      </w:pPr>
      <w:r>
        <w:t>The Adapter will use this service URL for Salesforce API operations.</w:t>
      </w:r>
    </w:p>
    <w:p w14:paraId="4B44C286" w14:textId="77777777" w:rsidR="00B56287" w:rsidRDefault="00C15BAE">
      <w:pPr>
        <w:pStyle w:val="DocCotent"/>
        <w:rPr>
          <w:b/>
          <w:bCs/>
        </w:rPr>
      </w:pPr>
      <w:r>
        <w:rPr>
          <w:b/>
        </w:rPr>
        <w:t xml:space="preserve">Ex. </w:t>
      </w:r>
      <w:proofErr w:type="spellStart"/>
      <w:r>
        <w:rPr>
          <w:b/>
          <w:bCs/>
        </w:rPr>
        <w:t>sfdc.chrome.browser.temp</w:t>
      </w:r>
      <w:proofErr w:type="spellEnd"/>
      <w:r>
        <w:rPr>
          <w:b/>
          <w:bCs/>
        </w:rPr>
        <w:t>-directory</w:t>
      </w:r>
      <w:proofErr w:type="gramStart"/>
      <w:r>
        <w:rPr>
          <w:b/>
          <w:bCs/>
        </w:rPr>
        <w:t>=  https</w:t>
      </w:r>
      <w:proofErr w:type="gramEnd"/>
      <w:r>
        <w:rPr>
          <w:b/>
          <w:bCs/>
        </w:rPr>
        <w:t>://test.salesforce.com/services/Soap/u/35.0</w:t>
      </w:r>
    </w:p>
    <w:p w14:paraId="27E763BA" w14:textId="77777777" w:rsidR="00B56287" w:rsidRDefault="00B56287">
      <w:pPr>
        <w:pStyle w:val="DocCotent"/>
        <w:spacing w:after="0" w:line="240" w:lineRule="auto"/>
        <w:rPr>
          <w:b/>
          <w:bCs/>
        </w:rPr>
      </w:pPr>
    </w:p>
    <w:tbl>
      <w:tblPr>
        <w:tblW w:w="5130" w:type="dxa"/>
        <w:tblInd w:w="108" w:type="dxa"/>
        <w:tblLayout w:type="fixed"/>
        <w:tblLook w:val="04A0" w:firstRow="1" w:lastRow="0" w:firstColumn="1" w:lastColumn="0" w:noHBand="0" w:noVBand="1"/>
      </w:tblPr>
      <w:tblGrid>
        <w:gridCol w:w="1620"/>
        <w:gridCol w:w="3510"/>
      </w:tblGrid>
      <w:tr w:rsidR="00B56287" w14:paraId="75E5214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2E9904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0550554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sfdc.soap.api.enable.error</w:t>
            </w:r>
            <w:proofErr w:type="spellEnd"/>
            <w:r>
              <w:rPr>
                <w:rFonts w:ascii="Arial" w:eastAsia="Times New Roman" w:hAnsi="Arial" w:cs="Arial"/>
                <w:bCs/>
                <w:color w:val="000000"/>
                <w:sz w:val="20"/>
                <w:szCs w:val="20"/>
              </w:rPr>
              <w:t>-message</w:t>
            </w:r>
          </w:p>
        </w:tc>
      </w:tr>
      <w:tr w:rsidR="00B56287" w14:paraId="1D8D93A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23B2E8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6375140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1610478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65477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5773F1C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0995AC4A" w14:textId="77777777" w:rsidR="00B56287" w:rsidRDefault="00B56287">
      <w:pPr>
        <w:pStyle w:val="DocCotent"/>
        <w:spacing w:after="0" w:line="240" w:lineRule="auto"/>
      </w:pPr>
    </w:p>
    <w:p w14:paraId="4DFF51F9" w14:textId="77777777" w:rsidR="00B56287" w:rsidRDefault="00C15BAE">
      <w:pPr>
        <w:pStyle w:val="DocCotent"/>
        <w:spacing w:after="0"/>
      </w:pPr>
      <w:r>
        <w:rPr>
          <w:b/>
        </w:rPr>
        <w:t>Description</w:t>
      </w:r>
    </w:p>
    <w:p w14:paraId="56F8950C" w14:textId="77777777" w:rsidR="00B56287" w:rsidRDefault="00C15BAE">
      <w:pPr>
        <w:pStyle w:val="DocCotent"/>
        <w:rPr>
          <w:rFonts w:eastAsia="Times New Roman"/>
          <w:bCs/>
          <w:color w:val="000000"/>
        </w:rPr>
      </w:pPr>
      <w:r>
        <w:t xml:space="preserve">Based on this option, the Adapter will display Soap API call exceptions in the WDE toaster popup window. </w:t>
      </w:r>
    </w:p>
    <w:p w14:paraId="197AD42A" w14:textId="77777777" w:rsidR="00B56287" w:rsidRDefault="00C15BAE">
      <w:pPr>
        <w:pStyle w:val="DocCotent"/>
        <w:rPr>
          <w:b/>
          <w:bCs/>
        </w:rPr>
      </w:pPr>
      <w:r>
        <w:rPr>
          <w:b/>
        </w:rPr>
        <w:t xml:space="preserve">Ex. </w:t>
      </w:r>
      <w:proofErr w:type="spellStart"/>
      <w:r>
        <w:rPr>
          <w:b/>
          <w:bCs/>
        </w:rPr>
        <w:t>sfdc.soap.api.enable.error</w:t>
      </w:r>
      <w:proofErr w:type="spellEnd"/>
      <w:r>
        <w:rPr>
          <w:b/>
          <w:bCs/>
        </w:rPr>
        <w:t>-message= true</w:t>
      </w:r>
    </w:p>
    <w:p w14:paraId="182A0AD4" w14:textId="77777777" w:rsidR="00B56287" w:rsidRDefault="00B56287">
      <w:pPr>
        <w:pStyle w:val="DocCotent"/>
        <w:spacing w:after="0" w:line="240" w:lineRule="auto"/>
        <w:rPr>
          <w:b/>
          <w:bCs/>
        </w:rPr>
      </w:pPr>
    </w:p>
    <w:p w14:paraId="1FEE2A01" w14:textId="77777777" w:rsidR="00B56287" w:rsidRDefault="00B56287">
      <w:pPr>
        <w:pStyle w:val="DocCotent"/>
        <w:spacing w:after="0" w:line="240" w:lineRule="auto"/>
        <w:rPr>
          <w:b/>
          <w:bCs/>
        </w:rPr>
      </w:pPr>
    </w:p>
    <w:p w14:paraId="0ECE2AAE" w14:textId="77777777" w:rsidR="00B56287" w:rsidRDefault="00B56287">
      <w:pPr>
        <w:pStyle w:val="DocCotent"/>
        <w:spacing w:after="0" w:line="240" w:lineRule="auto"/>
        <w:rPr>
          <w:b/>
          <w:bCs/>
        </w:rPr>
      </w:pPr>
    </w:p>
    <w:p w14:paraId="1647FF2C" w14:textId="77777777" w:rsidR="00B56287" w:rsidRDefault="00B56287">
      <w:pPr>
        <w:pStyle w:val="DocCotent"/>
        <w:spacing w:after="0" w:line="240" w:lineRule="auto"/>
        <w:rPr>
          <w:b/>
          <w:bCs/>
        </w:rPr>
      </w:pPr>
    </w:p>
    <w:p w14:paraId="63150A08" w14:textId="77777777" w:rsidR="00B56287" w:rsidRDefault="00B56287">
      <w:pPr>
        <w:pStyle w:val="DocCotent"/>
        <w:spacing w:after="0" w:line="240" w:lineRule="auto"/>
        <w:rPr>
          <w:b/>
          <w:bCs/>
        </w:rPr>
      </w:pPr>
    </w:p>
    <w:p w14:paraId="392EC6F3" w14:textId="77777777" w:rsidR="00B56287" w:rsidRDefault="00B56287">
      <w:pPr>
        <w:pStyle w:val="DocCotent"/>
        <w:spacing w:after="0" w:line="240" w:lineRule="auto"/>
        <w:rPr>
          <w:b/>
          <w:bCs/>
        </w:rPr>
      </w:pPr>
    </w:p>
    <w:p w14:paraId="52931D49" w14:textId="77777777" w:rsidR="00B56287" w:rsidRDefault="00B56287">
      <w:pPr>
        <w:pStyle w:val="DocCotent"/>
        <w:spacing w:after="0" w:line="240" w:lineRule="auto"/>
        <w:rPr>
          <w:b/>
          <w:bCs/>
        </w:rPr>
      </w:pPr>
    </w:p>
    <w:p w14:paraId="70D75E85" w14:textId="77777777" w:rsidR="00B56287" w:rsidRDefault="00B56287">
      <w:pPr>
        <w:pStyle w:val="DocCotent"/>
        <w:spacing w:after="0" w:line="240" w:lineRule="auto"/>
        <w:rPr>
          <w:b/>
          <w:bCs/>
        </w:rPr>
      </w:pPr>
    </w:p>
    <w:p w14:paraId="11520ED4" w14:textId="77777777" w:rsidR="00B56287" w:rsidRDefault="00B56287">
      <w:pPr>
        <w:pStyle w:val="DocCotent"/>
        <w:spacing w:after="0" w:line="240" w:lineRule="auto"/>
        <w:rPr>
          <w:b/>
          <w:bCs/>
        </w:rPr>
      </w:pPr>
    </w:p>
    <w:tbl>
      <w:tblPr>
        <w:tblW w:w="5130" w:type="dxa"/>
        <w:tblInd w:w="108" w:type="dxa"/>
        <w:tblLayout w:type="fixed"/>
        <w:tblLook w:val="04A0" w:firstRow="1" w:lastRow="0" w:firstColumn="1" w:lastColumn="0" w:noHBand="0" w:noVBand="1"/>
      </w:tblPr>
      <w:tblGrid>
        <w:gridCol w:w="1620"/>
        <w:gridCol w:w="3510"/>
      </w:tblGrid>
      <w:tr w:rsidR="00B56287" w14:paraId="660D24A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40F8DE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33C34A7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sfdc.user.time</w:t>
            </w:r>
            <w:proofErr w:type="spellEnd"/>
            <w:r>
              <w:rPr>
                <w:rFonts w:ascii="Arial" w:eastAsia="Times New Roman" w:hAnsi="Arial" w:cs="Arial"/>
                <w:bCs/>
                <w:color w:val="000000"/>
                <w:sz w:val="20"/>
                <w:szCs w:val="20"/>
              </w:rPr>
              <w:t>-zone</w:t>
            </w:r>
          </w:p>
        </w:tc>
      </w:tr>
      <w:tr w:rsidR="00B56287" w14:paraId="70D9506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144F27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6D159A9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Time Zone(GMT-08:00)/GMTZ/GMTAPEX</w:t>
            </w:r>
          </w:p>
        </w:tc>
      </w:tr>
      <w:tr w:rsidR="00B56287" w14:paraId="118436F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EE517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60B8182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GMTZ</w:t>
            </w:r>
          </w:p>
        </w:tc>
      </w:tr>
    </w:tbl>
    <w:p w14:paraId="183C5EB2" w14:textId="77777777" w:rsidR="00B56287" w:rsidRDefault="00B56287">
      <w:pPr>
        <w:pStyle w:val="DocCotent"/>
        <w:spacing w:after="0" w:line="240" w:lineRule="auto"/>
      </w:pPr>
    </w:p>
    <w:p w14:paraId="5F098D68" w14:textId="77777777" w:rsidR="00B56287" w:rsidRDefault="00C15BAE">
      <w:pPr>
        <w:pStyle w:val="DocCotent"/>
        <w:spacing w:after="0"/>
      </w:pPr>
      <w:r>
        <w:rPr>
          <w:b/>
        </w:rPr>
        <w:t>Description</w:t>
      </w:r>
    </w:p>
    <w:p w14:paraId="0C82B835" w14:textId="77777777" w:rsidR="00B56287" w:rsidRDefault="00C15BAE">
      <w:pPr>
        <w:pStyle w:val="DocCotent"/>
        <w:rPr>
          <w:b/>
        </w:rPr>
      </w:pPr>
      <w:r>
        <w:t xml:space="preserve">This option specifies the current user time zone in Salesforce and enables the Adapter to create activity logs or records with a valid user time zone. </w:t>
      </w:r>
      <w:r>
        <w:rPr>
          <w:b/>
        </w:rPr>
        <w:t xml:space="preserve">Ex: </w:t>
      </w:r>
      <w:proofErr w:type="spellStart"/>
      <w:r>
        <w:rPr>
          <w:b/>
        </w:rPr>
        <w:t>sfdc.user.time</w:t>
      </w:r>
      <w:proofErr w:type="spellEnd"/>
      <w:r>
        <w:rPr>
          <w:b/>
        </w:rPr>
        <w:t>-zone = GMT-08:00</w:t>
      </w:r>
    </w:p>
    <w:p w14:paraId="0DE1928A" w14:textId="77777777" w:rsidR="00B56287" w:rsidRDefault="00C15BAE">
      <w:pPr>
        <w:pStyle w:val="DocCotent"/>
        <w:rPr>
          <w:b/>
        </w:rPr>
      </w:pPr>
      <w:r>
        <w:t xml:space="preserve">The above value specifies the time zone (GMT-08:00) which should be available in Salesforce. </w:t>
      </w:r>
      <w:r>
        <w:rPr>
          <w:b/>
        </w:rPr>
        <w:t xml:space="preserve">Ex. </w:t>
      </w:r>
      <w:proofErr w:type="spellStart"/>
      <w:r>
        <w:rPr>
          <w:b/>
        </w:rPr>
        <w:t>sfdc.user.time</w:t>
      </w:r>
      <w:proofErr w:type="spellEnd"/>
      <w:r>
        <w:rPr>
          <w:b/>
        </w:rPr>
        <w:t>-zone = GMTZ</w:t>
      </w:r>
    </w:p>
    <w:p w14:paraId="21BF5DF9" w14:textId="77777777" w:rsidR="00B56287" w:rsidRDefault="00C15BAE">
      <w:pPr>
        <w:pStyle w:val="DocCotent"/>
        <w:rPr>
          <w:b/>
        </w:rPr>
      </w:pPr>
      <w:r>
        <w:t xml:space="preserve">The above value specifies the default time zone. The Adapter will use the current agent machine time zone for creating records in Salesforce. </w:t>
      </w:r>
      <w:r>
        <w:rPr>
          <w:b/>
        </w:rPr>
        <w:t xml:space="preserve">Ex. </w:t>
      </w:r>
      <w:proofErr w:type="spellStart"/>
      <w:r>
        <w:rPr>
          <w:b/>
        </w:rPr>
        <w:t>sfdc.user.time</w:t>
      </w:r>
      <w:proofErr w:type="spellEnd"/>
      <w:r>
        <w:rPr>
          <w:b/>
        </w:rPr>
        <w:t>-zone = GMTAPEX</w:t>
      </w:r>
    </w:p>
    <w:p w14:paraId="4584E8E2" w14:textId="77777777" w:rsidR="00B56287" w:rsidRDefault="00C15BAE">
      <w:pPr>
        <w:pStyle w:val="DocCotent"/>
      </w:pPr>
      <w:r>
        <w:t>The above configuration requires the Adapter to use the current user time zone from Salesforce and create records using the same.</w:t>
      </w:r>
    </w:p>
    <w:p w14:paraId="16E6EE43" w14:textId="77777777" w:rsidR="00B56287" w:rsidRDefault="00B56287">
      <w:pPr>
        <w:pStyle w:val="DocCotent"/>
      </w:pPr>
    </w:p>
    <w:tbl>
      <w:tblPr>
        <w:tblW w:w="5130" w:type="dxa"/>
        <w:tblInd w:w="108" w:type="dxa"/>
        <w:tblLayout w:type="fixed"/>
        <w:tblLook w:val="04A0" w:firstRow="1" w:lastRow="0" w:firstColumn="1" w:lastColumn="0" w:noHBand="0" w:noVBand="1"/>
      </w:tblPr>
      <w:tblGrid>
        <w:gridCol w:w="1620"/>
        <w:gridCol w:w="3510"/>
      </w:tblGrid>
      <w:tr w:rsidR="00B56287" w14:paraId="75ED937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4F30B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5D0DCFE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sfdc.enable.connect-status.view</w:t>
            </w:r>
            <w:proofErr w:type="spellEnd"/>
          </w:p>
        </w:tc>
      </w:tr>
      <w:tr w:rsidR="00B56287" w14:paraId="256C923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63EAE5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1DB4354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19FBBC8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1318B3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74B68AE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w:t>
            </w:r>
          </w:p>
        </w:tc>
      </w:tr>
    </w:tbl>
    <w:p w14:paraId="697C3D37" w14:textId="77777777" w:rsidR="00B56287" w:rsidRDefault="00B56287">
      <w:pPr>
        <w:pStyle w:val="DocCotent"/>
        <w:spacing w:after="0" w:line="240" w:lineRule="auto"/>
      </w:pPr>
    </w:p>
    <w:p w14:paraId="5E454D55" w14:textId="77777777" w:rsidR="00B56287" w:rsidRDefault="00C15BAE">
      <w:pPr>
        <w:pStyle w:val="DocCotent"/>
        <w:spacing w:after="0"/>
      </w:pPr>
      <w:r>
        <w:rPr>
          <w:b/>
        </w:rPr>
        <w:t>Description</w:t>
      </w:r>
    </w:p>
    <w:p w14:paraId="23B4945E" w14:textId="77777777" w:rsidR="00B56287" w:rsidRDefault="00C15BAE">
      <w:pPr>
        <w:pStyle w:val="DocCotent"/>
      </w:pPr>
      <w:r>
        <w:t xml:space="preserve">This option enables the Adapter to display the connection status of the Salesforce Adapter and WDE on the WDE toolbar window. </w:t>
      </w:r>
    </w:p>
    <w:p w14:paraId="61AC8F7F" w14:textId="77777777" w:rsidR="00B56287" w:rsidRDefault="00B56287">
      <w:pPr>
        <w:pStyle w:val="DocCotent"/>
      </w:pPr>
    </w:p>
    <w:tbl>
      <w:tblPr>
        <w:tblW w:w="5130" w:type="dxa"/>
        <w:tblInd w:w="108" w:type="dxa"/>
        <w:tblLayout w:type="fixed"/>
        <w:tblLook w:val="04A0" w:firstRow="1" w:lastRow="0" w:firstColumn="1" w:lastColumn="0" w:noHBand="0" w:noVBand="1"/>
      </w:tblPr>
      <w:tblGrid>
        <w:gridCol w:w="1620"/>
        <w:gridCol w:w="3510"/>
      </w:tblGrid>
      <w:tr w:rsidR="00B56287" w14:paraId="1A84D4C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09E19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7A1F36C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sfdc.enable.notify.all.state.change</w:t>
            </w:r>
            <w:proofErr w:type="spellEnd"/>
          </w:p>
        </w:tc>
      </w:tr>
      <w:tr w:rsidR="00B56287" w14:paraId="702C0A9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4E4569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76DBFAA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87D005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4A05EE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7764FE4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w:t>
            </w:r>
          </w:p>
        </w:tc>
      </w:tr>
    </w:tbl>
    <w:p w14:paraId="6E836D03" w14:textId="77777777" w:rsidR="00B56287" w:rsidRDefault="00B56287">
      <w:pPr>
        <w:pStyle w:val="DocCotent"/>
        <w:spacing w:after="0" w:line="240" w:lineRule="auto"/>
      </w:pPr>
    </w:p>
    <w:p w14:paraId="42F9F0B8" w14:textId="77777777" w:rsidR="00B56287" w:rsidRDefault="00C15BAE">
      <w:pPr>
        <w:pStyle w:val="DocCotent"/>
        <w:spacing w:after="0"/>
      </w:pPr>
      <w:r>
        <w:rPr>
          <w:b/>
        </w:rPr>
        <w:t>Description</w:t>
      </w:r>
    </w:p>
    <w:p w14:paraId="09949A97" w14:textId="77777777" w:rsidR="00B56287" w:rsidRDefault="00C15BAE">
      <w:pPr>
        <w:pStyle w:val="DocCotent"/>
      </w:pPr>
      <w:r>
        <w:t>This option enables the Adapter to provide the connection status on the WDE tool bar whenever it is changed.</w:t>
      </w:r>
    </w:p>
    <w:p w14:paraId="24FB3ADF" w14:textId="77777777" w:rsidR="00B56287" w:rsidRDefault="00B56287">
      <w:pPr>
        <w:pStyle w:val="DocCotent"/>
      </w:pPr>
    </w:p>
    <w:tbl>
      <w:tblPr>
        <w:tblW w:w="5130" w:type="dxa"/>
        <w:tblInd w:w="108" w:type="dxa"/>
        <w:tblLayout w:type="fixed"/>
        <w:tblLook w:val="04A0" w:firstRow="1" w:lastRow="0" w:firstColumn="1" w:lastColumn="0" w:noHBand="0" w:noVBand="1"/>
      </w:tblPr>
      <w:tblGrid>
        <w:gridCol w:w="1620"/>
        <w:gridCol w:w="3510"/>
      </w:tblGrid>
      <w:tr w:rsidR="00B56287" w14:paraId="597B143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0E305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1C613D58"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sfdc.adapter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wde.status</w:t>
            </w:r>
            <w:proofErr w:type="spellEnd"/>
            <w:r>
              <w:rPr>
                <w:rFonts w:ascii="Arial" w:eastAsia="Times New Roman" w:hAnsi="Arial" w:cs="Arial"/>
                <w:bCs/>
                <w:color w:val="000000"/>
                <w:sz w:val="20"/>
                <w:szCs w:val="20"/>
              </w:rPr>
              <w:t>-message</w:t>
            </w:r>
          </w:p>
        </w:tc>
      </w:tr>
      <w:tr w:rsidR="00B56287" w14:paraId="28441EE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1C435A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3F4A810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string message</w:t>
            </w:r>
          </w:p>
        </w:tc>
      </w:tr>
      <w:tr w:rsidR="00B56287" w14:paraId="329BEF7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862D42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627160D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33DA0C3" w14:textId="77777777" w:rsidR="00B56287" w:rsidRDefault="00B56287">
      <w:pPr>
        <w:pStyle w:val="DocCotent"/>
        <w:spacing w:after="0" w:line="240" w:lineRule="auto"/>
      </w:pPr>
    </w:p>
    <w:p w14:paraId="0E4D2319" w14:textId="77777777" w:rsidR="00B56287" w:rsidRDefault="00C15BAE">
      <w:pPr>
        <w:pStyle w:val="DocCotent"/>
        <w:spacing w:after="0"/>
      </w:pPr>
      <w:r>
        <w:rPr>
          <w:b/>
        </w:rPr>
        <w:t>Description</w:t>
      </w:r>
    </w:p>
    <w:p w14:paraId="404829C8" w14:textId="77777777" w:rsidR="00B56287" w:rsidRDefault="00C15BAE">
      <w:pPr>
        <w:pStyle w:val="DocCotent"/>
        <w:rPr>
          <w:b/>
        </w:rPr>
      </w:pPr>
      <w:r>
        <w:t xml:space="preserve">This option specifies the message to be displayed regarding the connection status in the WDE toolbar window. </w:t>
      </w:r>
      <w:proofErr w:type="spellStart"/>
      <w:r>
        <w:rPr>
          <w:b/>
        </w:rPr>
        <w:t>Ex</w:t>
      </w:r>
      <w:proofErr w:type="gramStart"/>
      <w:r>
        <w:rPr>
          <w:b/>
        </w:rPr>
        <w:t>:sfdc.adapter</w:t>
      </w:r>
      <w:proofErr w:type="gramEnd"/>
      <w:r>
        <w:rPr>
          <w:b/>
        </w:rPr>
        <w:t>-wde.status-message</w:t>
      </w:r>
      <w:proofErr w:type="spellEnd"/>
      <w:r>
        <w:rPr>
          <w:b/>
        </w:rPr>
        <w:t>=Salesforce Connection State</w:t>
      </w:r>
    </w:p>
    <w:p w14:paraId="2B77C43C" w14:textId="77777777" w:rsidR="00B56287" w:rsidRDefault="00B56287">
      <w:pPr>
        <w:pStyle w:val="DocCotent"/>
        <w:rPr>
          <w:b/>
        </w:rPr>
      </w:pPr>
    </w:p>
    <w:tbl>
      <w:tblPr>
        <w:tblW w:w="5130" w:type="dxa"/>
        <w:tblInd w:w="108" w:type="dxa"/>
        <w:tblLayout w:type="fixed"/>
        <w:tblLook w:val="04A0" w:firstRow="1" w:lastRow="0" w:firstColumn="1" w:lastColumn="0" w:noHBand="0" w:noVBand="1"/>
      </w:tblPr>
      <w:tblGrid>
        <w:gridCol w:w="1620"/>
        <w:gridCol w:w="3510"/>
      </w:tblGrid>
      <w:tr w:rsidR="00B56287" w14:paraId="19394B8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CAFFED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76CFB40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sfdc.adapter-wde.status-connect.color</w:t>
            </w:r>
            <w:proofErr w:type="spellEnd"/>
          </w:p>
        </w:tc>
      </w:tr>
      <w:tr w:rsidR="00B56287" w14:paraId="50EA91B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6143B4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1132476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Color</w:t>
            </w:r>
          </w:p>
        </w:tc>
      </w:tr>
      <w:tr w:rsidR="00B56287" w14:paraId="25FDA45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1E3E12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2E419BA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#2DB143</w:t>
            </w:r>
          </w:p>
        </w:tc>
      </w:tr>
    </w:tbl>
    <w:p w14:paraId="0E95B648" w14:textId="77777777" w:rsidR="00B56287" w:rsidRDefault="00B56287">
      <w:pPr>
        <w:pStyle w:val="DocCotent"/>
        <w:spacing w:after="0" w:line="240" w:lineRule="auto"/>
      </w:pPr>
    </w:p>
    <w:p w14:paraId="207EAF7E" w14:textId="77777777" w:rsidR="00B56287" w:rsidRDefault="00C15BAE">
      <w:pPr>
        <w:pStyle w:val="DocCotent"/>
        <w:spacing w:after="0"/>
      </w:pPr>
      <w:r>
        <w:rPr>
          <w:b/>
        </w:rPr>
        <w:t>Description</w:t>
      </w:r>
    </w:p>
    <w:p w14:paraId="371F2541" w14:textId="77777777" w:rsidR="00B56287" w:rsidRDefault="00C15BAE">
      <w:pPr>
        <w:pStyle w:val="DocCotent"/>
      </w:pPr>
      <w:r>
        <w:t xml:space="preserve">This option specifies the color to be displayed when Salesforce is in a connected state. </w:t>
      </w:r>
    </w:p>
    <w:p w14:paraId="40E4F618" w14:textId="77777777" w:rsidR="00B56287" w:rsidRDefault="00C15BAE">
      <w:pPr>
        <w:pStyle w:val="DocCotent"/>
        <w:rPr>
          <w:b/>
        </w:rPr>
      </w:pPr>
      <w:r>
        <w:rPr>
          <w:b/>
        </w:rPr>
        <w:t xml:space="preserve">Ex: </w:t>
      </w:r>
      <w:proofErr w:type="spellStart"/>
      <w:r>
        <w:rPr>
          <w:b/>
        </w:rPr>
        <w:t>sfdc.adapter-wde.status-connect.color</w:t>
      </w:r>
      <w:proofErr w:type="spellEnd"/>
      <w:r>
        <w:rPr>
          <w:b/>
        </w:rPr>
        <w:t xml:space="preserve"> = Green</w:t>
      </w:r>
    </w:p>
    <w:p w14:paraId="2AC1DB80" w14:textId="77777777" w:rsidR="00B56287" w:rsidRDefault="00B56287">
      <w:pPr>
        <w:pStyle w:val="DocCotent"/>
        <w:rPr>
          <w:b/>
        </w:rPr>
      </w:pPr>
    </w:p>
    <w:tbl>
      <w:tblPr>
        <w:tblW w:w="5130" w:type="dxa"/>
        <w:tblInd w:w="108" w:type="dxa"/>
        <w:tblLayout w:type="fixed"/>
        <w:tblLook w:val="04A0" w:firstRow="1" w:lastRow="0" w:firstColumn="1" w:lastColumn="0" w:noHBand="0" w:noVBand="1"/>
      </w:tblPr>
      <w:tblGrid>
        <w:gridCol w:w="1620"/>
        <w:gridCol w:w="3510"/>
      </w:tblGrid>
      <w:tr w:rsidR="00B56287" w14:paraId="1248C40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A0E7CB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10" w:type="dxa"/>
            <w:tcBorders>
              <w:top w:val="single" w:sz="12" w:space="0" w:color="auto"/>
              <w:left w:val="single" w:sz="12" w:space="0" w:color="auto"/>
              <w:bottom w:val="single" w:sz="12" w:space="0" w:color="auto"/>
              <w:right w:val="single" w:sz="12" w:space="0" w:color="auto"/>
            </w:tcBorders>
            <w:vAlign w:val="center"/>
          </w:tcPr>
          <w:p w14:paraId="48D4443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sfdc.adapter-wde.status-disconnect.color</w:t>
            </w:r>
            <w:proofErr w:type="spellEnd"/>
          </w:p>
        </w:tc>
      </w:tr>
      <w:tr w:rsidR="00B56287" w14:paraId="52552CC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93F05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10" w:type="dxa"/>
            <w:tcBorders>
              <w:top w:val="single" w:sz="12" w:space="0" w:color="auto"/>
              <w:left w:val="single" w:sz="12" w:space="0" w:color="auto"/>
              <w:bottom w:val="single" w:sz="12" w:space="0" w:color="auto"/>
              <w:right w:val="single" w:sz="12" w:space="0" w:color="auto"/>
            </w:tcBorders>
            <w:vAlign w:val="center"/>
          </w:tcPr>
          <w:p w14:paraId="227735B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Color</w:t>
            </w:r>
          </w:p>
        </w:tc>
      </w:tr>
      <w:tr w:rsidR="00B56287" w14:paraId="4E55AFE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8A308E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10" w:type="dxa"/>
            <w:tcBorders>
              <w:top w:val="single" w:sz="12" w:space="0" w:color="auto"/>
              <w:left w:val="single" w:sz="12" w:space="0" w:color="auto"/>
              <w:bottom w:val="single" w:sz="12" w:space="0" w:color="auto"/>
              <w:right w:val="single" w:sz="12" w:space="0" w:color="auto"/>
            </w:tcBorders>
            <w:vAlign w:val="center"/>
          </w:tcPr>
          <w:p w14:paraId="1199A4D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#E81100</w:t>
            </w:r>
          </w:p>
        </w:tc>
      </w:tr>
    </w:tbl>
    <w:p w14:paraId="484A5563" w14:textId="77777777" w:rsidR="00B56287" w:rsidRDefault="00B56287">
      <w:pPr>
        <w:pStyle w:val="DocCotent"/>
        <w:spacing w:after="0" w:line="240" w:lineRule="auto"/>
      </w:pPr>
    </w:p>
    <w:p w14:paraId="66BA8556" w14:textId="77777777" w:rsidR="00B56287" w:rsidRDefault="00C15BAE">
      <w:pPr>
        <w:pStyle w:val="DocCotent"/>
        <w:spacing w:after="0"/>
      </w:pPr>
      <w:r>
        <w:rPr>
          <w:b/>
        </w:rPr>
        <w:t>Description</w:t>
      </w:r>
    </w:p>
    <w:p w14:paraId="1C9A344C" w14:textId="77777777" w:rsidR="00B56287" w:rsidRDefault="00C15BAE">
      <w:pPr>
        <w:pStyle w:val="DocCotent"/>
      </w:pPr>
      <w:r>
        <w:t>This option specifies the color to be displayed when Salesforce is in a disconnected state.</w:t>
      </w:r>
    </w:p>
    <w:p w14:paraId="62D50B58" w14:textId="77777777" w:rsidR="00B56287" w:rsidRDefault="00C15BAE">
      <w:pPr>
        <w:pStyle w:val="DocCotent"/>
        <w:rPr>
          <w:b/>
        </w:rPr>
      </w:pPr>
      <w:proofErr w:type="spellStart"/>
      <w:r>
        <w:rPr>
          <w:b/>
        </w:rPr>
        <w:t>Ex</w:t>
      </w:r>
      <w:proofErr w:type="gramStart"/>
      <w:r>
        <w:rPr>
          <w:b/>
        </w:rPr>
        <w:t>:sfdc.adapter</w:t>
      </w:r>
      <w:proofErr w:type="gramEnd"/>
      <w:r>
        <w:rPr>
          <w:b/>
        </w:rPr>
        <w:t>-wde.status-disconnect.color</w:t>
      </w:r>
      <w:proofErr w:type="spellEnd"/>
      <w:r>
        <w:rPr>
          <w:b/>
        </w:rPr>
        <w:t>=Red</w:t>
      </w:r>
    </w:p>
    <w:p w14:paraId="2221109A" w14:textId="77777777" w:rsidR="00B56287" w:rsidRDefault="00B56287">
      <w:pPr>
        <w:pStyle w:val="DocCotent"/>
        <w:rPr>
          <w:b/>
        </w:rPr>
      </w:pPr>
    </w:p>
    <w:tbl>
      <w:tblPr>
        <w:tblW w:w="5220" w:type="dxa"/>
        <w:tblInd w:w="108" w:type="dxa"/>
        <w:tblLayout w:type="fixed"/>
        <w:tblLook w:val="04A0" w:firstRow="1" w:lastRow="0" w:firstColumn="1" w:lastColumn="0" w:noHBand="0" w:noVBand="1"/>
      </w:tblPr>
      <w:tblGrid>
        <w:gridCol w:w="1620"/>
        <w:gridCol w:w="3600"/>
      </w:tblGrid>
      <w:tr w:rsidR="00B56287" w14:paraId="1D51B4B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986B16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600" w:type="dxa"/>
            <w:tcBorders>
              <w:top w:val="single" w:sz="12" w:space="0" w:color="auto"/>
              <w:left w:val="single" w:sz="12" w:space="0" w:color="auto"/>
              <w:bottom w:val="single" w:sz="12" w:space="0" w:color="auto"/>
              <w:right w:val="single" w:sz="12" w:space="0" w:color="auto"/>
            </w:tcBorders>
            <w:vAlign w:val="center"/>
          </w:tcPr>
          <w:p w14:paraId="6F514F0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sfdc.enable.notify.disconnect.status.on.call</w:t>
            </w:r>
            <w:proofErr w:type="spellEnd"/>
          </w:p>
        </w:tc>
      </w:tr>
      <w:tr w:rsidR="00B56287" w14:paraId="602E248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28F471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00" w:type="dxa"/>
            <w:tcBorders>
              <w:top w:val="single" w:sz="12" w:space="0" w:color="auto"/>
              <w:left w:val="single" w:sz="12" w:space="0" w:color="auto"/>
              <w:bottom w:val="single" w:sz="12" w:space="0" w:color="auto"/>
              <w:right w:val="single" w:sz="12" w:space="0" w:color="auto"/>
            </w:tcBorders>
            <w:vAlign w:val="center"/>
          </w:tcPr>
          <w:p w14:paraId="2DA64EE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19EA9B3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3C076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00" w:type="dxa"/>
            <w:tcBorders>
              <w:top w:val="single" w:sz="12" w:space="0" w:color="auto"/>
              <w:left w:val="single" w:sz="12" w:space="0" w:color="auto"/>
              <w:bottom w:val="single" w:sz="12" w:space="0" w:color="auto"/>
              <w:right w:val="single" w:sz="12" w:space="0" w:color="auto"/>
            </w:tcBorders>
            <w:vAlign w:val="center"/>
          </w:tcPr>
          <w:p w14:paraId="4AF4519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58508D60" w14:textId="77777777" w:rsidR="00B56287" w:rsidRDefault="00B56287">
      <w:pPr>
        <w:pStyle w:val="DocCotent"/>
        <w:spacing w:after="0" w:line="240" w:lineRule="auto"/>
      </w:pPr>
    </w:p>
    <w:p w14:paraId="254C8F44" w14:textId="77777777" w:rsidR="00B56287" w:rsidRDefault="00C15BAE">
      <w:pPr>
        <w:pStyle w:val="DocCotent"/>
        <w:spacing w:after="0"/>
      </w:pPr>
      <w:r>
        <w:rPr>
          <w:b/>
        </w:rPr>
        <w:t>Description</w:t>
      </w:r>
    </w:p>
    <w:p w14:paraId="0520F30E" w14:textId="77777777" w:rsidR="00B56287" w:rsidRDefault="00C15BAE">
      <w:pPr>
        <w:pStyle w:val="DocCotent"/>
        <w:spacing w:after="0"/>
      </w:pPr>
      <w:r>
        <w:t xml:space="preserve">This option specifies whether or not the Adapter will display an alert message when an inbound call reaches an agent and SFDC is not connected. </w:t>
      </w:r>
    </w:p>
    <w:p w14:paraId="5C192146" w14:textId="77777777" w:rsidR="00B56287" w:rsidRDefault="00C15BAE">
      <w:pPr>
        <w:pStyle w:val="DocCotent"/>
        <w:rPr>
          <w:b/>
        </w:rPr>
      </w:pPr>
      <w:r>
        <w:rPr>
          <w:b/>
        </w:rPr>
        <w:t xml:space="preserve">Ex: </w:t>
      </w:r>
      <w:proofErr w:type="spellStart"/>
      <w:r>
        <w:rPr>
          <w:b/>
          <w:bCs/>
        </w:rPr>
        <w:t>sfdc.enable.notify.disconnect.status.on.call</w:t>
      </w:r>
      <w:proofErr w:type="spellEnd"/>
      <w:r>
        <w:rPr>
          <w:b/>
        </w:rPr>
        <w:t>=true</w:t>
      </w:r>
    </w:p>
    <w:p w14:paraId="4B1E5551" w14:textId="77777777" w:rsidR="00B56287" w:rsidRDefault="00B56287">
      <w:pPr>
        <w:pStyle w:val="DocCotent"/>
      </w:pPr>
    </w:p>
    <w:tbl>
      <w:tblPr>
        <w:tblW w:w="5220" w:type="dxa"/>
        <w:tblInd w:w="108" w:type="dxa"/>
        <w:tblLayout w:type="fixed"/>
        <w:tblLook w:val="04A0" w:firstRow="1" w:lastRow="0" w:firstColumn="1" w:lastColumn="0" w:noHBand="0" w:noVBand="1"/>
      </w:tblPr>
      <w:tblGrid>
        <w:gridCol w:w="1620"/>
        <w:gridCol w:w="3600"/>
      </w:tblGrid>
      <w:tr w:rsidR="00B56287" w14:paraId="5EA62BC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BBEAE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00" w:type="dxa"/>
            <w:tcBorders>
              <w:top w:val="single" w:sz="12" w:space="0" w:color="auto"/>
              <w:left w:val="single" w:sz="12" w:space="0" w:color="auto"/>
              <w:bottom w:val="single" w:sz="12" w:space="0" w:color="auto"/>
              <w:right w:val="single" w:sz="12" w:space="0" w:color="auto"/>
            </w:tcBorders>
            <w:vAlign w:val="center"/>
          </w:tcPr>
          <w:p w14:paraId="7530728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sfdc.close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browser.on.wde</w:t>
            </w:r>
            <w:proofErr w:type="spellEnd"/>
            <w:r>
              <w:rPr>
                <w:rFonts w:ascii="Arial" w:eastAsia="Times New Roman" w:hAnsi="Arial" w:cs="Arial"/>
                <w:bCs/>
                <w:color w:val="000000"/>
                <w:sz w:val="20"/>
                <w:szCs w:val="20"/>
              </w:rPr>
              <w:t>-close</w:t>
            </w:r>
          </w:p>
        </w:tc>
      </w:tr>
      <w:tr w:rsidR="00B56287" w14:paraId="01C9A8E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7EAA55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00" w:type="dxa"/>
            <w:tcBorders>
              <w:top w:val="single" w:sz="12" w:space="0" w:color="auto"/>
              <w:left w:val="single" w:sz="12" w:space="0" w:color="auto"/>
              <w:bottom w:val="single" w:sz="12" w:space="0" w:color="auto"/>
              <w:right w:val="single" w:sz="12" w:space="0" w:color="auto"/>
            </w:tcBorders>
            <w:vAlign w:val="center"/>
          </w:tcPr>
          <w:p w14:paraId="6FD60D5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02C5A7B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062777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00" w:type="dxa"/>
            <w:tcBorders>
              <w:top w:val="single" w:sz="12" w:space="0" w:color="auto"/>
              <w:left w:val="single" w:sz="12" w:space="0" w:color="auto"/>
              <w:bottom w:val="single" w:sz="12" w:space="0" w:color="auto"/>
              <w:right w:val="single" w:sz="12" w:space="0" w:color="auto"/>
            </w:tcBorders>
            <w:vAlign w:val="center"/>
          </w:tcPr>
          <w:p w14:paraId="4C8E1B9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w:t>
            </w:r>
          </w:p>
        </w:tc>
      </w:tr>
    </w:tbl>
    <w:p w14:paraId="73C08107" w14:textId="77777777" w:rsidR="00B56287" w:rsidRDefault="00B56287">
      <w:pPr>
        <w:pStyle w:val="DocCotent"/>
        <w:spacing w:after="0" w:line="240" w:lineRule="auto"/>
      </w:pPr>
    </w:p>
    <w:p w14:paraId="3B22F06B" w14:textId="77777777" w:rsidR="00B56287" w:rsidRDefault="00C15BAE">
      <w:pPr>
        <w:pStyle w:val="DocCotent"/>
        <w:spacing w:after="0"/>
      </w:pPr>
      <w:r>
        <w:rPr>
          <w:b/>
        </w:rPr>
        <w:t>Description</w:t>
      </w:r>
    </w:p>
    <w:p w14:paraId="466E01A0" w14:textId="77777777" w:rsidR="00B56287" w:rsidRDefault="00C15BAE">
      <w:pPr>
        <w:pStyle w:val="DocCotent"/>
      </w:pPr>
      <w:r>
        <w:t>The Adapter prevents the Salesforce browser (launched by WDE) from closing after closing WDE.</w:t>
      </w:r>
    </w:p>
    <w:p w14:paraId="05413F47" w14:textId="77777777" w:rsidR="00B56287" w:rsidRDefault="00C15BAE">
      <w:pPr>
        <w:pStyle w:val="DocCotent"/>
        <w:rPr>
          <w:b/>
        </w:rPr>
      </w:pPr>
      <w:r>
        <w:rPr>
          <w:b/>
        </w:rPr>
        <w:t xml:space="preserve">Ex: </w:t>
      </w:r>
      <w:proofErr w:type="spellStart"/>
      <w:r>
        <w:t>sfdc.close</w:t>
      </w:r>
      <w:proofErr w:type="spellEnd"/>
      <w:r>
        <w:t>-</w:t>
      </w:r>
      <w:proofErr w:type="spellStart"/>
      <w:r>
        <w:t>browser.on.wde</w:t>
      </w:r>
      <w:proofErr w:type="spellEnd"/>
      <w:r>
        <w:t>-close</w:t>
      </w:r>
      <w:r>
        <w:rPr>
          <w:b/>
        </w:rPr>
        <w:t xml:space="preserve"> =true </w:t>
      </w:r>
    </w:p>
    <w:p w14:paraId="33254CB4" w14:textId="77777777" w:rsidR="00B56287" w:rsidRDefault="00C15BAE">
      <w:pPr>
        <w:pStyle w:val="DocCotent"/>
      </w:pPr>
      <w:r>
        <w:t>WDE will close the Salesforce browser (launched by WDE) after closing WDE.</w:t>
      </w:r>
    </w:p>
    <w:p w14:paraId="38FC5AED" w14:textId="77777777" w:rsidR="00B56287" w:rsidRDefault="00C15BAE">
      <w:pPr>
        <w:pStyle w:val="DocCotent"/>
        <w:rPr>
          <w:b/>
        </w:rPr>
      </w:pPr>
      <w:proofErr w:type="spellStart"/>
      <w:proofErr w:type="gramStart"/>
      <w:r>
        <w:t>sfdc.close</w:t>
      </w:r>
      <w:proofErr w:type="spellEnd"/>
      <w:r>
        <w:t>-</w:t>
      </w:r>
      <w:proofErr w:type="spellStart"/>
      <w:r>
        <w:t>browser.on.wde</w:t>
      </w:r>
      <w:proofErr w:type="spellEnd"/>
      <w:r>
        <w:t>-close</w:t>
      </w:r>
      <w:proofErr w:type="gramEnd"/>
      <w:r>
        <w:rPr>
          <w:b/>
        </w:rPr>
        <w:t xml:space="preserve"> =false </w:t>
      </w:r>
    </w:p>
    <w:p w14:paraId="4438FF27" w14:textId="77777777" w:rsidR="00B56287" w:rsidRDefault="00C15BAE">
      <w:pPr>
        <w:pStyle w:val="DocCotent"/>
      </w:pPr>
      <w:r>
        <w:t>WDE will not close the Salesforce browser (launched by WDE) after closing WDE.</w:t>
      </w:r>
    </w:p>
    <w:p w14:paraId="59A158D4" w14:textId="77777777" w:rsidR="00B56287" w:rsidRDefault="00B56287">
      <w:pPr>
        <w:pStyle w:val="DocCotent"/>
      </w:pPr>
    </w:p>
    <w:p w14:paraId="1DD998CE" w14:textId="77777777" w:rsidR="00B56287" w:rsidRDefault="00B56287">
      <w:pPr>
        <w:pStyle w:val="DocCotent"/>
      </w:pPr>
    </w:p>
    <w:tbl>
      <w:tblPr>
        <w:tblW w:w="5220" w:type="dxa"/>
        <w:tblInd w:w="108" w:type="dxa"/>
        <w:tblLayout w:type="fixed"/>
        <w:tblLook w:val="04A0" w:firstRow="1" w:lastRow="0" w:firstColumn="1" w:lastColumn="0" w:noHBand="0" w:noVBand="1"/>
      </w:tblPr>
      <w:tblGrid>
        <w:gridCol w:w="1620"/>
        <w:gridCol w:w="3600"/>
      </w:tblGrid>
      <w:tr w:rsidR="00B56287" w14:paraId="59896B2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FC7DDD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00" w:type="dxa"/>
            <w:tcBorders>
              <w:top w:val="single" w:sz="12" w:space="0" w:color="auto"/>
              <w:left w:val="single" w:sz="12" w:space="0" w:color="auto"/>
              <w:bottom w:val="single" w:sz="12" w:space="0" w:color="auto"/>
              <w:right w:val="single" w:sz="12" w:space="0" w:color="auto"/>
            </w:tcBorders>
            <w:vAlign w:val="center"/>
          </w:tcPr>
          <w:p w14:paraId="71976EFA"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sfdc.browser.instance-notification.message</w:t>
            </w:r>
            <w:proofErr w:type="spellEnd"/>
          </w:p>
        </w:tc>
      </w:tr>
      <w:tr w:rsidR="00B56287" w14:paraId="21140B6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7E0743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00" w:type="dxa"/>
            <w:tcBorders>
              <w:top w:val="single" w:sz="12" w:space="0" w:color="auto"/>
              <w:left w:val="single" w:sz="12" w:space="0" w:color="auto"/>
              <w:bottom w:val="single" w:sz="12" w:space="0" w:color="auto"/>
              <w:right w:val="single" w:sz="12" w:space="0" w:color="auto"/>
            </w:tcBorders>
            <w:vAlign w:val="center"/>
          </w:tcPr>
          <w:p w14:paraId="48D7FD0F"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Valid string message</w:t>
            </w:r>
          </w:p>
        </w:tc>
      </w:tr>
      <w:tr w:rsidR="00B56287" w14:paraId="0AB74FC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90752C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00" w:type="dxa"/>
            <w:tcBorders>
              <w:top w:val="single" w:sz="12" w:space="0" w:color="auto"/>
              <w:left w:val="single" w:sz="12" w:space="0" w:color="auto"/>
              <w:bottom w:val="single" w:sz="12" w:space="0" w:color="auto"/>
              <w:right w:val="single" w:sz="12" w:space="0" w:color="auto"/>
            </w:tcBorders>
            <w:vAlign w:val="center"/>
          </w:tcPr>
          <w:p w14:paraId="48FF71A3"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Browser open – SFDC Login required</w:t>
            </w:r>
          </w:p>
        </w:tc>
      </w:tr>
    </w:tbl>
    <w:p w14:paraId="357C9621" w14:textId="77777777" w:rsidR="00B56287" w:rsidRDefault="00B56287">
      <w:pPr>
        <w:pStyle w:val="DocCotent"/>
        <w:spacing w:after="0" w:line="240" w:lineRule="auto"/>
      </w:pPr>
    </w:p>
    <w:p w14:paraId="07984E1A" w14:textId="77777777" w:rsidR="00B56287" w:rsidRDefault="00C15BAE">
      <w:pPr>
        <w:pStyle w:val="DocCotent"/>
        <w:spacing w:after="0"/>
      </w:pPr>
      <w:r>
        <w:rPr>
          <w:b/>
        </w:rPr>
        <w:t>Description</w:t>
      </w:r>
    </w:p>
    <w:p w14:paraId="78F8F450" w14:textId="77777777" w:rsidR="00B56287" w:rsidRDefault="00C15BAE">
      <w:pPr>
        <w:pStyle w:val="DocCotent"/>
      </w:pPr>
      <w:r>
        <w:t>The Adapter will display the configured message when there is a disconnection between the Adapter and WDE and the agent clicks on the status button on the WDE toolbar multiple times.</w:t>
      </w:r>
    </w:p>
    <w:p w14:paraId="01C19C19" w14:textId="77777777" w:rsidR="00B56287" w:rsidRDefault="00C15BAE">
      <w:pPr>
        <w:pStyle w:val="DocCotent"/>
      </w:pPr>
      <w:r>
        <w:t>Ex: The agent will receive the configured message in the scenario below.</w:t>
      </w:r>
    </w:p>
    <w:p w14:paraId="7B8E2872" w14:textId="77777777" w:rsidR="00B56287" w:rsidRDefault="00C15BAE">
      <w:pPr>
        <w:pStyle w:val="DocCotent"/>
        <w:numPr>
          <w:ilvl w:val="0"/>
          <w:numId w:val="21"/>
        </w:numPr>
      </w:pPr>
      <w:r>
        <w:t>Login to WDE and Salesforce through the browser opened by WDE.</w:t>
      </w:r>
    </w:p>
    <w:p w14:paraId="17B2948E" w14:textId="77777777" w:rsidR="00B56287" w:rsidRDefault="00C15BAE">
      <w:pPr>
        <w:pStyle w:val="DocCotent"/>
        <w:numPr>
          <w:ilvl w:val="0"/>
          <w:numId w:val="21"/>
        </w:numPr>
      </w:pPr>
      <w:r>
        <w:t>Before logging into Salesforce, WDE will display the status in “Red”.  If the agent clicks on the “Red” status button, WDE will display the following configured message.</w:t>
      </w:r>
    </w:p>
    <w:p w14:paraId="38F9CECC" w14:textId="77777777" w:rsidR="00B56287" w:rsidRDefault="004E6AF3">
      <w:pPr>
        <w:pStyle w:val="DocCotent"/>
        <w:jc w:val="center"/>
      </w:pPr>
      <w:r>
        <w:lastRenderedPageBreak/>
        <w:pict w14:anchorId="26F8FD18">
          <v:shape id="_x0000_i1059" type="#_x0000_t75" style="width:193.15pt;height:115.9pt">
            <v:imagedata r:id="rId43" o:title=""/>
          </v:shape>
        </w:pict>
      </w:r>
    </w:p>
    <w:p w14:paraId="627F3F53" w14:textId="77777777" w:rsidR="00B56287" w:rsidRDefault="00C15BAE">
      <w:pPr>
        <w:pStyle w:val="DocCotent"/>
      </w:pPr>
      <w:r>
        <w:t>The purpose of this message is to let the agent know that WDE will not pop up multiple browsers and the agent is required to login to Salesforce from the browser opened by WDE.</w:t>
      </w:r>
    </w:p>
    <w:p w14:paraId="46AD3D7A" w14:textId="77777777" w:rsidR="00B56287" w:rsidRDefault="00B56287">
      <w:pPr>
        <w:pStyle w:val="DocCotent"/>
      </w:pPr>
    </w:p>
    <w:tbl>
      <w:tblPr>
        <w:tblW w:w="5220" w:type="dxa"/>
        <w:tblInd w:w="108" w:type="dxa"/>
        <w:tblLayout w:type="fixed"/>
        <w:tblLook w:val="04A0" w:firstRow="1" w:lastRow="0" w:firstColumn="1" w:lastColumn="0" w:noHBand="0" w:noVBand="1"/>
      </w:tblPr>
      <w:tblGrid>
        <w:gridCol w:w="1620"/>
        <w:gridCol w:w="3600"/>
      </w:tblGrid>
      <w:tr w:rsidR="00B56287" w14:paraId="55A4793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F1C417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00" w:type="dxa"/>
            <w:tcBorders>
              <w:top w:val="single" w:sz="12" w:space="0" w:color="auto"/>
              <w:left w:val="single" w:sz="12" w:space="0" w:color="auto"/>
              <w:bottom w:val="single" w:sz="12" w:space="0" w:color="auto"/>
              <w:right w:val="single" w:sz="12" w:space="0" w:color="auto"/>
            </w:tcBorders>
            <w:vAlign w:val="center"/>
          </w:tcPr>
          <w:p w14:paraId="7A09663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sfdc.enable.browser.instance</w:t>
            </w:r>
            <w:proofErr w:type="spellEnd"/>
            <w:r>
              <w:rPr>
                <w:rFonts w:ascii="Arial" w:eastAsia="Times New Roman" w:hAnsi="Arial" w:cs="Arial"/>
                <w:bCs/>
                <w:color w:val="000000"/>
                <w:sz w:val="20"/>
                <w:szCs w:val="20"/>
              </w:rPr>
              <w:t>-notification</w:t>
            </w:r>
          </w:p>
        </w:tc>
      </w:tr>
      <w:tr w:rsidR="00B56287" w14:paraId="46A8A92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1CC313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00" w:type="dxa"/>
            <w:tcBorders>
              <w:top w:val="single" w:sz="12" w:space="0" w:color="auto"/>
              <w:left w:val="single" w:sz="12" w:space="0" w:color="auto"/>
              <w:bottom w:val="single" w:sz="12" w:space="0" w:color="auto"/>
              <w:right w:val="single" w:sz="12" w:space="0" w:color="auto"/>
            </w:tcBorders>
            <w:vAlign w:val="center"/>
          </w:tcPr>
          <w:p w14:paraId="3187ED5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32CD85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F6D02E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00" w:type="dxa"/>
            <w:tcBorders>
              <w:top w:val="single" w:sz="12" w:space="0" w:color="auto"/>
              <w:left w:val="single" w:sz="12" w:space="0" w:color="auto"/>
              <w:bottom w:val="single" w:sz="12" w:space="0" w:color="auto"/>
              <w:right w:val="single" w:sz="12" w:space="0" w:color="auto"/>
            </w:tcBorders>
            <w:vAlign w:val="center"/>
          </w:tcPr>
          <w:p w14:paraId="2414F5F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w:t>
            </w:r>
          </w:p>
        </w:tc>
      </w:tr>
    </w:tbl>
    <w:p w14:paraId="7A74C371" w14:textId="77777777" w:rsidR="00B56287" w:rsidRDefault="00B56287">
      <w:pPr>
        <w:pStyle w:val="DocCotent"/>
        <w:spacing w:after="0" w:line="240" w:lineRule="auto"/>
      </w:pPr>
    </w:p>
    <w:p w14:paraId="6C7AC294" w14:textId="77777777" w:rsidR="00B56287" w:rsidRDefault="00C15BAE">
      <w:pPr>
        <w:pStyle w:val="DocCotent"/>
        <w:spacing w:after="0"/>
      </w:pPr>
      <w:r>
        <w:rPr>
          <w:b/>
        </w:rPr>
        <w:t>Description</w:t>
      </w:r>
    </w:p>
    <w:p w14:paraId="3C87A3C6" w14:textId="77777777" w:rsidR="00B56287" w:rsidRDefault="00C15BAE">
      <w:pPr>
        <w:pStyle w:val="DocCotent"/>
      </w:pPr>
      <w:r>
        <w:t>This option will prevent a notification message from being displayed when there is a disconnection between the Adapter and WDE and the agent clicks on the status button on the WDE toolbar multiple times.</w:t>
      </w:r>
    </w:p>
    <w:p w14:paraId="3AA2AE15" w14:textId="77777777" w:rsidR="00FC3A62" w:rsidRDefault="00FC3A62">
      <w:pPr>
        <w:pStyle w:val="DocCotent"/>
      </w:pPr>
    </w:p>
    <w:p w14:paraId="1E053359" w14:textId="77777777" w:rsidR="00B2793B" w:rsidRDefault="00B2793B">
      <w:pPr>
        <w:pStyle w:val="DocCotent"/>
      </w:pPr>
    </w:p>
    <w:p w14:paraId="488FA57D" w14:textId="77777777" w:rsidR="00B2793B" w:rsidRDefault="00B2793B">
      <w:pPr>
        <w:pStyle w:val="DocCotent"/>
      </w:pPr>
    </w:p>
    <w:p w14:paraId="49CC832D" w14:textId="77777777" w:rsidR="00B2793B" w:rsidRDefault="00B2793B">
      <w:pPr>
        <w:pStyle w:val="DocCotent"/>
      </w:pPr>
    </w:p>
    <w:p w14:paraId="45D13C39" w14:textId="77777777" w:rsidR="00B2793B" w:rsidRDefault="00B2793B">
      <w:pPr>
        <w:pStyle w:val="DocCotent"/>
      </w:pPr>
    </w:p>
    <w:p w14:paraId="07003F9C" w14:textId="77777777" w:rsidR="00B2793B" w:rsidRDefault="00B2793B">
      <w:pPr>
        <w:pStyle w:val="DocCotent"/>
      </w:pPr>
    </w:p>
    <w:p w14:paraId="2F95028A" w14:textId="77777777" w:rsidR="00B2793B" w:rsidRDefault="00B2793B">
      <w:pPr>
        <w:pStyle w:val="DocCotent"/>
      </w:pPr>
    </w:p>
    <w:tbl>
      <w:tblPr>
        <w:tblW w:w="5202" w:type="dxa"/>
        <w:tblInd w:w="108" w:type="dxa"/>
        <w:tblLayout w:type="fixed"/>
        <w:tblLook w:val="04A0" w:firstRow="1" w:lastRow="0" w:firstColumn="1" w:lastColumn="0" w:noHBand="0" w:noVBand="1"/>
      </w:tblPr>
      <w:tblGrid>
        <w:gridCol w:w="1620"/>
        <w:gridCol w:w="3582"/>
      </w:tblGrid>
      <w:tr w:rsidR="00B56287" w14:paraId="6AC66BB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DFD3C9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82" w:type="dxa"/>
            <w:tcBorders>
              <w:top w:val="single" w:sz="12" w:space="0" w:color="auto"/>
              <w:left w:val="single" w:sz="12" w:space="0" w:color="auto"/>
              <w:bottom w:val="single" w:sz="12" w:space="0" w:color="auto"/>
              <w:right w:val="single" w:sz="12" w:space="0" w:color="auto"/>
            </w:tcBorders>
            <w:vAlign w:val="center"/>
          </w:tcPr>
          <w:p w14:paraId="470A21FB"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sfdc.common-search.multi-match.behavior</w:t>
            </w:r>
            <w:proofErr w:type="spellEnd"/>
          </w:p>
        </w:tc>
      </w:tr>
      <w:tr w:rsidR="00B56287" w14:paraId="7190491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91ECA3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582" w:type="dxa"/>
            <w:tcBorders>
              <w:top w:val="single" w:sz="12" w:space="0" w:color="auto"/>
              <w:left w:val="single" w:sz="12" w:space="0" w:color="auto"/>
              <w:bottom w:val="single" w:sz="12" w:space="0" w:color="auto"/>
              <w:right w:val="single" w:sz="12" w:space="0" w:color="auto"/>
            </w:tcBorders>
            <w:vAlign w:val="center"/>
          </w:tcPr>
          <w:p w14:paraId="0D4029CD"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search/match-record/none</w:t>
            </w:r>
          </w:p>
        </w:tc>
      </w:tr>
      <w:tr w:rsidR="00B56287" w14:paraId="0F3BA2E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750798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
                <w:bCs/>
                <w:color w:val="000000"/>
                <w:sz w:val="20"/>
                <w:szCs w:val="20"/>
              </w:rPr>
              <w:t>Default Value</w:t>
            </w:r>
          </w:p>
        </w:tc>
        <w:tc>
          <w:tcPr>
            <w:tcW w:w="3582" w:type="dxa"/>
            <w:tcBorders>
              <w:top w:val="single" w:sz="12" w:space="0" w:color="auto"/>
              <w:left w:val="single" w:sz="12" w:space="0" w:color="auto"/>
              <w:bottom w:val="single" w:sz="12" w:space="0" w:color="auto"/>
              <w:right w:val="single" w:sz="12" w:space="0" w:color="auto"/>
            </w:tcBorders>
            <w:vAlign w:val="center"/>
          </w:tcPr>
          <w:p w14:paraId="75531438"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none</w:t>
            </w:r>
          </w:p>
        </w:tc>
      </w:tr>
    </w:tbl>
    <w:p w14:paraId="7DE63E3A" w14:textId="77777777" w:rsidR="00B56287" w:rsidRDefault="00B56287">
      <w:pPr>
        <w:pStyle w:val="DocCotent"/>
        <w:spacing w:line="240" w:lineRule="auto"/>
        <w:rPr>
          <w:b/>
        </w:rPr>
      </w:pPr>
    </w:p>
    <w:p w14:paraId="04EE3900" w14:textId="77777777" w:rsidR="00B56287" w:rsidRDefault="00C15BAE">
      <w:pPr>
        <w:pStyle w:val="DocCotent"/>
        <w:spacing w:line="240" w:lineRule="auto"/>
        <w:rPr>
          <w:b/>
        </w:rPr>
      </w:pPr>
      <w:r>
        <w:rPr>
          <w:b/>
        </w:rPr>
        <w:t xml:space="preserve">Description  </w:t>
      </w:r>
    </w:p>
    <w:p w14:paraId="420D6747" w14:textId="77777777" w:rsidR="00B56287" w:rsidRDefault="00C15BAE">
      <w:pPr>
        <w:pStyle w:val="DocCotent"/>
      </w:pPr>
      <w:r>
        <w:t>This option is used to control the record search and popup when common search is enabled.</w:t>
      </w:r>
    </w:p>
    <w:p w14:paraId="173FE410" w14:textId="77777777" w:rsidR="00B56287" w:rsidRDefault="00C15BAE">
      <w:pPr>
        <w:pStyle w:val="DocCotent"/>
        <w:numPr>
          <w:ilvl w:val="0"/>
          <w:numId w:val="19"/>
        </w:numPr>
      </w:pPr>
      <w:proofErr w:type="gramStart"/>
      <w:r>
        <w:rPr>
          <w:rFonts w:eastAsia="Times New Roman"/>
          <w:b/>
          <w:bCs/>
        </w:rPr>
        <w:t>search</w:t>
      </w:r>
      <w:proofErr w:type="gramEnd"/>
      <w:r>
        <w:t>: The adapter will popup search page with the result of current search data when more than one record found.</w:t>
      </w:r>
    </w:p>
    <w:p w14:paraId="091D086A" w14:textId="77777777" w:rsidR="00B56287" w:rsidRDefault="00C15BAE">
      <w:pPr>
        <w:pStyle w:val="DocCotent"/>
        <w:numPr>
          <w:ilvl w:val="0"/>
          <w:numId w:val="19"/>
        </w:numPr>
      </w:pPr>
      <w:r>
        <w:rPr>
          <w:b/>
        </w:rPr>
        <w:t>Match-record</w:t>
      </w:r>
      <w:r>
        <w:t>: The Adapter will pop up single record from any one of common search objects, if only one record found for the search data.</w:t>
      </w:r>
    </w:p>
    <w:p w14:paraId="39D892BD" w14:textId="77777777" w:rsidR="00B56287" w:rsidRDefault="00C15BAE">
      <w:pPr>
        <w:pStyle w:val="DocCotent"/>
        <w:numPr>
          <w:ilvl w:val="0"/>
          <w:numId w:val="19"/>
        </w:numPr>
      </w:pPr>
      <w:proofErr w:type="gramStart"/>
      <w:r>
        <w:rPr>
          <w:b/>
        </w:rPr>
        <w:lastRenderedPageBreak/>
        <w:t>none</w:t>
      </w:r>
      <w:proofErr w:type="gramEnd"/>
      <w:r>
        <w:t>: The Adapter will pop up records based on object specific configuration of different objects.</w:t>
      </w:r>
    </w:p>
    <w:p w14:paraId="44823A65" w14:textId="77777777" w:rsidR="00B56287" w:rsidRDefault="00B56287">
      <w:pPr>
        <w:pStyle w:val="DocCotent"/>
      </w:pPr>
    </w:p>
    <w:tbl>
      <w:tblPr>
        <w:tblW w:w="5273" w:type="dxa"/>
        <w:tblInd w:w="108" w:type="dxa"/>
        <w:tblLayout w:type="fixed"/>
        <w:tblLook w:val="04A0" w:firstRow="1" w:lastRow="0" w:firstColumn="1" w:lastColumn="0" w:noHBand="0" w:noVBand="1"/>
      </w:tblPr>
      <w:tblGrid>
        <w:gridCol w:w="1620"/>
        <w:gridCol w:w="3653"/>
      </w:tblGrid>
      <w:tr w:rsidR="00B56287" w14:paraId="7E4C96A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307177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53" w:type="dxa"/>
            <w:tcBorders>
              <w:top w:val="single" w:sz="12" w:space="0" w:color="auto"/>
              <w:left w:val="single" w:sz="12" w:space="0" w:color="auto"/>
              <w:bottom w:val="single" w:sz="12" w:space="0" w:color="auto"/>
              <w:right w:val="single" w:sz="12" w:space="0" w:color="auto"/>
            </w:tcBorders>
            <w:vAlign w:val="center"/>
          </w:tcPr>
          <w:p w14:paraId="521B59B0"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sfdc.common-search.multi-match.behaviour.enable.profile-activity.popup</w:t>
            </w:r>
          </w:p>
        </w:tc>
      </w:tr>
      <w:tr w:rsidR="00B56287" w14:paraId="798C42A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3C0C6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53" w:type="dxa"/>
            <w:tcBorders>
              <w:top w:val="single" w:sz="12" w:space="0" w:color="auto"/>
              <w:left w:val="single" w:sz="12" w:space="0" w:color="auto"/>
              <w:bottom w:val="single" w:sz="12" w:space="0" w:color="auto"/>
              <w:right w:val="single" w:sz="12" w:space="0" w:color="auto"/>
            </w:tcBorders>
            <w:vAlign w:val="center"/>
          </w:tcPr>
          <w:p w14:paraId="29B400B7"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true/false</w:t>
            </w:r>
          </w:p>
        </w:tc>
      </w:tr>
      <w:tr w:rsidR="00B56287" w14:paraId="78D8312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4E5AFC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53" w:type="dxa"/>
            <w:tcBorders>
              <w:top w:val="single" w:sz="12" w:space="0" w:color="auto"/>
              <w:left w:val="single" w:sz="12" w:space="0" w:color="auto"/>
              <w:bottom w:val="single" w:sz="12" w:space="0" w:color="auto"/>
              <w:right w:val="single" w:sz="12" w:space="0" w:color="auto"/>
            </w:tcBorders>
            <w:vAlign w:val="center"/>
          </w:tcPr>
          <w:p w14:paraId="4A9608B0"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false</w:t>
            </w:r>
          </w:p>
        </w:tc>
      </w:tr>
    </w:tbl>
    <w:p w14:paraId="18E1E675" w14:textId="77777777" w:rsidR="00B56287" w:rsidRDefault="00B56287">
      <w:pPr>
        <w:spacing w:after="0" w:line="240" w:lineRule="auto"/>
        <w:ind w:left="0"/>
        <w:rPr>
          <w:rFonts w:ascii="Cambria" w:eastAsia="Times New Roman" w:hAnsi="Cambria"/>
          <w:b/>
          <w:bCs/>
        </w:rPr>
      </w:pPr>
    </w:p>
    <w:p w14:paraId="2D52C8C8" w14:textId="77777777" w:rsidR="00B56287" w:rsidRDefault="00C15BAE">
      <w:pPr>
        <w:pStyle w:val="DocCotent"/>
        <w:rPr>
          <w:b/>
        </w:rPr>
      </w:pPr>
      <w:r>
        <w:rPr>
          <w:b/>
        </w:rPr>
        <w:t xml:space="preserve">Description  </w:t>
      </w:r>
    </w:p>
    <w:p w14:paraId="5BED75EC" w14:textId="77777777" w:rsidR="00B56287" w:rsidRDefault="00C15BAE">
      <w:pPr>
        <w:pStyle w:val="DocCotent"/>
      </w:pPr>
      <w:r>
        <w:t>This option is used to enable/disable popup of profile level activity which is created on multiple-match found on common search.</w:t>
      </w:r>
    </w:p>
    <w:p w14:paraId="3FD1D3B3" w14:textId="77777777" w:rsidR="00B56287" w:rsidRDefault="00B56287">
      <w:pPr>
        <w:pStyle w:val="DocCotent"/>
      </w:pPr>
    </w:p>
    <w:tbl>
      <w:tblPr>
        <w:tblW w:w="5273" w:type="dxa"/>
        <w:tblInd w:w="108" w:type="dxa"/>
        <w:tblLayout w:type="fixed"/>
        <w:tblLook w:val="04A0" w:firstRow="1" w:lastRow="0" w:firstColumn="1" w:lastColumn="0" w:noHBand="0" w:noVBand="1"/>
      </w:tblPr>
      <w:tblGrid>
        <w:gridCol w:w="1620"/>
        <w:gridCol w:w="3653"/>
      </w:tblGrid>
      <w:tr w:rsidR="00B56287" w14:paraId="1C8B17F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FB3424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53" w:type="dxa"/>
            <w:tcBorders>
              <w:top w:val="single" w:sz="12" w:space="0" w:color="auto"/>
              <w:left w:val="single" w:sz="12" w:space="0" w:color="auto"/>
              <w:bottom w:val="single" w:sz="12" w:space="0" w:color="auto"/>
              <w:right w:val="single" w:sz="12" w:space="0" w:color="auto"/>
            </w:tcBorders>
            <w:vAlign w:val="center"/>
          </w:tcPr>
          <w:p w14:paraId="4B01BBB6"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sfdc.enable.force-acw</w:t>
            </w:r>
            <w:proofErr w:type="spellEnd"/>
          </w:p>
        </w:tc>
      </w:tr>
      <w:tr w:rsidR="00B56287" w14:paraId="644886B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F228F2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53" w:type="dxa"/>
            <w:tcBorders>
              <w:top w:val="single" w:sz="12" w:space="0" w:color="auto"/>
              <w:left w:val="single" w:sz="12" w:space="0" w:color="auto"/>
              <w:bottom w:val="single" w:sz="12" w:space="0" w:color="auto"/>
              <w:right w:val="single" w:sz="12" w:space="0" w:color="auto"/>
            </w:tcBorders>
            <w:vAlign w:val="center"/>
          </w:tcPr>
          <w:p w14:paraId="0BDACF1F"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true/false</w:t>
            </w:r>
          </w:p>
        </w:tc>
      </w:tr>
      <w:tr w:rsidR="00B56287" w14:paraId="2491A0B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D650BF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53" w:type="dxa"/>
            <w:tcBorders>
              <w:top w:val="single" w:sz="12" w:space="0" w:color="auto"/>
              <w:left w:val="single" w:sz="12" w:space="0" w:color="auto"/>
              <w:bottom w:val="single" w:sz="12" w:space="0" w:color="auto"/>
              <w:right w:val="single" w:sz="12" w:space="0" w:color="auto"/>
            </w:tcBorders>
            <w:vAlign w:val="center"/>
          </w:tcPr>
          <w:p w14:paraId="388A1698"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false</w:t>
            </w:r>
          </w:p>
        </w:tc>
      </w:tr>
    </w:tbl>
    <w:p w14:paraId="01CF1148" w14:textId="77777777" w:rsidR="00B56287" w:rsidRDefault="00B56287">
      <w:pPr>
        <w:pStyle w:val="DocCotent"/>
        <w:spacing w:after="0" w:line="240" w:lineRule="auto"/>
      </w:pPr>
    </w:p>
    <w:p w14:paraId="7FD69C3E" w14:textId="77777777" w:rsidR="00B56287" w:rsidRDefault="00C15BAE">
      <w:pPr>
        <w:pStyle w:val="DocCotent"/>
        <w:rPr>
          <w:b/>
        </w:rPr>
      </w:pPr>
      <w:r>
        <w:rPr>
          <w:b/>
        </w:rPr>
        <w:t xml:space="preserve">Description  </w:t>
      </w:r>
    </w:p>
    <w:p w14:paraId="6734F35B" w14:textId="77777777" w:rsidR="00B56287" w:rsidRDefault="00C15BAE">
      <w:pPr>
        <w:pStyle w:val="DocCotent"/>
      </w:pPr>
      <w:r>
        <w:t xml:space="preserve">This option is used to enable/disable voice auto </w:t>
      </w:r>
      <w:proofErr w:type="spellStart"/>
      <w:r>
        <w:t>aftercallwork</w:t>
      </w:r>
      <w:proofErr w:type="spellEnd"/>
      <w:r>
        <w:t xml:space="preserve"> status after the call is answered and Disposition Code Model window popup after the call is ended.</w:t>
      </w:r>
    </w:p>
    <w:p w14:paraId="7568CC23" w14:textId="77777777" w:rsidR="00B56287" w:rsidRDefault="00B56287">
      <w:pPr>
        <w:pStyle w:val="DocCotent"/>
      </w:pPr>
    </w:p>
    <w:tbl>
      <w:tblPr>
        <w:tblW w:w="5273" w:type="dxa"/>
        <w:tblInd w:w="108" w:type="dxa"/>
        <w:tblLayout w:type="fixed"/>
        <w:tblLook w:val="04A0" w:firstRow="1" w:lastRow="0" w:firstColumn="1" w:lastColumn="0" w:noHBand="0" w:noVBand="1"/>
      </w:tblPr>
      <w:tblGrid>
        <w:gridCol w:w="1620"/>
        <w:gridCol w:w="3653"/>
      </w:tblGrid>
      <w:tr w:rsidR="00B56287" w14:paraId="23A1356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06C520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53" w:type="dxa"/>
            <w:tcBorders>
              <w:top w:val="single" w:sz="12" w:space="0" w:color="auto"/>
              <w:left w:val="single" w:sz="12" w:space="0" w:color="auto"/>
              <w:bottom w:val="single" w:sz="12" w:space="0" w:color="auto"/>
              <w:right w:val="single" w:sz="12" w:space="0" w:color="auto"/>
            </w:tcBorders>
            <w:vAlign w:val="center"/>
          </w:tcPr>
          <w:p w14:paraId="6692AA6E"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sfdc.enable.mandatory.mark</w:t>
            </w:r>
            <w:proofErr w:type="spellEnd"/>
            <w:r>
              <w:rPr>
                <w:rFonts w:eastAsia="Times New Roman" w:cs="Arial"/>
                <w:bCs/>
                <w:color w:val="000000"/>
                <w:szCs w:val="20"/>
              </w:rPr>
              <w:t>-done</w:t>
            </w:r>
          </w:p>
        </w:tc>
      </w:tr>
      <w:tr w:rsidR="00B56287" w14:paraId="33A19AB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A8A520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53" w:type="dxa"/>
            <w:tcBorders>
              <w:top w:val="single" w:sz="12" w:space="0" w:color="auto"/>
              <w:left w:val="single" w:sz="12" w:space="0" w:color="auto"/>
              <w:bottom w:val="single" w:sz="12" w:space="0" w:color="auto"/>
              <w:right w:val="single" w:sz="12" w:space="0" w:color="auto"/>
            </w:tcBorders>
            <w:vAlign w:val="center"/>
          </w:tcPr>
          <w:p w14:paraId="277AF8A5"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true/false</w:t>
            </w:r>
          </w:p>
        </w:tc>
      </w:tr>
      <w:tr w:rsidR="00B56287" w14:paraId="2C6A684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9B886D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53" w:type="dxa"/>
            <w:tcBorders>
              <w:top w:val="single" w:sz="12" w:space="0" w:color="auto"/>
              <w:left w:val="single" w:sz="12" w:space="0" w:color="auto"/>
              <w:bottom w:val="single" w:sz="12" w:space="0" w:color="auto"/>
              <w:right w:val="single" w:sz="12" w:space="0" w:color="auto"/>
            </w:tcBorders>
            <w:vAlign w:val="center"/>
          </w:tcPr>
          <w:p w14:paraId="1718C5D6"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false</w:t>
            </w:r>
          </w:p>
        </w:tc>
      </w:tr>
    </w:tbl>
    <w:p w14:paraId="092F34DA" w14:textId="77777777" w:rsidR="00B56287" w:rsidRDefault="00B56287">
      <w:pPr>
        <w:pStyle w:val="DocCotent"/>
        <w:spacing w:after="0" w:line="240" w:lineRule="auto"/>
      </w:pPr>
    </w:p>
    <w:p w14:paraId="730B467D" w14:textId="77777777" w:rsidR="00B56287" w:rsidRDefault="00C15BAE">
      <w:pPr>
        <w:pStyle w:val="DocCotent"/>
        <w:rPr>
          <w:b/>
        </w:rPr>
      </w:pPr>
      <w:r>
        <w:rPr>
          <w:b/>
        </w:rPr>
        <w:t xml:space="preserve">Description  </w:t>
      </w:r>
    </w:p>
    <w:p w14:paraId="129C2B90" w14:textId="77777777" w:rsidR="00B56287" w:rsidRDefault="00C15BAE">
      <w:pPr>
        <w:pStyle w:val="DocCotent"/>
      </w:pPr>
      <w:r>
        <w:t>This option is used to enable/ disable mandatory disposition code for inbound/ outbound/ Consult interactions. This option will not apply to internal calls.</w:t>
      </w:r>
    </w:p>
    <w:p w14:paraId="0C3FFA6C" w14:textId="77777777" w:rsidR="00B56287" w:rsidRDefault="00B56287">
      <w:pPr>
        <w:pStyle w:val="DocCotent"/>
      </w:pPr>
    </w:p>
    <w:tbl>
      <w:tblPr>
        <w:tblW w:w="5291" w:type="dxa"/>
        <w:tblInd w:w="108" w:type="dxa"/>
        <w:tblLayout w:type="fixed"/>
        <w:tblLook w:val="04A0" w:firstRow="1" w:lastRow="0" w:firstColumn="1" w:lastColumn="0" w:noHBand="0" w:noVBand="1"/>
      </w:tblPr>
      <w:tblGrid>
        <w:gridCol w:w="1620"/>
        <w:gridCol w:w="3671"/>
      </w:tblGrid>
      <w:tr w:rsidR="00B56287" w14:paraId="1052A2A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D76C32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71" w:type="dxa"/>
            <w:tcBorders>
              <w:top w:val="single" w:sz="12" w:space="0" w:color="auto"/>
              <w:left w:val="single" w:sz="12" w:space="0" w:color="auto"/>
              <w:bottom w:val="single" w:sz="12" w:space="0" w:color="auto"/>
              <w:right w:val="single" w:sz="12" w:space="0" w:color="auto"/>
            </w:tcBorders>
            <w:vAlign w:val="center"/>
          </w:tcPr>
          <w:p w14:paraId="202A42D5"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sfdc.enable.force</w:t>
            </w:r>
            <w:proofErr w:type="spellEnd"/>
            <w:r>
              <w:rPr>
                <w:rFonts w:eastAsia="Times New Roman" w:cs="Arial"/>
                <w:bCs/>
                <w:color w:val="000000"/>
                <w:szCs w:val="20"/>
              </w:rPr>
              <w:t>-</w:t>
            </w:r>
            <w:proofErr w:type="spellStart"/>
            <w:r>
              <w:rPr>
                <w:rFonts w:eastAsia="Times New Roman" w:cs="Arial"/>
                <w:bCs/>
                <w:color w:val="000000"/>
                <w:szCs w:val="20"/>
              </w:rPr>
              <w:t>acw.mark</w:t>
            </w:r>
            <w:proofErr w:type="spellEnd"/>
            <w:r>
              <w:rPr>
                <w:rFonts w:eastAsia="Times New Roman" w:cs="Arial"/>
                <w:bCs/>
                <w:color w:val="000000"/>
                <w:szCs w:val="20"/>
              </w:rPr>
              <w:t>-done</w:t>
            </w:r>
          </w:p>
        </w:tc>
      </w:tr>
      <w:tr w:rsidR="00B56287" w14:paraId="1FC35A7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D376A4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71" w:type="dxa"/>
            <w:tcBorders>
              <w:top w:val="single" w:sz="12" w:space="0" w:color="auto"/>
              <w:left w:val="single" w:sz="12" w:space="0" w:color="auto"/>
              <w:bottom w:val="single" w:sz="12" w:space="0" w:color="auto"/>
              <w:right w:val="single" w:sz="12" w:space="0" w:color="auto"/>
            </w:tcBorders>
            <w:vAlign w:val="center"/>
          </w:tcPr>
          <w:p w14:paraId="61F56F80"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true/false</w:t>
            </w:r>
          </w:p>
        </w:tc>
      </w:tr>
      <w:tr w:rsidR="00B56287" w14:paraId="497B39D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716BD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71" w:type="dxa"/>
            <w:tcBorders>
              <w:top w:val="single" w:sz="12" w:space="0" w:color="auto"/>
              <w:left w:val="single" w:sz="12" w:space="0" w:color="auto"/>
              <w:bottom w:val="single" w:sz="12" w:space="0" w:color="auto"/>
              <w:right w:val="single" w:sz="12" w:space="0" w:color="auto"/>
            </w:tcBorders>
            <w:vAlign w:val="center"/>
          </w:tcPr>
          <w:p w14:paraId="2E42887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1767C94D" w14:textId="77777777" w:rsidR="00B56287" w:rsidRDefault="00B56287">
      <w:pPr>
        <w:pStyle w:val="DocCotent"/>
        <w:spacing w:after="0" w:line="240" w:lineRule="auto"/>
      </w:pPr>
    </w:p>
    <w:p w14:paraId="03A245AD" w14:textId="77777777" w:rsidR="00B56287" w:rsidRDefault="00C15BAE">
      <w:pPr>
        <w:pStyle w:val="DocCotent"/>
        <w:rPr>
          <w:b/>
        </w:rPr>
      </w:pPr>
      <w:r>
        <w:rPr>
          <w:b/>
        </w:rPr>
        <w:t xml:space="preserve">Description  </w:t>
      </w:r>
    </w:p>
    <w:p w14:paraId="0357A1E4" w14:textId="77777777" w:rsidR="00B56287" w:rsidRDefault="00C15BAE">
      <w:pPr>
        <w:pStyle w:val="DocCotent"/>
      </w:pPr>
      <w:r>
        <w:t>This option is used to enable/ disable auto mark-done for inbound/ outbound/ consult interactions after disposition code model window closed.</w:t>
      </w:r>
    </w:p>
    <w:p w14:paraId="53EA6977" w14:textId="77777777" w:rsidR="00B56287" w:rsidRDefault="00B56287">
      <w:pPr>
        <w:pStyle w:val="DocCotent"/>
      </w:pPr>
    </w:p>
    <w:tbl>
      <w:tblPr>
        <w:tblW w:w="5219" w:type="dxa"/>
        <w:tblInd w:w="108" w:type="dxa"/>
        <w:tblLayout w:type="fixed"/>
        <w:tblLook w:val="04A0" w:firstRow="1" w:lastRow="0" w:firstColumn="1" w:lastColumn="0" w:noHBand="0" w:noVBand="1"/>
      </w:tblPr>
      <w:tblGrid>
        <w:gridCol w:w="1620"/>
        <w:gridCol w:w="3599"/>
      </w:tblGrid>
      <w:tr w:rsidR="00B56287" w14:paraId="69B72A7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2DCD89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599" w:type="dxa"/>
            <w:tcBorders>
              <w:top w:val="single" w:sz="12" w:space="0" w:color="auto"/>
              <w:left w:val="single" w:sz="12" w:space="0" w:color="auto"/>
              <w:bottom w:val="single" w:sz="12" w:space="0" w:color="auto"/>
              <w:right w:val="single" w:sz="12" w:space="0" w:color="auto"/>
            </w:tcBorders>
            <w:vAlign w:val="center"/>
          </w:tcPr>
          <w:p w14:paraId="4D6D0073"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sfdc.voice.consult.add.attach</w:t>
            </w:r>
            <w:proofErr w:type="spellEnd"/>
            <w:r>
              <w:rPr>
                <w:rFonts w:eastAsia="Times New Roman" w:cs="Arial"/>
                <w:bCs/>
                <w:color w:val="000000"/>
                <w:szCs w:val="20"/>
              </w:rPr>
              <w:t>-</w:t>
            </w:r>
            <w:proofErr w:type="spellStart"/>
            <w:r>
              <w:rPr>
                <w:rFonts w:eastAsia="Times New Roman" w:cs="Arial"/>
                <w:bCs/>
                <w:color w:val="000000"/>
                <w:szCs w:val="20"/>
              </w:rPr>
              <w:t>data.key</w:t>
            </w:r>
            <w:proofErr w:type="spellEnd"/>
            <w:r>
              <w:rPr>
                <w:rFonts w:eastAsia="Times New Roman" w:cs="Arial"/>
                <w:bCs/>
                <w:color w:val="000000"/>
                <w:szCs w:val="20"/>
              </w:rPr>
              <w:t>-name</w:t>
            </w:r>
          </w:p>
        </w:tc>
      </w:tr>
      <w:tr w:rsidR="00B56287" w14:paraId="3DBD300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2E43C1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Valid Values</w:t>
            </w:r>
          </w:p>
        </w:tc>
        <w:tc>
          <w:tcPr>
            <w:tcW w:w="3599" w:type="dxa"/>
            <w:tcBorders>
              <w:top w:val="single" w:sz="12" w:space="0" w:color="auto"/>
              <w:left w:val="single" w:sz="12" w:space="0" w:color="auto"/>
              <w:bottom w:val="single" w:sz="12" w:space="0" w:color="auto"/>
              <w:right w:val="single" w:sz="12" w:space="0" w:color="auto"/>
            </w:tcBorders>
            <w:vAlign w:val="center"/>
          </w:tcPr>
          <w:p w14:paraId="78E32988"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 xml:space="preserve">Any string key </w:t>
            </w:r>
          </w:p>
        </w:tc>
      </w:tr>
      <w:tr w:rsidR="00B56287" w14:paraId="6870036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DE9676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599" w:type="dxa"/>
            <w:tcBorders>
              <w:top w:val="single" w:sz="12" w:space="0" w:color="auto"/>
              <w:left w:val="single" w:sz="12" w:space="0" w:color="auto"/>
              <w:bottom w:val="single" w:sz="12" w:space="0" w:color="auto"/>
              <w:right w:val="single" w:sz="12" w:space="0" w:color="auto"/>
            </w:tcBorders>
            <w:vAlign w:val="center"/>
          </w:tcPr>
          <w:p w14:paraId="1E316803"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IsTransferedCall</w:t>
            </w:r>
            <w:proofErr w:type="spellEnd"/>
          </w:p>
        </w:tc>
      </w:tr>
    </w:tbl>
    <w:p w14:paraId="2C3F1E66" w14:textId="77777777" w:rsidR="00B56287" w:rsidRDefault="00B56287">
      <w:pPr>
        <w:pStyle w:val="DocCotent"/>
        <w:spacing w:after="0" w:line="240" w:lineRule="auto"/>
      </w:pPr>
    </w:p>
    <w:p w14:paraId="0C7DE754" w14:textId="77777777" w:rsidR="00B56287" w:rsidRDefault="00C15BAE">
      <w:pPr>
        <w:pStyle w:val="DocCotent"/>
        <w:rPr>
          <w:b/>
        </w:rPr>
      </w:pPr>
      <w:r>
        <w:rPr>
          <w:b/>
        </w:rPr>
        <w:t xml:space="preserve">Description  </w:t>
      </w:r>
    </w:p>
    <w:p w14:paraId="552044CD" w14:textId="77777777" w:rsidR="00B56287" w:rsidRDefault="00C15BAE">
      <w:pPr>
        <w:pStyle w:val="DocCotent"/>
      </w:pPr>
      <w:r>
        <w:t>This option is used to attach a KVP with current inbound/ outbound interaction user data and consulted party can use to create activity log</w:t>
      </w:r>
    </w:p>
    <w:p w14:paraId="51FC4AA8" w14:textId="77777777" w:rsidR="00B56287" w:rsidRDefault="00C15BAE">
      <w:pPr>
        <w:pStyle w:val="DocCotent"/>
        <w:rPr>
          <w:b/>
        </w:rPr>
      </w:pPr>
      <w:r>
        <w:rPr>
          <w:b/>
        </w:rPr>
        <w:t>(</w:t>
      </w:r>
      <w:proofErr w:type="spellStart"/>
      <w:r>
        <w:rPr>
          <w:b/>
        </w:rPr>
        <w:t>E.x</w:t>
      </w:r>
      <w:proofErr w:type="spellEnd"/>
      <w:r>
        <w:rPr>
          <w:b/>
        </w:rPr>
        <w:t xml:space="preserve">): </w:t>
      </w:r>
      <w:proofErr w:type="spellStart"/>
      <w:r>
        <w:rPr>
          <w:b/>
        </w:rPr>
        <w:t>sfdc.voice.consult.add.attach</w:t>
      </w:r>
      <w:proofErr w:type="spellEnd"/>
      <w:r>
        <w:rPr>
          <w:b/>
        </w:rPr>
        <w:t>-</w:t>
      </w:r>
      <w:proofErr w:type="spellStart"/>
      <w:r>
        <w:rPr>
          <w:b/>
        </w:rPr>
        <w:t>data.key</w:t>
      </w:r>
      <w:proofErr w:type="spellEnd"/>
      <w:r>
        <w:rPr>
          <w:b/>
        </w:rPr>
        <w:t xml:space="preserve">-name = </w:t>
      </w:r>
      <w:proofErr w:type="spellStart"/>
      <w:r>
        <w:rPr>
          <w:b/>
        </w:rPr>
        <w:t>sfdc_consult_type</w:t>
      </w:r>
      <w:proofErr w:type="spellEnd"/>
    </w:p>
    <w:p w14:paraId="56C8F53B" w14:textId="77777777" w:rsidR="00B56287" w:rsidRDefault="00C15BAE">
      <w:pPr>
        <w:pStyle w:val="DocCotent"/>
      </w:pPr>
      <w:r>
        <w:t>This key will hold the value of either “</w:t>
      </w:r>
      <w:proofErr w:type="spellStart"/>
      <w:r>
        <w:t>sfdc.voice.con.init.calltype.text</w:t>
      </w:r>
      <w:proofErr w:type="spellEnd"/>
      <w:r>
        <w:t>”,</w:t>
      </w:r>
    </w:p>
    <w:p w14:paraId="7674CF57" w14:textId="77777777" w:rsidR="00B56287" w:rsidRDefault="00C15BAE">
      <w:pPr>
        <w:pStyle w:val="DocCotent"/>
      </w:pPr>
      <w:r>
        <w:t xml:space="preserve"> </w:t>
      </w:r>
      <w:proofErr w:type="gramStart"/>
      <w:r>
        <w:t>or</w:t>
      </w:r>
      <w:proofErr w:type="gramEnd"/>
      <w:r>
        <w:t xml:space="preserve"> “</w:t>
      </w:r>
      <w:proofErr w:type="spellStart"/>
      <w:r>
        <w:t>sfdc.voice.con.complete.calltype.text</w:t>
      </w:r>
      <w:proofErr w:type="spellEnd"/>
      <w:r>
        <w:t>” keys based on the single step or two-step consultation dialed.</w:t>
      </w:r>
    </w:p>
    <w:p w14:paraId="7A4346EB" w14:textId="77777777" w:rsidR="00B56287" w:rsidRDefault="00B56287">
      <w:pPr>
        <w:pStyle w:val="DocCotent"/>
      </w:pPr>
    </w:p>
    <w:tbl>
      <w:tblPr>
        <w:tblW w:w="5238" w:type="dxa"/>
        <w:tblInd w:w="108" w:type="dxa"/>
        <w:tblLayout w:type="fixed"/>
        <w:tblLook w:val="04A0" w:firstRow="1" w:lastRow="0" w:firstColumn="1" w:lastColumn="0" w:noHBand="0" w:noVBand="1"/>
      </w:tblPr>
      <w:tblGrid>
        <w:gridCol w:w="1620"/>
        <w:gridCol w:w="3618"/>
      </w:tblGrid>
      <w:tr w:rsidR="00B56287" w14:paraId="2D6A22A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204B19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18" w:type="dxa"/>
            <w:tcBorders>
              <w:top w:val="single" w:sz="12" w:space="0" w:color="auto"/>
              <w:left w:val="single" w:sz="12" w:space="0" w:color="auto"/>
              <w:bottom w:val="single" w:sz="12" w:space="0" w:color="auto"/>
              <w:right w:val="single" w:sz="12" w:space="0" w:color="auto"/>
            </w:tcBorders>
            <w:vAlign w:val="center"/>
          </w:tcPr>
          <w:p w14:paraId="091CB576"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sfdc.voice.con.init.calltype.text</w:t>
            </w:r>
            <w:proofErr w:type="spellEnd"/>
          </w:p>
        </w:tc>
      </w:tr>
      <w:tr w:rsidR="00B56287" w14:paraId="795E65A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C0F0C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18" w:type="dxa"/>
            <w:tcBorders>
              <w:top w:val="single" w:sz="12" w:space="0" w:color="auto"/>
              <w:left w:val="single" w:sz="12" w:space="0" w:color="auto"/>
              <w:bottom w:val="single" w:sz="12" w:space="0" w:color="auto"/>
              <w:right w:val="single" w:sz="12" w:space="0" w:color="auto"/>
            </w:tcBorders>
            <w:vAlign w:val="center"/>
          </w:tcPr>
          <w:p w14:paraId="13E2A847"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 xml:space="preserve">Any string text </w:t>
            </w:r>
          </w:p>
        </w:tc>
      </w:tr>
      <w:tr w:rsidR="00B56287" w14:paraId="49AB810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56E00B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18" w:type="dxa"/>
            <w:tcBorders>
              <w:top w:val="single" w:sz="12" w:space="0" w:color="auto"/>
              <w:left w:val="single" w:sz="12" w:space="0" w:color="auto"/>
              <w:bottom w:val="single" w:sz="12" w:space="0" w:color="auto"/>
              <w:right w:val="single" w:sz="12" w:space="0" w:color="auto"/>
            </w:tcBorders>
            <w:vAlign w:val="center"/>
          </w:tcPr>
          <w:p w14:paraId="581F73D4"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Inbound-Consult</w:t>
            </w:r>
          </w:p>
        </w:tc>
      </w:tr>
    </w:tbl>
    <w:p w14:paraId="5382C549" w14:textId="77777777" w:rsidR="00B56287" w:rsidRDefault="00B56287">
      <w:pPr>
        <w:pStyle w:val="DocCotent"/>
        <w:spacing w:after="0" w:line="240" w:lineRule="auto"/>
        <w:rPr>
          <w:b/>
        </w:rPr>
      </w:pPr>
    </w:p>
    <w:p w14:paraId="5AD75B22" w14:textId="77777777" w:rsidR="00B56287" w:rsidRDefault="00C15BAE">
      <w:pPr>
        <w:pStyle w:val="DocCotent"/>
        <w:rPr>
          <w:b/>
        </w:rPr>
      </w:pPr>
      <w:r>
        <w:rPr>
          <w:b/>
        </w:rPr>
        <w:t xml:space="preserve">Description  </w:t>
      </w:r>
    </w:p>
    <w:p w14:paraId="12D00A7C" w14:textId="77777777" w:rsidR="00B56287" w:rsidRDefault="00C15BAE">
      <w:pPr>
        <w:pStyle w:val="DocCotent"/>
        <w:rPr>
          <w:b/>
        </w:rPr>
      </w:pPr>
      <w:r>
        <w:t xml:space="preserve">This option will hold the text which is used to attach with consult call when First agent initiating a consult call to second agent. </w:t>
      </w:r>
      <w:r>
        <w:rPr>
          <w:b/>
        </w:rPr>
        <w:t xml:space="preserve">(E.X): </w:t>
      </w:r>
      <w:proofErr w:type="spellStart"/>
      <w:r>
        <w:rPr>
          <w:b/>
        </w:rPr>
        <w:t>sfdc.voice.con.init.calltype.text</w:t>
      </w:r>
      <w:proofErr w:type="spellEnd"/>
      <w:r>
        <w:rPr>
          <w:b/>
        </w:rPr>
        <w:t xml:space="preserve"> = Internal-Consult</w:t>
      </w:r>
    </w:p>
    <w:p w14:paraId="522EF66F" w14:textId="77777777" w:rsidR="00B56287" w:rsidRDefault="00B56287">
      <w:pPr>
        <w:pStyle w:val="DocCotent"/>
        <w:rPr>
          <w:rFonts w:eastAsia="Times New Roman"/>
          <w:b/>
          <w:bCs/>
          <w:sz w:val="24"/>
          <w:szCs w:val="24"/>
        </w:rPr>
      </w:pPr>
    </w:p>
    <w:tbl>
      <w:tblPr>
        <w:tblW w:w="5256" w:type="dxa"/>
        <w:tblInd w:w="108" w:type="dxa"/>
        <w:tblLayout w:type="fixed"/>
        <w:tblLook w:val="04A0" w:firstRow="1" w:lastRow="0" w:firstColumn="1" w:lastColumn="0" w:noHBand="0" w:noVBand="1"/>
      </w:tblPr>
      <w:tblGrid>
        <w:gridCol w:w="1620"/>
        <w:gridCol w:w="3636"/>
      </w:tblGrid>
      <w:tr w:rsidR="00B56287" w14:paraId="3928507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EB0F3C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36" w:type="dxa"/>
            <w:tcBorders>
              <w:top w:val="single" w:sz="12" w:space="0" w:color="auto"/>
              <w:left w:val="single" w:sz="12" w:space="0" w:color="auto"/>
              <w:bottom w:val="single" w:sz="12" w:space="0" w:color="auto"/>
              <w:right w:val="single" w:sz="12" w:space="0" w:color="auto"/>
            </w:tcBorders>
            <w:vAlign w:val="center"/>
          </w:tcPr>
          <w:p w14:paraId="158562B4"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sfdc.voice.con.complete.calltype.text</w:t>
            </w:r>
            <w:proofErr w:type="spellEnd"/>
          </w:p>
        </w:tc>
      </w:tr>
      <w:tr w:rsidR="00B56287" w14:paraId="627627E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AA373C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36" w:type="dxa"/>
            <w:tcBorders>
              <w:top w:val="single" w:sz="12" w:space="0" w:color="auto"/>
              <w:left w:val="single" w:sz="12" w:space="0" w:color="auto"/>
              <w:bottom w:val="single" w:sz="12" w:space="0" w:color="auto"/>
              <w:right w:val="single" w:sz="12" w:space="0" w:color="auto"/>
            </w:tcBorders>
            <w:vAlign w:val="center"/>
          </w:tcPr>
          <w:p w14:paraId="4B9D092F"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 xml:space="preserve">Any string text </w:t>
            </w:r>
          </w:p>
        </w:tc>
      </w:tr>
      <w:tr w:rsidR="00B56287" w14:paraId="3E0C67B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9E52B2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36" w:type="dxa"/>
            <w:tcBorders>
              <w:top w:val="single" w:sz="12" w:space="0" w:color="auto"/>
              <w:left w:val="single" w:sz="12" w:space="0" w:color="auto"/>
              <w:bottom w:val="single" w:sz="12" w:space="0" w:color="auto"/>
              <w:right w:val="single" w:sz="12" w:space="0" w:color="auto"/>
            </w:tcBorders>
            <w:vAlign w:val="center"/>
          </w:tcPr>
          <w:p w14:paraId="17B60C8E"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Inbound-Transfer</w:t>
            </w:r>
          </w:p>
        </w:tc>
      </w:tr>
    </w:tbl>
    <w:p w14:paraId="7CF2F5C5" w14:textId="77777777" w:rsidR="00B56287" w:rsidRDefault="00B56287">
      <w:pPr>
        <w:spacing w:after="0" w:line="240" w:lineRule="auto"/>
      </w:pPr>
    </w:p>
    <w:p w14:paraId="0FCB8C2B" w14:textId="77777777" w:rsidR="00B56287" w:rsidRDefault="00C15BAE">
      <w:pPr>
        <w:pStyle w:val="DocCotent"/>
        <w:rPr>
          <w:b/>
        </w:rPr>
      </w:pPr>
      <w:r>
        <w:rPr>
          <w:b/>
        </w:rPr>
        <w:t xml:space="preserve">Description  </w:t>
      </w:r>
    </w:p>
    <w:p w14:paraId="0ECCFC01" w14:textId="77777777" w:rsidR="00B56287" w:rsidRDefault="00C15BAE">
      <w:pPr>
        <w:pStyle w:val="DocCotent"/>
      </w:pPr>
      <w:r>
        <w:t>This option will hold the text which is used to attach with consult call when First agent completing a consult call with second agent or making single-step transfer/conference.</w:t>
      </w:r>
    </w:p>
    <w:p w14:paraId="68EC768C" w14:textId="77777777" w:rsidR="00B56287" w:rsidRDefault="00C15BAE">
      <w:pPr>
        <w:pStyle w:val="DocCotent"/>
        <w:rPr>
          <w:rFonts w:eastAsia="Times New Roman"/>
          <w:sz w:val="24"/>
          <w:szCs w:val="24"/>
        </w:rPr>
      </w:pPr>
      <w:r>
        <w:t>(</w:t>
      </w:r>
      <w:proofErr w:type="spellStart"/>
      <w:r>
        <w:t>i.g</w:t>
      </w:r>
      <w:proofErr w:type="spellEnd"/>
      <w:r>
        <w:t>):</w:t>
      </w:r>
      <w:r>
        <w:rPr>
          <w:b/>
        </w:rPr>
        <w:t xml:space="preserve"> </w:t>
      </w:r>
      <w:proofErr w:type="spellStart"/>
      <w:r>
        <w:rPr>
          <w:b/>
        </w:rPr>
        <w:t>sfdc.voice.con.complete.calltype.text</w:t>
      </w:r>
      <w:proofErr w:type="spellEnd"/>
      <w:r>
        <w:rPr>
          <w:b/>
        </w:rPr>
        <w:t>= Internal-Transfer</w:t>
      </w:r>
    </w:p>
    <w:p w14:paraId="528CBDF0" w14:textId="77777777" w:rsidR="00B56287" w:rsidRDefault="00B56287">
      <w:pPr>
        <w:pStyle w:val="DocCotent"/>
      </w:pPr>
    </w:p>
    <w:tbl>
      <w:tblPr>
        <w:tblW w:w="5310" w:type="dxa"/>
        <w:tblInd w:w="108" w:type="dxa"/>
        <w:tblLayout w:type="fixed"/>
        <w:tblLook w:val="04A0" w:firstRow="1" w:lastRow="0" w:firstColumn="1" w:lastColumn="0" w:noHBand="0" w:noVBand="1"/>
      </w:tblPr>
      <w:tblGrid>
        <w:gridCol w:w="1620"/>
        <w:gridCol w:w="3690"/>
      </w:tblGrid>
      <w:tr w:rsidR="00B56287" w14:paraId="7AC88F9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C5F7B4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690" w:type="dxa"/>
            <w:tcBorders>
              <w:top w:val="single" w:sz="12" w:space="0" w:color="auto"/>
              <w:left w:val="single" w:sz="12" w:space="0" w:color="auto"/>
              <w:bottom w:val="single" w:sz="12" w:space="0" w:color="auto"/>
              <w:right w:val="single" w:sz="12" w:space="0" w:color="auto"/>
            </w:tcBorders>
            <w:vAlign w:val="center"/>
          </w:tcPr>
          <w:p w14:paraId="760A0E03"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sfdc.voice.consult.attach.response</w:t>
            </w:r>
            <w:proofErr w:type="spellEnd"/>
            <w:r>
              <w:rPr>
                <w:rFonts w:eastAsia="Times New Roman" w:cs="Arial"/>
                <w:bCs/>
                <w:color w:val="000000"/>
                <w:szCs w:val="20"/>
              </w:rPr>
              <w:t>-</w:t>
            </w:r>
            <w:proofErr w:type="spellStart"/>
            <w:r>
              <w:rPr>
                <w:rFonts w:eastAsia="Times New Roman" w:cs="Arial"/>
                <w:bCs/>
                <w:color w:val="000000"/>
                <w:szCs w:val="20"/>
              </w:rPr>
              <w:t>id.key</w:t>
            </w:r>
            <w:proofErr w:type="spellEnd"/>
            <w:r>
              <w:rPr>
                <w:rFonts w:eastAsia="Times New Roman" w:cs="Arial"/>
                <w:bCs/>
                <w:color w:val="000000"/>
                <w:szCs w:val="20"/>
              </w:rPr>
              <w:t>-name</w:t>
            </w:r>
          </w:p>
        </w:tc>
      </w:tr>
      <w:tr w:rsidR="00B56287" w14:paraId="177F1CF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B39492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90" w:type="dxa"/>
            <w:tcBorders>
              <w:top w:val="single" w:sz="12" w:space="0" w:color="auto"/>
              <w:left w:val="single" w:sz="12" w:space="0" w:color="auto"/>
              <w:bottom w:val="single" w:sz="12" w:space="0" w:color="auto"/>
              <w:right w:val="single" w:sz="12" w:space="0" w:color="auto"/>
            </w:tcBorders>
            <w:vAlign w:val="center"/>
          </w:tcPr>
          <w:p w14:paraId="5FB75685"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 xml:space="preserve">Any string text </w:t>
            </w:r>
          </w:p>
        </w:tc>
      </w:tr>
      <w:tr w:rsidR="00B56287" w14:paraId="660ED80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285D6E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90" w:type="dxa"/>
            <w:tcBorders>
              <w:top w:val="single" w:sz="12" w:space="0" w:color="auto"/>
              <w:left w:val="single" w:sz="12" w:space="0" w:color="auto"/>
              <w:bottom w:val="single" w:sz="12" w:space="0" w:color="auto"/>
              <w:right w:val="single" w:sz="12" w:space="0" w:color="auto"/>
            </w:tcBorders>
            <w:vAlign w:val="center"/>
          </w:tcPr>
          <w:p w14:paraId="6391A90A"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sfdc_response_id</w:t>
            </w:r>
            <w:proofErr w:type="spellEnd"/>
          </w:p>
        </w:tc>
      </w:tr>
    </w:tbl>
    <w:p w14:paraId="62824488" w14:textId="77777777" w:rsidR="00B56287" w:rsidRDefault="00B56287">
      <w:pPr>
        <w:spacing w:after="0" w:line="240" w:lineRule="auto"/>
      </w:pPr>
    </w:p>
    <w:p w14:paraId="3A8BF3E4" w14:textId="77777777" w:rsidR="00B56287" w:rsidRDefault="00C15BAE">
      <w:pPr>
        <w:pStyle w:val="DocCotent"/>
        <w:rPr>
          <w:b/>
        </w:rPr>
      </w:pPr>
      <w:r>
        <w:rPr>
          <w:b/>
        </w:rPr>
        <w:t xml:space="preserve">Description  </w:t>
      </w:r>
    </w:p>
    <w:p w14:paraId="26184D8B" w14:textId="77777777" w:rsidR="00B56287" w:rsidRDefault="00C15BAE">
      <w:pPr>
        <w:pStyle w:val="DocCotent"/>
      </w:pPr>
      <w:r>
        <w:t xml:space="preserve">This option will hold the key name which is used to attach with consult call with </w:t>
      </w:r>
      <w:proofErr w:type="spellStart"/>
      <w:r>
        <w:t>sfdc</w:t>
      </w:r>
      <w:proofErr w:type="spellEnd"/>
      <w:r>
        <w:t xml:space="preserve"> response id.</w:t>
      </w:r>
    </w:p>
    <w:p w14:paraId="0D638D90" w14:textId="77777777" w:rsidR="00B56287" w:rsidRDefault="00C15BAE">
      <w:pPr>
        <w:pStyle w:val="DocCotent"/>
        <w:rPr>
          <w:b/>
        </w:rPr>
      </w:pPr>
      <w:r>
        <w:t>(</w:t>
      </w:r>
      <w:proofErr w:type="spellStart"/>
      <w:r>
        <w:t>i.g</w:t>
      </w:r>
      <w:proofErr w:type="spellEnd"/>
      <w:r>
        <w:t xml:space="preserve">): </w:t>
      </w:r>
      <w:proofErr w:type="spellStart"/>
      <w:r>
        <w:rPr>
          <w:b/>
        </w:rPr>
        <w:t>sfdc.voice.consult.attach.response</w:t>
      </w:r>
      <w:proofErr w:type="spellEnd"/>
      <w:r>
        <w:rPr>
          <w:b/>
        </w:rPr>
        <w:t>-</w:t>
      </w:r>
      <w:proofErr w:type="spellStart"/>
      <w:r>
        <w:rPr>
          <w:b/>
        </w:rPr>
        <w:t>id.key</w:t>
      </w:r>
      <w:proofErr w:type="spellEnd"/>
      <w:r>
        <w:rPr>
          <w:b/>
        </w:rPr>
        <w:t xml:space="preserve">-name= </w:t>
      </w:r>
      <w:proofErr w:type="spellStart"/>
      <w:r>
        <w:rPr>
          <w:b/>
        </w:rPr>
        <w:t>sfdc_response_id</w:t>
      </w:r>
      <w:proofErr w:type="spellEnd"/>
    </w:p>
    <w:p w14:paraId="3F3A8C67" w14:textId="77777777" w:rsidR="00B56287" w:rsidRDefault="00B56287">
      <w:pPr>
        <w:pStyle w:val="DocCotent"/>
      </w:pPr>
    </w:p>
    <w:tbl>
      <w:tblPr>
        <w:tblW w:w="5310" w:type="dxa"/>
        <w:tblInd w:w="108" w:type="dxa"/>
        <w:tblLayout w:type="fixed"/>
        <w:tblLook w:val="04A0" w:firstRow="1" w:lastRow="0" w:firstColumn="1" w:lastColumn="0" w:noHBand="0" w:noVBand="1"/>
      </w:tblPr>
      <w:tblGrid>
        <w:gridCol w:w="1620"/>
        <w:gridCol w:w="3690"/>
      </w:tblGrid>
      <w:tr w:rsidR="00B56287" w14:paraId="64A21EF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29230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690" w:type="dxa"/>
            <w:tcBorders>
              <w:top w:val="single" w:sz="12" w:space="0" w:color="auto"/>
              <w:left w:val="single" w:sz="12" w:space="0" w:color="auto"/>
              <w:bottom w:val="single" w:sz="12" w:space="0" w:color="auto"/>
              <w:right w:val="single" w:sz="12" w:space="0" w:color="auto"/>
            </w:tcBorders>
            <w:vAlign w:val="center"/>
          </w:tcPr>
          <w:p w14:paraId="7930EA86"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sfdc.voice.attach.out.attach.dialed</w:t>
            </w:r>
            <w:proofErr w:type="spellEnd"/>
            <w:r>
              <w:rPr>
                <w:rFonts w:eastAsia="Times New Roman" w:cs="Arial"/>
                <w:bCs/>
                <w:color w:val="000000"/>
                <w:szCs w:val="20"/>
              </w:rPr>
              <w:t>-number</w:t>
            </w:r>
          </w:p>
        </w:tc>
      </w:tr>
      <w:tr w:rsidR="00B56287" w14:paraId="35F67DC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A8B1FE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690" w:type="dxa"/>
            <w:tcBorders>
              <w:top w:val="single" w:sz="12" w:space="0" w:color="auto"/>
              <w:left w:val="single" w:sz="12" w:space="0" w:color="auto"/>
              <w:bottom w:val="single" w:sz="12" w:space="0" w:color="auto"/>
              <w:right w:val="single" w:sz="12" w:space="0" w:color="auto"/>
            </w:tcBorders>
            <w:vAlign w:val="center"/>
          </w:tcPr>
          <w:p w14:paraId="0652EA63"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 xml:space="preserve">Any string text </w:t>
            </w:r>
          </w:p>
        </w:tc>
      </w:tr>
      <w:tr w:rsidR="00B56287" w14:paraId="62D037E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C45174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690" w:type="dxa"/>
            <w:tcBorders>
              <w:top w:val="single" w:sz="12" w:space="0" w:color="auto"/>
              <w:left w:val="single" w:sz="12" w:space="0" w:color="auto"/>
              <w:bottom w:val="single" w:sz="12" w:space="0" w:color="auto"/>
              <w:right w:val="single" w:sz="12" w:space="0" w:color="auto"/>
            </w:tcBorders>
            <w:vAlign w:val="center"/>
          </w:tcPr>
          <w:p w14:paraId="119A2D80"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sfdc_dialed_number</w:t>
            </w:r>
            <w:proofErr w:type="spellEnd"/>
          </w:p>
        </w:tc>
      </w:tr>
    </w:tbl>
    <w:p w14:paraId="68FD7FCB" w14:textId="77777777" w:rsidR="00B56287" w:rsidRDefault="00B56287">
      <w:pPr>
        <w:spacing w:after="0" w:line="240" w:lineRule="auto"/>
      </w:pPr>
    </w:p>
    <w:p w14:paraId="601C77A5" w14:textId="77777777" w:rsidR="00B56287" w:rsidRDefault="00C15BAE">
      <w:pPr>
        <w:pStyle w:val="DocCotent"/>
        <w:rPr>
          <w:b/>
        </w:rPr>
      </w:pPr>
      <w:r>
        <w:rPr>
          <w:b/>
        </w:rPr>
        <w:t xml:space="preserve">Description  </w:t>
      </w:r>
    </w:p>
    <w:p w14:paraId="3F26DA2B" w14:textId="77777777" w:rsidR="00B56287" w:rsidRDefault="00C15BAE">
      <w:pPr>
        <w:pStyle w:val="DocCotent"/>
      </w:pPr>
      <w:r>
        <w:t>This option will hold the key name which is used to attach with consult call with phone number of inbound/ outbound call.</w:t>
      </w:r>
    </w:p>
    <w:p w14:paraId="508C8CAB" w14:textId="77777777" w:rsidR="00B56287" w:rsidRDefault="00C15BAE">
      <w:pPr>
        <w:pStyle w:val="DocCotent"/>
      </w:pPr>
      <w:r>
        <w:t>(</w:t>
      </w:r>
      <w:proofErr w:type="spellStart"/>
      <w:r>
        <w:t>i.g</w:t>
      </w:r>
      <w:proofErr w:type="spellEnd"/>
      <w:r>
        <w:t>):</w:t>
      </w:r>
      <w:proofErr w:type="spellStart"/>
      <w:r>
        <w:rPr>
          <w:b/>
        </w:rPr>
        <w:t>sfdc.voice.attach.out.attach.dialed</w:t>
      </w:r>
      <w:proofErr w:type="spellEnd"/>
      <w:r>
        <w:rPr>
          <w:b/>
        </w:rPr>
        <w:t xml:space="preserve">-number= </w:t>
      </w:r>
      <w:proofErr w:type="spellStart"/>
      <w:r>
        <w:rPr>
          <w:b/>
        </w:rPr>
        <w:t>ScreenPOP_Key</w:t>
      </w:r>
      <w:proofErr w:type="spellEnd"/>
    </w:p>
    <w:p w14:paraId="3AFD6F49" w14:textId="77777777" w:rsidR="00B56287" w:rsidRDefault="00B56287">
      <w:pPr>
        <w:pStyle w:val="DocCotent"/>
        <w:rPr>
          <w:rFonts w:eastAsia="Times New Roman"/>
          <w:b/>
          <w:bCs/>
        </w:rPr>
      </w:pPr>
    </w:p>
    <w:tbl>
      <w:tblPr>
        <w:tblW w:w="5490" w:type="dxa"/>
        <w:tblInd w:w="108" w:type="dxa"/>
        <w:tblLayout w:type="fixed"/>
        <w:tblLook w:val="04A0" w:firstRow="1" w:lastRow="0" w:firstColumn="1" w:lastColumn="0" w:noHBand="0" w:noVBand="1"/>
      </w:tblPr>
      <w:tblGrid>
        <w:gridCol w:w="1620"/>
        <w:gridCol w:w="3870"/>
      </w:tblGrid>
      <w:tr w:rsidR="00B56287" w14:paraId="24CBFDF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7A3245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8B57811" w14:textId="77777777" w:rsidR="00B56287" w:rsidRDefault="00C15BAE">
            <w:pPr>
              <w:pStyle w:val="DocCotent"/>
              <w:spacing w:after="0" w:line="240" w:lineRule="auto"/>
              <w:contextualSpacing/>
              <w:rPr>
                <w:rFonts w:eastAsia="Times New Roman" w:cs="Arial"/>
                <w:bCs/>
                <w:color w:val="000000"/>
                <w:szCs w:val="20"/>
              </w:rPr>
            </w:pPr>
            <w:proofErr w:type="spellStart"/>
            <w:r>
              <w:rPr>
                <w:rFonts w:eastAsia="Times New Roman" w:cs="Arial"/>
                <w:bCs/>
                <w:color w:val="000000"/>
                <w:szCs w:val="20"/>
              </w:rPr>
              <w:t>sfdc.tls.version</w:t>
            </w:r>
            <w:proofErr w:type="spellEnd"/>
          </w:p>
        </w:tc>
      </w:tr>
      <w:tr w:rsidR="00B56287" w14:paraId="769C017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0D9D14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7F3D881F"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1.1/1.2/1.1,1.2/none</w:t>
            </w:r>
          </w:p>
        </w:tc>
      </w:tr>
      <w:tr w:rsidR="00B56287" w14:paraId="1D6AA03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9F174A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F15ABC0"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1.0</w:t>
            </w:r>
          </w:p>
        </w:tc>
      </w:tr>
    </w:tbl>
    <w:p w14:paraId="1E924CE8" w14:textId="77777777" w:rsidR="00B56287" w:rsidRDefault="00B56287">
      <w:pPr>
        <w:pStyle w:val="DocCotent"/>
        <w:spacing w:line="240" w:lineRule="auto"/>
        <w:contextualSpacing/>
        <w:rPr>
          <w:b/>
        </w:rPr>
      </w:pPr>
    </w:p>
    <w:p w14:paraId="6D9D26B6" w14:textId="77777777" w:rsidR="00B56287" w:rsidRDefault="00C15BAE">
      <w:pPr>
        <w:pStyle w:val="DocCotent"/>
        <w:spacing w:after="0"/>
        <w:rPr>
          <w:b/>
        </w:rPr>
      </w:pPr>
      <w:r>
        <w:rPr>
          <w:b/>
        </w:rPr>
        <w:t xml:space="preserve">Description </w:t>
      </w:r>
    </w:p>
    <w:p w14:paraId="40E30A6E" w14:textId="77777777" w:rsidR="00B56287" w:rsidRDefault="00C15BAE">
      <w:pPr>
        <w:pStyle w:val="DocCotent"/>
        <w:spacing w:after="0"/>
      </w:pPr>
      <w:r>
        <w:t>This option specifies the security protocol version number for establishing connection with salesforce. If this option not set then default version 1.0 will be set.</w:t>
      </w:r>
    </w:p>
    <w:p w14:paraId="6113F09B" w14:textId="77777777" w:rsidR="00B56287" w:rsidRDefault="00B56287">
      <w:pPr>
        <w:pStyle w:val="DocCotent"/>
        <w:rPr>
          <w:rFonts w:eastAsia="Times New Roman"/>
          <w:b/>
          <w:bCs/>
        </w:rPr>
      </w:pPr>
    </w:p>
    <w:p w14:paraId="5502518F" w14:textId="77777777" w:rsidR="00B56287" w:rsidRDefault="00B56287">
      <w:pPr>
        <w:pStyle w:val="DocCotent"/>
        <w:rPr>
          <w:rFonts w:eastAsia="Times New Roman"/>
          <w:b/>
          <w:bCs/>
        </w:rPr>
      </w:pPr>
    </w:p>
    <w:p w14:paraId="54FFC054" w14:textId="77777777" w:rsidR="00B56287" w:rsidRDefault="00B56287">
      <w:pPr>
        <w:pStyle w:val="DocCotent"/>
        <w:rPr>
          <w:rFonts w:eastAsia="Times New Roman"/>
          <w:b/>
          <w:bCs/>
        </w:rPr>
      </w:pPr>
    </w:p>
    <w:p w14:paraId="72822723" w14:textId="77777777" w:rsidR="00B56287" w:rsidRDefault="00B56287">
      <w:pPr>
        <w:pStyle w:val="DocCotent"/>
        <w:rPr>
          <w:rFonts w:eastAsia="Times New Roman"/>
          <w:b/>
          <w:bCs/>
        </w:rPr>
      </w:pPr>
    </w:p>
    <w:p w14:paraId="062454A4" w14:textId="77777777" w:rsidR="00B56287" w:rsidRDefault="00B56287">
      <w:pPr>
        <w:pStyle w:val="DocCotent"/>
        <w:rPr>
          <w:rFonts w:eastAsia="Times New Roman"/>
          <w:b/>
          <w:bCs/>
        </w:rPr>
      </w:pPr>
    </w:p>
    <w:p w14:paraId="3ACFD2D9" w14:textId="77777777" w:rsidR="00B56287" w:rsidRDefault="00B56287">
      <w:pPr>
        <w:pStyle w:val="DocCotent"/>
        <w:rPr>
          <w:rFonts w:eastAsia="Times New Roman"/>
          <w:b/>
          <w:bCs/>
        </w:rPr>
      </w:pPr>
    </w:p>
    <w:p w14:paraId="51D89C4F" w14:textId="77777777" w:rsidR="00B56287" w:rsidRDefault="00B56287">
      <w:pPr>
        <w:pStyle w:val="DocCotent"/>
        <w:rPr>
          <w:rFonts w:eastAsia="Times New Roman"/>
          <w:b/>
          <w:bCs/>
        </w:rPr>
      </w:pPr>
    </w:p>
    <w:p w14:paraId="7DF1557E" w14:textId="77777777" w:rsidR="00B56287" w:rsidRDefault="00B56287">
      <w:pPr>
        <w:pStyle w:val="DocCotent"/>
        <w:rPr>
          <w:rFonts w:eastAsia="Times New Roman"/>
          <w:b/>
          <w:bCs/>
        </w:rPr>
      </w:pPr>
    </w:p>
    <w:p w14:paraId="2E69B7F6" w14:textId="77777777" w:rsidR="00B56287" w:rsidRDefault="00B56287">
      <w:pPr>
        <w:pStyle w:val="DocCotent"/>
        <w:rPr>
          <w:rFonts w:eastAsia="Times New Roman"/>
          <w:b/>
          <w:bCs/>
        </w:rPr>
      </w:pPr>
    </w:p>
    <w:p w14:paraId="28C33581" w14:textId="77777777" w:rsidR="00B56287" w:rsidRDefault="00B56287">
      <w:pPr>
        <w:pStyle w:val="DocCotent"/>
        <w:rPr>
          <w:rFonts w:eastAsia="Times New Roman"/>
          <w:b/>
          <w:bCs/>
        </w:rPr>
      </w:pPr>
    </w:p>
    <w:p w14:paraId="63E8673C" w14:textId="77777777" w:rsidR="00B56287" w:rsidRDefault="00C15BAE">
      <w:pPr>
        <w:pStyle w:val="Heading3"/>
        <w:numPr>
          <w:ilvl w:val="2"/>
          <w:numId w:val="1"/>
        </w:numPr>
        <w:ind w:left="720"/>
      </w:pPr>
      <w:bookmarkStart w:id="36" w:name="_Toc476049571"/>
      <w:r>
        <w:t>Object Configuration</w:t>
      </w:r>
      <w:bookmarkEnd w:id="36"/>
    </w:p>
    <w:p w14:paraId="65CD4CAD" w14:textId="77777777" w:rsidR="00B56287" w:rsidRDefault="00C15BAE">
      <w:pPr>
        <w:pStyle w:val="DocCotent"/>
      </w:pPr>
      <w:r>
        <w:t>This section explains the options for Salesforce object level configuration.  Each Salesforce object is configured in a unique section in annex tab.  An administrator can configure different search keys and popup behavior for each object.</w:t>
      </w:r>
    </w:p>
    <w:tbl>
      <w:tblPr>
        <w:tblW w:w="9135" w:type="dxa"/>
        <w:tblInd w:w="108"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20"/>
        <w:gridCol w:w="8415"/>
      </w:tblGrid>
      <w:tr w:rsidR="00B56287" w14:paraId="36EA7FEB" w14:textId="77777777">
        <w:trPr>
          <w:trHeight w:val="1367"/>
        </w:trPr>
        <w:tc>
          <w:tcPr>
            <w:tcW w:w="720" w:type="dxa"/>
            <w:shd w:val="clear" w:color="auto" w:fill="D9D9D9"/>
            <w:vAlign w:val="center"/>
          </w:tcPr>
          <w:p w14:paraId="1003678F" w14:textId="77777777" w:rsidR="00B56287" w:rsidRDefault="004E6AF3">
            <w:pPr>
              <w:pStyle w:val="DocCotent"/>
              <w:spacing w:after="0" w:line="240" w:lineRule="auto"/>
            </w:pPr>
            <w:r>
              <w:pict w14:anchorId="391247ED">
                <v:shape id="_x0000_i1060" type="#_x0000_t75" style="width:24.6pt;height:27.2pt" filled="t" fillcolor="#a5a5a5">
                  <v:imagedata r:id="rId13" o:title=""/>
                </v:shape>
              </w:pict>
            </w:r>
          </w:p>
        </w:tc>
        <w:tc>
          <w:tcPr>
            <w:tcW w:w="8415" w:type="dxa"/>
            <w:shd w:val="clear" w:color="auto" w:fill="D9D9D9"/>
            <w:vAlign w:val="center"/>
          </w:tcPr>
          <w:p w14:paraId="6DA8A333" w14:textId="77777777" w:rsidR="00B56287" w:rsidRDefault="00C15BAE">
            <w:pPr>
              <w:pStyle w:val="DocCotent"/>
              <w:spacing w:line="240" w:lineRule="auto"/>
              <w:contextualSpacing/>
              <w:rPr>
                <w:szCs w:val="20"/>
              </w:rPr>
            </w:pPr>
            <w:r>
              <w:rPr>
                <w:b/>
                <w:szCs w:val="20"/>
              </w:rPr>
              <w:t>Note:</w:t>
            </w:r>
          </w:p>
          <w:p w14:paraId="7989DBF4" w14:textId="77777777" w:rsidR="00B56287" w:rsidRDefault="00C15BAE">
            <w:pPr>
              <w:pStyle w:val="DocCotent"/>
              <w:spacing w:after="0" w:line="240" w:lineRule="auto"/>
              <w:rPr>
                <w:szCs w:val="20"/>
              </w:rPr>
            </w:pPr>
            <w:r>
              <w:rPr>
                <w:szCs w:val="20"/>
              </w:rPr>
              <w:t>Create a section in the Annex tab using a Salesforce object name.</w:t>
            </w:r>
          </w:p>
          <w:p w14:paraId="38C8065E" w14:textId="77777777" w:rsidR="00B56287" w:rsidRDefault="00C15BAE">
            <w:pPr>
              <w:pStyle w:val="DocCotent"/>
              <w:spacing w:after="0" w:line="240" w:lineRule="auto"/>
              <w:rPr>
                <w:szCs w:val="20"/>
              </w:rPr>
            </w:pPr>
            <w:r>
              <w:rPr>
                <w:szCs w:val="20"/>
              </w:rPr>
              <w:t>Ex: lead, account, contact, opportunity</w:t>
            </w:r>
          </w:p>
          <w:p w14:paraId="6CA91F2F" w14:textId="77777777" w:rsidR="00B56287" w:rsidRDefault="00C15BAE">
            <w:pPr>
              <w:pStyle w:val="DocCotent"/>
              <w:spacing w:after="0" w:line="240" w:lineRule="auto"/>
              <w:rPr>
                <w:szCs w:val="20"/>
              </w:rPr>
            </w:pPr>
            <w:r>
              <w:rPr>
                <w:szCs w:val="20"/>
              </w:rPr>
              <w:t>To configure a custom object configure the section as shown below</w:t>
            </w:r>
          </w:p>
          <w:p w14:paraId="2F1E4284" w14:textId="77777777" w:rsidR="00B56287" w:rsidRDefault="00C15BAE">
            <w:pPr>
              <w:pStyle w:val="DocCotent"/>
              <w:spacing w:after="0" w:line="240" w:lineRule="auto"/>
              <w:rPr>
                <w:szCs w:val="20"/>
              </w:rPr>
            </w:pPr>
            <w:r>
              <w:rPr>
                <w:szCs w:val="20"/>
              </w:rPr>
              <w:t>EX: customobject_1</w:t>
            </w:r>
          </w:p>
        </w:tc>
      </w:tr>
    </w:tbl>
    <w:p w14:paraId="5D3A3C87" w14:textId="77777777" w:rsidR="00B56287" w:rsidRDefault="00B56287">
      <w:pPr>
        <w:pStyle w:val="DocCotent"/>
        <w:spacing w:after="0" w:line="240" w:lineRule="auto"/>
      </w:pPr>
    </w:p>
    <w:p w14:paraId="1E30DEF0"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39580AB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3E5532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FB3372A"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object-name</w:t>
            </w:r>
          </w:p>
        </w:tc>
      </w:tr>
      <w:tr w:rsidR="00B56287" w14:paraId="429F1A4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1A0F59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6FB52AB"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 xml:space="preserve">valid </w:t>
            </w:r>
            <w:proofErr w:type="spellStart"/>
            <w:r>
              <w:rPr>
                <w:rFonts w:eastAsia="Times New Roman" w:cs="Arial"/>
                <w:bCs/>
                <w:color w:val="000000"/>
                <w:szCs w:val="20"/>
              </w:rPr>
              <w:t>sfdc</w:t>
            </w:r>
            <w:proofErr w:type="spellEnd"/>
            <w:r>
              <w:rPr>
                <w:rFonts w:eastAsia="Times New Roman" w:cs="Arial"/>
                <w:bCs/>
                <w:color w:val="000000"/>
                <w:szCs w:val="20"/>
              </w:rPr>
              <w:t xml:space="preserve"> object name</w:t>
            </w:r>
          </w:p>
        </w:tc>
      </w:tr>
      <w:tr w:rsidR="00B56287" w14:paraId="119C9CF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CC0D97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D62C7ED" w14:textId="77777777" w:rsidR="00B56287" w:rsidRDefault="00C15BAE">
            <w:pPr>
              <w:pStyle w:val="DocCotent"/>
              <w:spacing w:after="0" w:line="240" w:lineRule="auto"/>
              <w:contextualSpacing/>
              <w:rPr>
                <w:rFonts w:eastAsia="Times New Roman" w:cs="Arial"/>
                <w:bCs/>
                <w:color w:val="000000"/>
                <w:szCs w:val="20"/>
              </w:rPr>
            </w:pPr>
            <w:r>
              <w:rPr>
                <w:rFonts w:eastAsia="Times New Roman" w:cs="Arial"/>
                <w:bCs/>
                <w:color w:val="000000"/>
                <w:szCs w:val="20"/>
              </w:rPr>
              <w:t>--</w:t>
            </w:r>
          </w:p>
        </w:tc>
      </w:tr>
    </w:tbl>
    <w:p w14:paraId="403DE58D" w14:textId="77777777" w:rsidR="00B56287" w:rsidRDefault="00B56287">
      <w:pPr>
        <w:pStyle w:val="DocCotent"/>
        <w:spacing w:after="0" w:line="240" w:lineRule="auto"/>
      </w:pPr>
    </w:p>
    <w:p w14:paraId="219C32CF" w14:textId="77777777" w:rsidR="00B56287" w:rsidRDefault="00C15BAE">
      <w:pPr>
        <w:pStyle w:val="DocCotent"/>
        <w:rPr>
          <w:b/>
        </w:rPr>
      </w:pPr>
      <w:r>
        <w:rPr>
          <w:b/>
        </w:rPr>
        <w:t xml:space="preserve">Description </w:t>
      </w:r>
    </w:p>
    <w:p w14:paraId="0055E7D9" w14:textId="77777777" w:rsidR="00B56287" w:rsidRDefault="00C15BAE">
      <w:pPr>
        <w:pStyle w:val="DocCotent"/>
      </w:pPr>
      <w:r>
        <w:t xml:space="preserve">Configure any valid Salesforce object name. The Adapter will pop the configured Salesforce object and create/update the activity log. </w:t>
      </w:r>
      <w:r>
        <w:rPr>
          <w:b/>
        </w:rPr>
        <w:t>Ex. object-name = Lead</w:t>
      </w:r>
    </w:p>
    <w:p w14:paraId="7AAC2F98" w14:textId="77777777" w:rsidR="00B56287" w:rsidRDefault="00C15BAE">
      <w:pPr>
        <w:pStyle w:val="DocCotent"/>
        <w:rPr>
          <w:b/>
        </w:rPr>
      </w:pPr>
      <w:r>
        <w:t xml:space="preserve">Lead is a valid SFDC object name and it will be used for search records and create activity logs in apex classes. </w:t>
      </w:r>
      <w:r>
        <w:rPr>
          <w:b/>
        </w:rPr>
        <w:t xml:space="preserve">Ex. Object-name = </w:t>
      </w:r>
      <w:proofErr w:type="spellStart"/>
      <w:r>
        <w:rPr>
          <w:b/>
        </w:rPr>
        <w:t>CustomLead</w:t>
      </w:r>
      <w:proofErr w:type="spellEnd"/>
      <w:r>
        <w:rPr>
          <w:b/>
        </w:rPr>
        <w:t>__c</w:t>
      </w:r>
    </w:p>
    <w:p w14:paraId="3AAACA2A" w14:textId="77777777" w:rsidR="00B56287" w:rsidRDefault="00C15BAE">
      <w:pPr>
        <w:pStyle w:val="DocCotent"/>
      </w:pPr>
      <w:r>
        <w:t>Custom objects must be configured with a valid custom object name (API Name) so that records will be popped up and activity logs created.</w:t>
      </w:r>
    </w:p>
    <w:p w14:paraId="451A7D5B"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4217ACB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47EC9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64B4EB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object.url-id</w:t>
            </w:r>
          </w:p>
        </w:tc>
      </w:tr>
      <w:tr w:rsidR="00B56287" w14:paraId="712EC96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14A4B4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3A37290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custom object URL ID</w:t>
            </w:r>
          </w:p>
        </w:tc>
      </w:tr>
      <w:tr w:rsidR="00B56287" w14:paraId="394AD3E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AF0C9D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27CD02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06AFBCC1" w14:textId="77777777" w:rsidR="00B56287" w:rsidRDefault="00B56287">
      <w:pPr>
        <w:pStyle w:val="DocCotent"/>
        <w:spacing w:after="0" w:line="240" w:lineRule="auto"/>
      </w:pPr>
    </w:p>
    <w:p w14:paraId="1EE8F34F" w14:textId="77777777" w:rsidR="00B56287" w:rsidRDefault="00C15BAE">
      <w:pPr>
        <w:pStyle w:val="DocCotent"/>
        <w:rPr>
          <w:b/>
        </w:rPr>
      </w:pPr>
      <w:r>
        <w:rPr>
          <w:b/>
        </w:rPr>
        <w:t>Description</w:t>
      </w:r>
    </w:p>
    <w:p w14:paraId="69CAE434" w14:textId="77777777" w:rsidR="00B56287" w:rsidRDefault="00C15BAE">
      <w:pPr>
        <w:pStyle w:val="DocCotent"/>
      </w:pPr>
      <w:r>
        <w:t>Configure a valid URL ID of the custom Salesforce object.  This option must be configured in order for the Adapter to popup the appropriate custom Salesforce object.</w:t>
      </w:r>
    </w:p>
    <w:p w14:paraId="27A19C2C" w14:textId="77777777" w:rsidR="00B56287" w:rsidRDefault="00C15BAE">
      <w:pPr>
        <w:pStyle w:val="DocCotent"/>
      </w:pPr>
      <w:r>
        <w:rPr>
          <w:b/>
        </w:rPr>
        <w:t>Section 4.1.5</w:t>
      </w:r>
      <w:r>
        <w:t xml:space="preserve"> will explain the details of obtaining a Salesforce custom object URL ID.</w:t>
      </w:r>
    </w:p>
    <w:tbl>
      <w:tblPr>
        <w:tblW w:w="9225" w:type="dxa"/>
        <w:tblInd w:w="18"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20"/>
        <w:gridCol w:w="8505"/>
      </w:tblGrid>
      <w:tr w:rsidR="00B56287" w14:paraId="20C7DF50" w14:textId="77777777">
        <w:trPr>
          <w:trHeight w:val="432"/>
        </w:trPr>
        <w:tc>
          <w:tcPr>
            <w:tcW w:w="720" w:type="dxa"/>
            <w:shd w:val="clear" w:color="auto" w:fill="D9D9D9"/>
            <w:vAlign w:val="center"/>
          </w:tcPr>
          <w:p w14:paraId="7DF1126E" w14:textId="77777777" w:rsidR="00B56287" w:rsidRDefault="004E6AF3">
            <w:pPr>
              <w:pStyle w:val="DocCotent"/>
              <w:spacing w:before="240" w:line="240" w:lineRule="auto"/>
            </w:pPr>
            <w:r>
              <w:pict w14:anchorId="0D5E3082">
                <v:shape id="_x0000_i1061" type="#_x0000_t75" style="width:24.6pt;height:27.2pt" filled="t" fillcolor="#a5a5a5">
                  <v:imagedata r:id="rId13" o:title=""/>
                </v:shape>
              </w:pict>
            </w:r>
          </w:p>
        </w:tc>
        <w:tc>
          <w:tcPr>
            <w:tcW w:w="8505" w:type="dxa"/>
            <w:shd w:val="clear" w:color="auto" w:fill="D9D9D9"/>
            <w:vAlign w:val="center"/>
          </w:tcPr>
          <w:p w14:paraId="245D0CFC" w14:textId="77777777" w:rsidR="00B56287" w:rsidRDefault="00C15BAE">
            <w:pPr>
              <w:pStyle w:val="DocCotent"/>
              <w:spacing w:before="240" w:line="240" w:lineRule="auto"/>
              <w:rPr>
                <w:szCs w:val="20"/>
              </w:rPr>
            </w:pPr>
            <w:r>
              <w:rPr>
                <w:b/>
                <w:szCs w:val="20"/>
              </w:rPr>
              <w:t xml:space="preserve">Note: </w:t>
            </w:r>
            <w:r>
              <w:rPr>
                <w:szCs w:val="20"/>
              </w:rPr>
              <w:t>This key is only valid for custom object pop-ups and is not needed for default SFDC objects.</w:t>
            </w:r>
          </w:p>
        </w:tc>
      </w:tr>
    </w:tbl>
    <w:p w14:paraId="2ECEC9A5" w14:textId="77777777" w:rsidR="00B56287" w:rsidRDefault="00B56287">
      <w:pPr>
        <w:pStyle w:val="DocCotent"/>
        <w:spacing w:line="240" w:lineRule="auto"/>
        <w:contextualSpacing/>
      </w:pPr>
    </w:p>
    <w:p w14:paraId="4E1A80A7" w14:textId="77777777" w:rsidR="00B56287" w:rsidRDefault="00C15BAE">
      <w:pPr>
        <w:pStyle w:val="DocCotent"/>
        <w:spacing w:line="240" w:lineRule="auto"/>
        <w:contextualSpacing/>
        <w:rPr>
          <w:b/>
        </w:rPr>
      </w:pPr>
      <w:r>
        <w:rPr>
          <w:b/>
        </w:rPr>
        <w:t>Ex. object.url.id = a02</w:t>
      </w:r>
    </w:p>
    <w:p w14:paraId="69C66BF8" w14:textId="77777777" w:rsidR="00B56287" w:rsidRDefault="00B56287">
      <w:pPr>
        <w:pStyle w:val="DocCotent"/>
        <w:spacing w:line="240" w:lineRule="auto"/>
        <w:contextualSpacing/>
      </w:pPr>
    </w:p>
    <w:p w14:paraId="7C28F91C" w14:textId="77777777" w:rsidR="00B56287" w:rsidRDefault="00C15BAE">
      <w:pPr>
        <w:pStyle w:val="DocCotent"/>
      </w:pPr>
      <w:r>
        <w:t>The following keys must be configured to pop-up records for Voice Calls in Salesforce.</w:t>
      </w:r>
    </w:p>
    <w:p w14:paraId="4AE99637" w14:textId="77777777" w:rsidR="00B56287" w:rsidRDefault="00B56287">
      <w:pPr>
        <w:pStyle w:val="DocCotent"/>
      </w:pPr>
    </w:p>
    <w:p w14:paraId="7E349D4F" w14:textId="77777777" w:rsidR="00B56287" w:rsidRDefault="00B56287">
      <w:pPr>
        <w:pStyle w:val="DocCotent"/>
      </w:pPr>
    </w:p>
    <w:p w14:paraId="4383DE07"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182B11D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E995F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02B4CB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voice.max-record.open</w:t>
            </w:r>
            <w:proofErr w:type="spellEnd"/>
          </w:p>
        </w:tc>
      </w:tr>
      <w:tr w:rsidR="00B56287" w14:paraId="5E8F86F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757A37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0827164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1 to 50</w:t>
            </w:r>
          </w:p>
        </w:tc>
      </w:tr>
      <w:tr w:rsidR="00B56287" w14:paraId="75B0093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339FA1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23C12F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5</w:t>
            </w:r>
          </w:p>
        </w:tc>
      </w:tr>
    </w:tbl>
    <w:p w14:paraId="7D5F2087" w14:textId="77777777" w:rsidR="00B56287" w:rsidRDefault="00B56287">
      <w:pPr>
        <w:pStyle w:val="DocCotent"/>
        <w:spacing w:after="0" w:line="240" w:lineRule="auto"/>
        <w:rPr>
          <w:b/>
        </w:rPr>
      </w:pPr>
    </w:p>
    <w:p w14:paraId="456FE43D" w14:textId="77777777" w:rsidR="00B56287" w:rsidRDefault="00C15BAE">
      <w:pPr>
        <w:pStyle w:val="DocCotent"/>
        <w:rPr>
          <w:b/>
        </w:rPr>
      </w:pPr>
      <w:r>
        <w:rPr>
          <w:b/>
        </w:rPr>
        <w:t>Description</w:t>
      </w:r>
    </w:p>
    <w:p w14:paraId="7093C21D" w14:textId="77777777" w:rsidR="00B56287" w:rsidRDefault="00C15BAE">
      <w:pPr>
        <w:pStyle w:val="DocCotent"/>
      </w:pPr>
      <w:r>
        <w:t xml:space="preserve">This option is used to set a limit for opening multiple match records for a given search condition.  This option will be activated when the option </w:t>
      </w:r>
      <w:proofErr w:type="spellStart"/>
      <w:r>
        <w:rPr>
          <w:b/>
        </w:rPr>
        <w:t>voice.inb.search.multi</w:t>
      </w:r>
      <w:proofErr w:type="spellEnd"/>
      <w:r>
        <w:rPr>
          <w:b/>
        </w:rPr>
        <w:t>-match=</w:t>
      </w:r>
      <w:proofErr w:type="spellStart"/>
      <w:proofErr w:type="gramStart"/>
      <w:r>
        <w:rPr>
          <w:b/>
        </w:rPr>
        <w:t>openall</w:t>
      </w:r>
      <w:proofErr w:type="spellEnd"/>
      <w:r>
        <w:t xml:space="preserve">  or</w:t>
      </w:r>
      <w:proofErr w:type="gramEnd"/>
    </w:p>
    <w:p w14:paraId="6F8AB716" w14:textId="77777777" w:rsidR="00B56287" w:rsidRDefault="00C15BAE">
      <w:pPr>
        <w:pStyle w:val="DocCotent"/>
      </w:pPr>
      <w:r>
        <w:t xml:space="preserve"> </w:t>
      </w:r>
      <w:proofErr w:type="spellStart"/>
      <w:proofErr w:type="gramStart"/>
      <w:r>
        <w:rPr>
          <w:b/>
        </w:rPr>
        <w:t>voice.out.search.multi</w:t>
      </w:r>
      <w:proofErr w:type="spellEnd"/>
      <w:r>
        <w:rPr>
          <w:b/>
        </w:rPr>
        <w:t>-match=</w:t>
      </w:r>
      <w:proofErr w:type="spellStart"/>
      <w:proofErr w:type="gramEnd"/>
      <w:r>
        <w:rPr>
          <w:b/>
        </w:rPr>
        <w:t>openall</w:t>
      </w:r>
      <w:proofErr w:type="spellEnd"/>
      <w:r>
        <w:t xml:space="preserve"> is set.</w:t>
      </w:r>
    </w:p>
    <w:p w14:paraId="379EBE34"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609D012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FF3AA6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1DE1A2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record.field</w:t>
            </w:r>
            <w:proofErr w:type="spellEnd"/>
            <w:r>
              <w:rPr>
                <w:rFonts w:ascii="Arial" w:eastAsia="Times New Roman" w:hAnsi="Arial" w:cs="Arial"/>
                <w:bCs/>
                <w:color w:val="000000"/>
                <w:sz w:val="20"/>
                <w:szCs w:val="20"/>
              </w:rPr>
              <w:t>-id</w:t>
            </w:r>
          </w:p>
        </w:tc>
      </w:tr>
      <w:tr w:rsidR="00B56287" w14:paraId="07D34C8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241687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25090E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3B57514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02ABAE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250A85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FD5B656" w14:textId="77777777" w:rsidR="00B56287" w:rsidRDefault="00B56287">
      <w:pPr>
        <w:pStyle w:val="DocCotent"/>
        <w:spacing w:after="0" w:line="240" w:lineRule="auto"/>
      </w:pPr>
    </w:p>
    <w:p w14:paraId="64C0B4CA" w14:textId="77777777" w:rsidR="00B56287" w:rsidRDefault="00C15BAE">
      <w:pPr>
        <w:pStyle w:val="DocCotent"/>
        <w:rPr>
          <w:b/>
        </w:rPr>
      </w:pPr>
      <w:r>
        <w:rPr>
          <w:b/>
        </w:rPr>
        <w:t xml:space="preserve">Description </w:t>
      </w:r>
    </w:p>
    <w:p w14:paraId="4FE4A863" w14:textId="77777777" w:rsidR="00B56287" w:rsidRDefault="00C15BAE">
      <w:pPr>
        <w:pStyle w:val="DocCotent"/>
      </w:pPr>
      <w:r>
        <w:t>This option prepopulates search values on Salesforce objects.  This option should be configured when the option “voice.inb.search.no-record” or “voice.out.search.no-record” value is set to “</w:t>
      </w:r>
      <w:proofErr w:type="spellStart"/>
      <w:r>
        <w:t>opennew</w:t>
      </w:r>
      <w:proofErr w:type="spellEnd"/>
      <w:r>
        <w:t xml:space="preserve">”.  </w:t>
      </w:r>
      <w:r>
        <w:rPr>
          <w:b/>
        </w:rPr>
        <w:t>Section 4.1.5</w:t>
      </w:r>
      <w:r>
        <w:t xml:space="preserve"> will explain the details of finding the field ID details from the Salesforce object.</w:t>
      </w:r>
    </w:p>
    <w:p w14:paraId="121CB33D"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7DF0A64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214D36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3FEB84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voice.search.priority</w:t>
            </w:r>
            <w:proofErr w:type="spellEnd"/>
          </w:p>
        </w:tc>
      </w:tr>
      <w:tr w:rsidR="00B56287" w14:paraId="181251A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426EE5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3493759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user-data/attribute/both</w:t>
            </w:r>
          </w:p>
        </w:tc>
      </w:tr>
      <w:tr w:rsidR="00B56287" w14:paraId="33825A0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D472C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E440BB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user-data</w:t>
            </w:r>
          </w:p>
        </w:tc>
      </w:tr>
    </w:tbl>
    <w:p w14:paraId="2AC388C5" w14:textId="77777777" w:rsidR="00B56287" w:rsidRDefault="00B56287">
      <w:pPr>
        <w:pStyle w:val="DocCotent"/>
        <w:spacing w:after="0" w:line="240" w:lineRule="auto"/>
      </w:pPr>
    </w:p>
    <w:p w14:paraId="2A62AE15" w14:textId="77777777" w:rsidR="00B56287" w:rsidRDefault="00C15BAE">
      <w:pPr>
        <w:pStyle w:val="DocCotent"/>
        <w:rPr>
          <w:b/>
        </w:rPr>
      </w:pPr>
      <w:r>
        <w:rPr>
          <w:b/>
        </w:rPr>
        <w:t>Description</w:t>
      </w:r>
    </w:p>
    <w:p w14:paraId="26BD1E2B" w14:textId="77777777" w:rsidR="00B56287" w:rsidRDefault="00C15BAE">
      <w:pPr>
        <w:pStyle w:val="DocCotent"/>
      </w:pPr>
      <w:r>
        <w:t>This option specifies the search priority for voice popup. Based on the configuration, the Adapter will get a search value from salesforce adapter.</w:t>
      </w:r>
    </w:p>
    <w:p w14:paraId="403B167C" w14:textId="77777777" w:rsidR="00B56287" w:rsidRDefault="00C15BAE">
      <w:pPr>
        <w:pStyle w:val="DocCotent"/>
        <w:numPr>
          <w:ilvl w:val="0"/>
          <w:numId w:val="22"/>
        </w:numPr>
      </w:pPr>
      <w:proofErr w:type="gramStart"/>
      <w:r>
        <w:rPr>
          <w:b/>
        </w:rPr>
        <w:t>user-data</w:t>
      </w:r>
      <w:proofErr w:type="gramEnd"/>
      <w:r>
        <w:t xml:space="preserve">: The Adapter will take search values configured in </w:t>
      </w:r>
      <w:r>
        <w:rPr>
          <w:b/>
        </w:rPr>
        <w:t>voice.&lt;call-type&gt;.</w:t>
      </w:r>
      <w:proofErr w:type="spellStart"/>
      <w:r>
        <w:rPr>
          <w:b/>
        </w:rPr>
        <w:t>search.user</w:t>
      </w:r>
      <w:proofErr w:type="spellEnd"/>
      <w:r>
        <w:rPr>
          <w:b/>
        </w:rPr>
        <w:t>-</w:t>
      </w:r>
      <w:proofErr w:type="spellStart"/>
      <w:r>
        <w:rPr>
          <w:b/>
        </w:rPr>
        <w:t>data.key</w:t>
      </w:r>
      <w:proofErr w:type="spellEnd"/>
      <w:r>
        <w:rPr>
          <w:b/>
        </w:rPr>
        <w:t>-names</w:t>
      </w:r>
      <w:r>
        <w:t>.</w:t>
      </w:r>
    </w:p>
    <w:p w14:paraId="35DA7C19" w14:textId="77777777" w:rsidR="00B56287" w:rsidRDefault="00C15BAE">
      <w:pPr>
        <w:pStyle w:val="DocCotent"/>
        <w:numPr>
          <w:ilvl w:val="0"/>
          <w:numId w:val="22"/>
        </w:numPr>
      </w:pPr>
      <w:proofErr w:type="gramStart"/>
      <w:r>
        <w:rPr>
          <w:b/>
        </w:rPr>
        <w:t>attribute</w:t>
      </w:r>
      <w:proofErr w:type="gramEnd"/>
      <w:r>
        <w:t xml:space="preserve">: The Adapter will take search values configured in </w:t>
      </w:r>
      <w:r>
        <w:rPr>
          <w:b/>
        </w:rPr>
        <w:t>voice.&lt;call-type&gt;.</w:t>
      </w:r>
      <w:proofErr w:type="spellStart"/>
      <w:r>
        <w:rPr>
          <w:b/>
        </w:rPr>
        <w:t>search.attribute.key</w:t>
      </w:r>
      <w:proofErr w:type="spellEnd"/>
      <w:r>
        <w:rPr>
          <w:b/>
        </w:rPr>
        <w:t>-names</w:t>
      </w:r>
      <w:r>
        <w:t>.</w:t>
      </w:r>
    </w:p>
    <w:p w14:paraId="19D797E3" w14:textId="77777777" w:rsidR="00B56287" w:rsidRDefault="00C15BAE">
      <w:pPr>
        <w:pStyle w:val="DocCotent"/>
        <w:numPr>
          <w:ilvl w:val="0"/>
          <w:numId w:val="22"/>
        </w:numPr>
        <w:rPr>
          <w:b/>
        </w:rPr>
      </w:pPr>
      <w:proofErr w:type="gramStart"/>
      <w:r>
        <w:rPr>
          <w:b/>
        </w:rPr>
        <w:t>both</w:t>
      </w:r>
      <w:proofErr w:type="gramEnd"/>
      <w:r>
        <w:t xml:space="preserve">: The Adapter will take search values configured in both </w:t>
      </w:r>
      <w:r>
        <w:rPr>
          <w:b/>
        </w:rPr>
        <w:t>voice.&lt;call-type&gt;.</w:t>
      </w:r>
      <w:proofErr w:type="spellStart"/>
      <w:r>
        <w:rPr>
          <w:b/>
        </w:rPr>
        <w:t>search.user</w:t>
      </w:r>
      <w:proofErr w:type="spellEnd"/>
      <w:r>
        <w:rPr>
          <w:b/>
        </w:rPr>
        <w:t>-</w:t>
      </w:r>
      <w:proofErr w:type="spellStart"/>
      <w:r>
        <w:rPr>
          <w:b/>
        </w:rPr>
        <w:t>data.key</w:t>
      </w:r>
      <w:proofErr w:type="spellEnd"/>
      <w:r>
        <w:rPr>
          <w:b/>
        </w:rPr>
        <w:t>-names</w:t>
      </w:r>
      <w:r>
        <w:t xml:space="preserve"> and </w:t>
      </w:r>
      <w:r>
        <w:rPr>
          <w:b/>
        </w:rPr>
        <w:t>voice.&lt;call-type&gt;.</w:t>
      </w:r>
      <w:proofErr w:type="spellStart"/>
      <w:r>
        <w:rPr>
          <w:b/>
        </w:rPr>
        <w:t>search.attribute.key</w:t>
      </w:r>
      <w:proofErr w:type="spellEnd"/>
      <w:r>
        <w:rPr>
          <w:b/>
        </w:rPr>
        <w:t>-names</w:t>
      </w:r>
      <w:r>
        <w:t>.</w:t>
      </w:r>
    </w:p>
    <w:p w14:paraId="7EEA99E8" w14:textId="77777777" w:rsidR="00B56287" w:rsidRDefault="00B56287">
      <w:pPr>
        <w:pStyle w:val="DocCotent"/>
        <w:rPr>
          <w:b/>
        </w:rPr>
      </w:pPr>
    </w:p>
    <w:p w14:paraId="091F4D33" w14:textId="77777777" w:rsidR="00B56287" w:rsidRDefault="00B56287">
      <w:pPr>
        <w:pStyle w:val="DocCotent"/>
        <w:rPr>
          <w:b/>
        </w:rPr>
      </w:pPr>
    </w:p>
    <w:p w14:paraId="10E15102" w14:textId="77777777" w:rsidR="00B56287" w:rsidRDefault="00B56287">
      <w:pPr>
        <w:pStyle w:val="DocCotent"/>
        <w:rPr>
          <w:b/>
        </w:rPr>
      </w:pPr>
    </w:p>
    <w:p w14:paraId="2EED6509" w14:textId="77777777" w:rsidR="00B56287" w:rsidRDefault="00B56287">
      <w:pPr>
        <w:pStyle w:val="DocCotent"/>
        <w:rPr>
          <w:b/>
        </w:rPr>
      </w:pPr>
    </w:p>
    <w:p w14:paraId="6449E3A8" w14:textId="77777777" w:rsidR="00B56287" w:rsidRDefault="00B56287">
      <w:pPr>
        <w:pStyle w:val="DocCotent"/>
        <w:rPr>
          <w:b/>
        </w:rPr>
      </w:pPr>
    </w:p>
    <w:tbl>
      <w:tblPr>
        <w:tblW w:w="5490" w:type="dxa"/>
        <w:tblInd w:w="108" w:type="dxa"/>
        <w:tblLayout w:type="fixed"/>
        <w:tblLook w:val="04A0" w:firstRow="1" w:lastRow="0" w:firstColumn="1" w:lastColumn="0" w:noHBand="0" w:noVBand="1"/>
      </w:tblPr>
      <w:tblGrid>
        <w:gridCol w:w="1620"/>
        <w:gridCol w:w="3870"/>
      </w:tblGrid>
      <w:tr w:rsidR="00B56287" w14:paraId="451EAEEF"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1AF98A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87ED78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voice.search.condition</w:t>
            </w:r>
            <w:proofErr w:type="spellEnd"/>
            <w:r>
              <w:rPr>
                <w:rFonts w:ascii="Arial" w:eastAsia="Times New Roman" w:hAnsi="Arial" w:cs="Arial"/>
                <w:bCs/>
                <w:color w:val="000000"/>
                <w:sz w:val="20"/>
                <w:szCs w:val="20"/>
              </w:rPr>
              <w:t>-type</w:t>
            </w:r>
          </w:p>
        </w:tc>
      </w:tr>
      <w:tr w:rsidR="00B56287" w14:paraId="2EE18A7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29D85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715D99C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and/or</w:t>
            </w:r>
          </w:p>
        </w:tc>
      </w:tr>
      <w:tr w:rsidR="00B56287" w14:paraId="7BDF9B8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D8AA89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B717D4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or</w:t>
            </w:r>
          </w:p>
        </w:tc>
      </w:tr>
    </w:tbl>
    <w:p w14:paraId="4C5F682F" w14:textId="77777777" w:rsidR="00B56287" w:rsidRDefault="00B56287">
      <w:pPr>
        <w:pStyle w:val="DocCotent"/>
        <w:spacing w:after="0" w:line="240" w:lineRule="auto"/>
        <w:rPr>
          <w:b/>
        </w:rPr>
      </w:pPr>
    </w:p>
    <w:p w14:paraId="032CA593" w14:textId="77777777" w:rsidR="00B56287" w:rsidRDefault="00C15BAE">
      <w:pPr>
        <w:pStyle w:val="DocCotent"/>
        <w:rPr>
          <w:b/>
        </w:rPr>
      </w:pPr>
      <w:r>
        <w:rPr>
          <w:b/>
        </w:rPr>
        <w:t>Description</w:t>
      </w:r>
    </w:p>
    <w:p w14:paraId="62D8AB5A" w14:textId="77777777" w:rsidR="00B56287" w:rsidRDefault="00C15BAE">
      <w:pPr>
        <w:pStyle w:val="DocCotent"/>
      </w:pPr>
      <w:r>
        <w:t>This option specifies the search condition type.</w:t>
      </w:r>
    </w:p>
    <w:p w14:paraId="2D328952" w14:textId="77777777" w:rsidR="00B56287" w:rsidRDefault="00C15BAE">
      <w:pPr>
        <w:pStyle w:val="DocCotent"/>
        <w:numPr>
          <w:ilvl w:val="0"/>
          <w:numId w:val="23"/>
        </w:numPr>
      </w:pPr>
      <w:proofErr w:type="gramStart"/>
      <w:r>
        <w:rPr>
          <w:b/>
        </w:rPr>
        <w:t>and</w:t>
      </w:r>
      <w:proofErr w:type="gramEnd"/>
      <w:r>
        <w:t>:  The Adapter will search for records only if all search values match.</w:t>
      </w:r>
    </w:p>
    <w:p w14:paraId="06CACF4E" w14:textId="77777777" w:rsidR="00B56287" w:rsidRDefault="00C15BAE">
      <w:pPr>
        <w:pStyle w:val="DocCotent"/>
        <w:numPr>
          <w:ilvl w:val="0"/>
          <w:numId w:val="23"/>
        </w:numPr>
      </w:pPr>
      <w:proofErr w:type="gramStart"/>
      <w:r>
        <w:rPr>
          <w:b/>
        </w:rPr>
        <w:t>or</w:t>
      </w:r>
      <w:proofErr w:type="gramEnd"/>
      <w:r>
        <w:t>:  The Adapter will search for records if any one search value matches.</w:t>
      </w:r>
    </w:p>
    <w:p w14:paraId="2D7FA5E0"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0BD8A66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50B413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BD2AA3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voice.search.phone-number.format</w:t>
            </w:r>
            <w:proofErr w:type="spellEnd"/>
          </w:p>
        </w:tc>
      </w:tr>
      <w:tr w:rsidR="00B56287" w14:paraId="73730B7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7537C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8E8BBA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phone number format</w:t>
            </w:r>
          </w:p>
        </w:tc>
      </w:tr>
      <w:tr w:rsidR="00B56287" w14:paraId="7DE6067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F8CD23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869621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xxx-xxx-</w:t>
            </w:r>
            <w:proofErr w:type="spellStart"/>
            <w:r>
              <w:rPr>
                <w:rFonts w:ascii="Arial" w:eastAsia="Times New Roman" w:hAnsi="Arial" w:cs="Arial"/>
                <w:bCs/>
                <w:color w:val="000000"/>
                <w:sz w:val="20"/>
                <w:szCs w:val="20"/>
              </w:rPr>
              <w:t>xxxx</w:t>
            </w:r>
            <w:proofErr w:type="spellEnd"/>
            <w:r>
              <w:rPr>
                <w:rFonts w:ascii="Arial" w:eastAsia="Times New Roman" w:hAnsi="Arial" w:cs="Arial"/>
                <w:bCs/>
                <w:color w:val="000000"/>
                <w:sz w:val="20"/>
                <w:szCs w:val="20"/>
              </w:rPr>
              <w:br/>
              <w:t xml:space="preserve"> (xxx)-xxx-</w:t>
            </w:r>
            <w:proofErr w:type="spellStart"/>
            <w:r>
              <w:rPr>
                <w:rFonts w:ascii="Arial" w:eastAsia="Times New Roman" w:hAnsi="Arial" w:cs="Arial"/>
                <w:bCs/>
                <w:color w:val="000000"/>
                <w:sz w:val="20"/>
                <w:szCs w:val="20"/>
              </w:rPr>
              <w:t>xxxx</w:t>
            </w:r>
            <w:proofErr w:type="spellEnd"/>
            <w:r>
              <w:rPr>
                <w:rFonts w:ascii="Arial" w:eastAsia="Times New Roman" w:hAnsi="Arial" w:cs="Arial"/>
                <w:bCs/>
                <w:color w:val="000000"/>
                <w:sz w:val="20"/>
                <w:szCs w:val="20"/>
              </w:rPr>
              <w:br/>
              <w:t xml:space="preserve"> (xxx) xxx-</w:t>
            </w:r>
            <w:proofErr w:type="spellStart"/>
            <w:r>
              <w:rPr>
                <w:rFonts w:ascii="Arial" w:eastAsia="Times New Roman" w:hAnsi="Arial" w:cs="Arial"/>
                <w:bCs/>
                <w:color w:val="000000"/>
                <w:sz w:val="20"/>
                <w:szCs w:val="20"/>
              </w:rPr>
              <w:t>xxxx</w:t>
            </w:r>
            <w:proofErr w:type="spellEnd"/>
            <w:r>
              <w:rPr>
                <w:rFonts w:ascii="Arial" w:eastAsia="Times New Roman" w:hAnsi="Arial" w:cs="Arial"/>
                <w:bCs/>
                <w:color w:val="000000"/>
                <w:sz w:val="20"/>
                <w:szCs w:val="20"/>
              </w:rPr>
              <w:br/>
              <w:t xml:space="preserve"> (xxx)</w:t>
            </w:r>
            <w:proofErr w:type="spellStart"/>
            <w:r>
              <w:rPr>
                <w:rFonts w:ascii="Arial" w:eastAsia="Times New Roman" w:hAnsi="Arial" w:cs="Arial"/>
                <w:bCs/>
                <w:color w:val="000000"/>
                <w:sz w:val="20"/>
                <w:szCs w:val="20"/>
              </w:rPr>
              <w:t>xxxxxxx</w:t>
            </w:r>
            <w:proofErr w:type="spellEnd"/>
          </w:p>
        </w:tc>
      </w:tr>
    </w:tbl>
    <w:p w14:paraId="7C920C77" w14:textId="77777777" w:rsidR="00B56287" w:rsidRDefault="00B56287">
      <w:pPr>
        <w:pStyle w:val="DocCotent"/>
        <w:spacing w:after="0" w:line="240" w:lineRule="auto"/>
        <w:rPr>
          <w:b/>
        </w:rPr>
      </w:pPr>
    </w:p>
    <w:p w14:paraId="09F53555" w14:textId="77777777" w:rsidR="00B56287" w:rsidRDefault="00C15BAE">
      <w:pPr>
        <w:pStyle w:val="DocCotent"/>
        <w:spacing w:after="0"/>
      </w:pPr>
      <w:r>
        <w:rPr>
          <w:b/>
        </w:rPr>
        <w:t>Description</w:t>
      </w:r>
    </w:p>
    <w:p w14:paraId="1F0BBA59" w14:textId="77777777" w:rsidR="00B56287" w:rsidRDefault="00C15BAE">
      <w:pPr>
        <w:pStyle w:val="DocCotent"/>
        <w:spacing w:after="0"/>
      </w:pPr>
      <w:r>
        <w:t>The Adapter will search records in Salesforce using the configured search format. When no record is found, the search will follow the other configured search formats. This option accepts more than one value separated by comma.</w:t>
      </w:r>
    </w:p>
    <w:p w14:paraId="1FF8B237" w14:textId="77777777" w:rsidR="00B56287" w:rsidRDefault="00C15BAE">
      <w:pPr>
        <w:pStyle w:val="DocCotent"/>
        <w:spacing w:after="0"/>
        <w:rPr>
          <w:b/>
        </w:rPr>
      </w:pPr>
      <w:r>
        <w:rPr>
          <w:b/>
        </w:rPr>
        <w:t xml:space="preserve">Ex. </w:t>
      </w:r>
      <w:proofErr w:type="spellStart"/>
      <w:r>
        <w:rPr>
          <w:b/>
        </w:rPr>
        <w:t>voice.search.phone-number.format</w:t>
      </w:r>
      <w:proofErr w:type="spellEnd"/>
      <w:r>
        <w:rPr>
          <w:b/>
        </w:rPr>
        <w:t>= xxx-xxx-</w:t>
      </w:r>
      <w:proofErr w:type="spellStart"/>
      <w:r>
        <w:rPr>
          <w:b/>
        </w:rPr>
        <w:t>xxxx</w:t>
      </w:r>
      <w:proofErr w:type="spellEnd"/>
    </w:p>
    <w:p w14:paraId="22D99F34" w14:textId="77777777" w:rsidR="00B56287" w:rsidRDefault="00C15BAE">
      <w:pPr>
        <w:pStyle w:val="DocCotent"/>
        <w:spacing w:after="0"/>
      </w:pPr>
      <w:r>
        <w:t>First, the Adapter will search records using search data as it is, if no record is found then it will apply the configured formats with search data and will perform the search again.</w:t>
      </w: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66977D75" w14:textId="77777777">
        <w:trPr>
          <w:trHeight w:val="1115"/>
        </w:trPr>
        <w:tc>
          <w:tcPr>
            <w:tcW w:w="763" w:type="dxa"/>
            <w:shd w:val="clear" w:color="auto" w:fill="D9D9D9"/>
            <w:vAlign w:val="center"/>
          </w:tcPr>
          <w:p w14:paraId="11BD62B6" w14:textId="77777777" w:rsidR="00B56287" w:rsidRDefault="004E6AF3">
            <w:pPr>
              <w:pStyle w:val="DocCotent"/>
              <w:spacing w:after="0" w:line="240" w:lineRule="auto"/>
            </w:pPr>
            <w:r>
              <w:pict w14:anchorId="7177A3CB">
                <v:shape id="_x0000_i1062" type="#_x0000_t75" style="width:24.6pt;height:27.2pt" filled="t" fillcolor="#a5a5a5">
                  <v:imagedata r:id="rId13" o:title=""/>
                </v:shape>
              </w:pict>
            </w:r>
          </w:p>
        </w:tc>
        <w:tc>
          <w:tcPr>
            <w:tcW w:w="8120" w:type="dxa"/>
            <w:shd w:val="clear" w:color="auto" w:fill="D9D9D9"/>
            <w:vAlign w:val="center"/>
          </w:tcPr>
          <w:p w14:paraId="2980AB46" w14:textId="77777777" w:rsidR="00B56287" w:rsidRDefault="00C15BAE">
            <w:pPr>
              <w:pStyle w:val="DocCotent"/>
              <w:spacing w:line="240" w:lineRule="auto"/>
              <w:contextualSpacing/>
            </w:pPr>
            <w:r>
              <w:rPr>
                <w:b/>
                <w:szCs w:val="20"/>
              </w:rPr>
              <w:t>Note:</w:t>
            </w:r>
            <w:r>
              <w:t xml:space="preserve"> </w:t>
            </w:r>
            <w:r>
              <w:rPr>
                <w:szCs w:val="20"/>
              </w:rPr>
              <w:t>Use ‘x’ to denote phone number digits and use any delimiter between the numbers.</w:t>
            </w:r>
          </w:p>
          <w:p w14:paraId="48375706" w14:textId="77777777" w:rsidR="00B56287" w:rsidRDefault="00C15BAE">
            <w:pPr>
              <w:pStyle w:val="DocCotent"/>
              <w:spacing w:after="0" w:line="240" w:lineRule="auto"/>
              <w:rPr>
                <w:szCs w:val="20"/>
              </w:rPr>
            </w:pPr>
            <w:proofErr w:type="spellStart"/>
            <w:r>
              <w:rPr>
                <w:szCs w:val="20"/>
              </w:rPr>
              <w:t>e.g</w:t>
            </w:r>
            <w:proofErr w:type="spellEnd"/>
            <w:r>
              <w:rPr>
                <w:szCs w:val="20"/>
              </w:rPr>
              <w:t xml:space="preserve"> : xxx-xxx-</w:t>
            </w:r>
            <w:proofErr w:type="spellStart"/>
            <w:r>
              <w:rPr>
                <w:szCs w:val="20"/>
              </w:rPr>
              <w:t>xxxx</w:t>
            </w:r>
            <w:proofErr w:type="spellEnd"/>
          </w:p>
          <w:p w14:paraId="0E125CAC" w14:textId="77777777" w:rsidR="00B56287" w:rsidRDefault="00C15BAE">
            <w:pPr>
              <w:pStyle w:val="DocCotent"/>
              <w:spacing w:after="0" w:line="240" w:lineRule="auto"/>
              <w:rPr>
                <w:szCs w:val="20"/>
              </w:rPr>
            </w:pPr>
            <w:r>
              <w:rPr>
                <w:szCs w:val="20"/>
              </w:rPr>
              <w:t xml:space="preserve">       (xxx)-xxx-</w:t>
            </w:r>
            <w:proofErr w:type="spellStart"/>
            <w:r>
              <w:rPr>
                <w:szCs w:val="20"/>
              </w:rPr>
              <w:t>xxxx</w:t>
            </w:r>
            <w:proofErr w:type="spellEnd"/>
          </w:p>
          <w:p w14:paraId="7179DDA4" w14:textId="77777777" w:rsidR="00B56287" w:rsidRDefault="00C15BAE">
            <w:pPr>
              <w:pStyle w:val="DocCotent"/>
              <w:spacing w:after="0" w:line="240" w:lineRule="auto"/>
              <w:rPr>
                <w:szCs w:val="20"/>
              </w:rPr>
            </w:pPr>
            <w:r>
              <w:rPr>
                <w:szCs w:val="20"/>
              </w:rPr>
              <w:t xml:space="preserve">       (xxx) xxx-</w:t>
            </w:r>
            <w:proofErr w:type="spellStart"/>
            <w:r>
              <w:rPr>
                <w:szCs w:val="20"/>
              </w:rPr>
              <w:t>xxxx</w:t>
            </w:r>
            <w:proofErr w:type="spellEnd"/>
          </w:p>
          <w:p w14:paraId="6B38CE64" w14:textId="77777777" w:rsidR="00B56287" w:rsidRDefault="00C15BAE">
            <w:pPr>
              <w:pStyle w:val="DocCotent"/>
              <w:spacing w:after="0" w:line="240" w:lineRule="auto"/>
              <w:rPr>
                <w:szCs w:val="20"/>
              </w:rPr>
            </w:pPr>
            <w:r>
              <w:rPr>
                <w:szCs w:val="20"/>
              </w:rPr>
              <w:t xml:space="preserve">       (xxx)</w:t>
            </w:r>
            <w:proofErr w:type="spellStart"/>
            <w:r>
              <w:rPr>
                <w:szCs w:val="20"/>
              </w:rPr>
              <w:t>xxxxxxx</w:t>
            </w:r>
            <w:proofErr w:type="spellEnd"/>
          </w:p>
          <w:p w14:paraId="7D52CF3B" w14:textId="77777777" w:rsidR="00B56287" w:rsidRDefault="00B56287">
            <w:pPr>
              <w:pStyle w:val="DocCotent"/>
              <w:spacing w:after="0" w:line="240" w:lineRule="auto"/>
              <w:rPr>
                <w:szCs w:val="20"/>
              </w:rPr>
            </w:pPr>
          </w:p>
          <w:p w14:paraId="6CE502D7" w14:textId="77777777" w:rsidR="00B56287" w:rsidRDefault="00C15BAE">
            <w:pPr>
              <w:pStyle w:val="DocCotent"/>
              <w:spacing w:after="0" w:line="240" w:lineRule="auto"/>
              <w:rPr>
                <w:szCs w:val="20"/>
              </w:rPr>
            </w:pPr>
            <w:r>
              <w:rPr>
                <w:szCs w:val="20"/>
              </w:rPr>
              <w:t>If a format is not configured for this option, the above formats will be applied by default.</w:t>
            </w:r>
          </w:p>
          <w:p w14:paraId="28AAEE6A" w14:textId="77777777" w:rsidR="00B56287" w:rsidRDefault="00B56287">
            <w:pPr>
              <w:pStyle w:val="DocCotent"/>
              <w:spacing w:after="0" w:line="240" w:lineRule="auto"/>
              <w:rPr>
                <w:szCs w:val="20"/>
              </w:rPr>
            </w:pPr>
          </w:p>
          <w:p w14:paraId="4089192C" w14:textId="77777777" w:rsidR="00B56287" w:rsidRDefault="00C15BAE">
            <w:pPr>
              <w:pStyle w:val="DocCotent"/>
              <w:spacing w:after="0" w:line="240" w:lineRule="auto"/>
              <w:rPr>
                <w:szCs w:val="20"/>
              </w:rPr>
            </w:pPr>
            <w:r>
              <w:rPr>
                <w:szCs w:val="20"/>
              </w:rPr>
              <w:t>Each format takes reasonable time to get a response from the Salesforce server based on the server ability.</w:t>
            </w:r>
          </w:p>
        </w:tc>
      </w:tr>
    </w:tbl>
    <w:p w14:paraId="5CB4CE7D" w14:textId="77777777" w:rsidR="00B56287" w:rsidRDefault="00B56287">
      <w:pPr>
        <w:pStyle w:val="DocCotent"/>
        <w:spacing w:after="0"/>
      </w:pPr>
    </w:p>
    <w:p w14:paraId="1F627B36" w14:textId="77777777" w:rsidR="00B56287" w:rsidRDefault="00B56287">
      <w:pPr>
        <w:pStyle w:val="DocCotent"/>
        <w:spacing w:after="0" w:line="240" w:lineRule="auto"/>
      </w:pPr>
    </w:p>
    <w:p w14:paraId="201D8C61" w14:textId="77777777" w:rsidR="00B56287" w:rsidRDefault="00B56287">
      <w:pPr>
        <w:pStyle w:val="DocCotent"/>
        <w:spacing w:after="0" w:line="240" w:lineRule="auto"/>
      </w:pPr>
    </w:p>
    <w:p w14:paraId="289F1CD6" w14:textId="77777777" w:rsidR="00B56287" w:rsidRDefault="00B56287">
      <w:pPr>
        <w:pStyle w:val="DocCotent"/>
        <w:spacing w:after="0" w:line="240" w:lineRule="auto"/>
      </w:pPr>
    </w:p>
    <w:p w14:paraId="7B220F09" w14:textId="77777777" w:rsidR="00B56287" w:rsidRDefault="00B56287">
      <w:pPr>
        <w:pStyle w:val="DocCotent"/>
        <w:spacing w:after="0" w:line="240" w:lineRule="auto"/>
      </w:pPr>
    </w:p>
    <w:p w14:paraId="64A7CF8B" w14:textId="77777777" w:rsidR="00B56287" w:rsidRDefault="00B56287">
      <w:pPr>
        <w:pStyle w:val="DocCotent"/>
        <w:spacing w:after="0" w:line="240" w:lineRule="auto"/>
      </w:pPr>
    </w:p>
    <w:p w14:paraId="14D1EA54" w14:textId="77777777" w:rsidR="00B56287" w:rsidRDefault="00B56287">
      <w:pPr>
        <w:pStyle w:val="DocCotent"/>
        <w:spacing w:after="0" w:line="240" w:lineRule="auto"/>
      </w:pPr>
    </w:p>
    <w:p w14:paraId="54176265" w14:textId="77777777" w:rsidR="00B56287" w:rsidRDefault="00B56287">
      <w:pPr>
        <w:pStyle w:val="DocCotent"/>
        <w:spacing w:after="0" w:line="240" w:lineRule="auto"/>
      </w:pPr>
    </w:p>
    <w:p w14:paraId="20269A47" w14:textId="77777777" w:rsidR="00B56287" w:rsidRDefault="00B56287">
      <w:pPr>
        <w:pStyle w:val="DocCotent"/>
        <w:spacing w:after="0" w:line="240" w:lineRule="auto"/>
      </w:pPr>
    </w:p>
    <w:p w14:paraId="03F96A9E" w14:textId="77777777" w:rsidR="00B56287" w:rsidRDefault="00B56287">
      <w:pPr>
        <w:pStyle w:val="DocCotent"/>
        <w:spacing w:after="0" w:line="240" w:lineRule="auto"/>
      </w:pPr>
    </w:p>
    <w:p w14:paraId="127BD431" w14:textId="77777777" w:rsidR="00B56287" w:rsidRDefault="00B56287">
      <w:pPr>
        <w:pStyle w:val="DocCotent"/>
        <w:spacing w:after="0" w:line="240" w:lineRule="auto"/>
      </w:pPr>
    </w:p>
    <w:p w14:paraId="33881665" w14:textId="77777777" w:rsidR="00B56287" w:rsidRDefault="00B56287">
      <w:pPr>
        <w:pStyle w:val="DocCotent"/>
        <w:spacing w:after="0" w:line="240" w:lineRule="auto"/>
      </w:pPr>
    </w:p>
    <w:p w14:paraId="06CFFC2F" w14:textId="77777777" w:rsidR="00B56287" w:rsidRDefault="00B56287">
      <w:pPr>
        <w:pStyle w:val="DocCotent"/>
        <w:spacing w:after="0" w:line="240" w:lineRule="auto"/>
      </w:pPr>
    </w:p>
    <w:p w14:paraId="740A423B" w14:textId="77777777" w:rsidR="00B56287" w:rsidRDefault="00C15BAE">
      <w:pPr>
        <w:pStyle w:val="Heading3"/>
        <w:numPr>
          <w:ilvl w:val="2"/>
          <w:numId w:val="1"/>
        </w:numPr>
        <w:spacing w:before="0" w:after="240"/>
        <w:ind w:left="720"/>
      </w:pPr>
      <w:bookmarkStart w:id="37" w:name="_Toc476049572"/>
      <w:r>
        <w:t>Inbound Call Configuration</w:t>
      </w:r>
      <w:bookmarkEnd w:id="37"/>
    </w:p>
    <w:tbl>
      <w:tblPr>
        <w:tblW w:w="5490" w:type="dxa"/>
        <w:tblInd w:w="108" w:type="dxa"/>
        <w:tblLayout w:type="fixed"/>
        <w:tblLook w:val="04A0" w:firstRow="1" w:lastRow="0" w:firstColumn="1" w:lastColumn="0" w:noHBand="0" w:noVBand="1"/>
      </w:tblPr>
      <w:tblGrid>
        <w:gridCol w:w="1620"/>
        <w:gridCol w:w="3870"/>
      </w:tblGrid>
      <w:tr w:rsidR="00B56287" w14:paraId="44C1F1B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89BC34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A9E44C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voice.inb.search.user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1D49663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F62EEB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716DD32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Key names from attach data separated by comma</w:t>
            </w:r>
          </w:p>
        </w:tc>
      </w:tr>
      <w:tr w:rsidR="00B56287" w14:paraId="233FE19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3E4167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03F9B9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4BD53FD" w14:textId="77777777" w:rsidR="00B56287" w:rsidRDefault="00B56287">
      <w:pPr>
        <w:pStyle w:val="DocCotent"/>
        <w:spacing w:after="0" w:line="240" w:lineRule="auto"/>
      </w:pPr>
    </w:p>
    <w:p w14:paraId="4E4BF0BE" w14:textId="77777777" w:rsidR="00B56287" w:rsidRDefault="00C15BAE">
      <w:pPr>
        <w:pStyle w:val="DocCotent"/>
        <w:rPr>
          <w:b/>
        </w:rPr>
      </w:pPr>
      <w:r>
        <w:rPr>
          <w:b/>
        </w:rPr>
        <w:t xml:space="preserve">Description </w:t>
      </w:r>
    </w:p>
    <w:p w14:paraId="525F8F13" w14:textId="77777777" w:rsidR="00B56287" w:rsidRDefault="00C15BAE">
      <w:pPr>
        <w:pStyle w:val="DocCotent"/>
        <w:spacing w:after="0"/>
      </w:pPr>
      <w:r>
        <w:t>The Adapter searches records for inbound calls in Salesforce based on the values from the configured attach data keys.  This option accepts one or more search values separated by a comma.</w:t>
      </w:r>
    </w:p>
    <w:p w14:paraId="3700B4E1"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087E314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27E19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20582F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voice.inb.search.attribute.key</w:t>
            </w:r>
            <w:proofErr w:type="spellEnd"/>
            <w:r>
              <w:rPr>
                <w:rFonts w:ascii="Arial" w:eastAsia="Times New Roman" w:hAnsi="Arial" w:cs="Arial"/>
                <w:bCs/>
                <w:color w:val="000000"/>
                <w:sz w:val="20"/>
                <w:szCs w:val="20"/>
              </w:rPr>
              <w:t>-names</w:t>
            </w:r>
          </w:p>
        </w:tc>
      </w:tr>
      <w:tr w:rsidR="00B56287" w14:paraId="33A3370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C35015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881B90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ani</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thisdn</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otherdn</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connid</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agentid</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dnis</w:t>
            </w:r>
            <w:proofErr w:type="spellEnd"/>
          </w:p>
        </w:tc>
      </w:tr>
      <w:tr w:rsidR="00B56287" w14:paraId="72F16A7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81DA7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BA6A41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28EDB02" w14:textId="77777777" w:rsidR="00B56287" w:rsidRDefault="00B56287">
      <w:pPr>
        <w:pStyle w:val="DocCotent"/>
        <w:spacing w:after="0" w:line="240" w:lineRule="auto"/>
      </w:pPr>
    </w:p>
    <w:p w14:paraId="2D74ABFA" w14:textId="77777777" w:rsidR="00B56287" w:rsidRDefault="00C15BAE">
      <w:pPr>
        <w:pStyle w:val="DocCotent"/>
        <w:rPr>
          <w:b/>
        </w:rPr>
      </w:pPr>
      <w:r>
        <w:rPr>
          <w:b/>
        </w:rPr>
        <w:t xml:space="preserve">Description  </w:t>
      </w:r>
    </w:p>
    <w:p w14:paraId="6FF65DE6" w14:textId="77777777" w:rsidR="00B56287" w:rsidRDefault="00C15BAE">
      <w:pPr>
        <w:pStyle w:val="DocCotent"/>
      </w:pPr>
      <w:r>
        <w:t>The Adapter searches records for inbound calls in Salesforce based on the configured attribute keys.  This option accepts one or more search values separated by a comma.</w:t>
      </w:r>
    </w:p>
    <w:p w14:paraId="597D36B7"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1C717E1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3A8F58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3E111B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voice.inb.popup</w:t>
            </w:r>
            <w:proofErr w:type="spellEnd"/>
            <w:r>
              <w:rPr>
                <w:rFonts w:ascii="Arial" w:eastAsia="Times New Roman" w:hAnsi="Arial" w:cs="Arial"/>
                <w:bCs/>
                <w:color w:val="000000"/>
                <w:sz w:val="20"/>
                <w:szCs w:val="20"/>
              </w:rPr>
              <w:t>-event-names</w:t>
            </w:r>
          </w:p>
        </w:tc>
      </w:tr>
      <w:tr w:rsidR="00B56287" w14:paraId="3446134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8FFCFE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8D8126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ringing/established/released</w:t>
            </w:r>
          </w:p>
        </w:tc>
      </w:tr>
      <w:tr w:rsidR="00B56287" w14:paraId="6646447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F5EE7F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6F669D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0BDD629" w14:textId="77777777" w:rsidR="00B56287" w:rsidRDefault="00B56287">
      <w:pPr>
        <w:pStyle w:val="DocCotent"/>
        <w:spacing w:after="0" w:line="240" w:lineRule="auto"/>
      </w:pPr>
    </w:p>
    <w:p w14:paraId="7DCDB490" w14:textId="77777777" w:rsidR="00B56287" w:rsidRDefault="00C15BAE">
      <w:pPr>
        <w:pStyle w:val="DocCotent"/>
        <w:rPr>
          <w:b/>
        </w:rPr>
      </w:pPr>
      <w:r>
        <w:rPr>
          <w:b/>
        </w:rPr>
        <w:t>Description</w:t>
      </w:r>
    </w:p>
    <w:p w14:paraId="5794F810" w14:textId="77777777" w:rsidR="00B56287" w:rsidRDefault="00C15BAE">
      <w:pPr>
        <w:pStyle w:val="DocCotent"/>
      </w:pPr>
      <w:r>
        <w:t>Based on the value configured, Salesforce will pop up an appropriate voice event.</w:t>
      </w:r>
    </w:p>
    <w:p w14:paraId="08FD727B" w14:textId="77777777" w:rsidR="00B56287" w:rsidRDefault="00C15BAE">
      <w:pPr>
        <w:pStyle w:val="DocCotent"/>
        <w:numPr>
          <w:ilvl w:val="0"/>
          <w:numId w:val="24"/>
        </w:numPr>
      </w:pPr>
      <w:proofErr w:type="gramStart"/>
      <w:r>
        <w:rPr>
          <w:b/>
        </w:rPr>
        <w:t>ringing</w:t>
      </w:r>
      <w:proofErr w:type="gramEnd"/>
      <w:r>
        <w:t>: The Adapter will popup Salesforce objects on the call ringing state.  The agent will have an option to view the customer information prior to answering the call.</w:t>
      </w:r>
    </w:p>
    <w:p w14:paraId="7E1D850A" w14:textId="77777777" w:rsidR="00B56287" w:rsidRDefault="00C15BAE">
      <w:pPr>
        <w:pStyle w:val="DocCotent"/>
        <w:numPr>
          <w:ilvl w:val="0"/>
          <w:numId w:val="24"/>
        </w:numPr>
      </w:pPr>
      <w:proofErr w:type="gramStart"/>
      <w:r>
        <w:rPr>
          <w:b/>
        </w:rPr>
        <w:t>established</w:t>
      </w:r>
      <w:proofErr w:type="gramEnd"/>
      <w:r>
        <w:t>: The Adapter will popup Salesforce objects after the call is answered by the agent.</w:t>
      </w:r>
    </w:p>
    <w:p w14:paraId="4D85BEDA" w14:textId="77777777" w:rsidR="00B56287" w:rsidRDefault="00C15BAE">
      <w:pPr>
        <w:pStyle w:val="DocCotent"/>
        <w:numPr>
          <w:ilvl w:val="0"/>
          <w:numId w:val="24"/>
        </w:numPr>
      </w:pPr>
      <w:proofErr w:type="gramStart"/>
      <w:r>
        <w:rPr>
          <w:b/>
        </w:rPr>
        <w:t>released</w:t>
      </w:r>
      <w:proofErr w:type="gramEnd"/>
      <w:r>
        <w:t>: The Adapter will popup Salesforce objects after the call is released by the agent or customer.</w:t>
      </w:r>
    </w:p>
    <w:tbl>
      <w:tblPr>
        <w:tblW w:w="5490" w:type="dxa"/>
        <w:tblInd w:w="108" w:type="dxa"/>
        <w:tblLayout w:type="fixed"/>
        <w:tblLook w:val="04A0" w:firstRow="1" w:lastRow="0" w:firstColumn="1" w:lastColumn="0" w:noHBand="0" w:noVBand="1"/>
      </w:tblPr>
      <w:tblGrid>
        <w:gridCol w:w="1620"/>
        <w:gridCol w:w="3870"/>
      </w:tblGrid>
      <w:tr w:rsidR="00B56287" w14:paraId="640EB90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EF7928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ABD1D0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voice.inb.create.activity</w:t>
            </w:r>
            <w:proofErr w:type="spellEnd"/>
            <w:r>
              <w:rPr>
                <w:rFonts w:ascii="Arial" w:eastAsia="Times New Roman" w:hAnsi="Arial" w:cs="Arial"/>
                <w:bCs/>
                <w:color w:val="000000"/>
                <w:sz w:val="20"/>
                <w:szCs w:val="20"/>
              </w:rPr>
              <w:t>-log</w:t>
            </w:r>
          </w:p>
        </w:tc>
      </w:tr>
      <w:tr w:rsidR="00B56287" w14:paraId="63B26AF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3DC4F0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5D190F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367390D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EBEFB9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FC5E87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color w:val="000000"/>
                <w:sz w:val="20"/>
                <w:szCs w:val="20"/>
              </w:rPr>
              <w:t>true</w:t>
            </w:r>
          </w:p>
        </w:tc>
      </w:tr>
    </w:tbl>
    <w:p w14:paraId="0A896F9D" w14:textId="77777777" w:rsidR="00B56287" w:rsidRDefault="00B56287">
      <w:pPr>
        <w:pStyle w:val="DocCotent"/>
        <w:spacing w:after="0" w:line="240" w:lineRule="auto"/>
      </w:pPr>
    </w:p>
    <w:p w14:paraId="558BA124" w14:textId="77777777" w:rsidR="00B56287" w:rsidRDefault="00C15BAE">
      <w:pPr>
        <w:pStyle w:val="DocCotent"/>
        <w:rPr>
          <w:b/>
        </w:rPr>
      </w:pPr>
      <w:r>
        <w:rPr>
          <w:b/>
        </w:rPr>
        <w:t>Description</w:t>
      </w:r>
    </w:p>
    <w:p w14:paraId="68B1CA60" w14:textId="77777777" w:rsidR="00B56287" w:rsidRDefault="00C15BAE">
      <w:pPr>
        <w:pStyle w:val="DocCotent"/>
      </w:pPr>
      <w:r>
        <w:t>This option determines whether or not the Salesforce Adapter will create activity logs for inbound record pop ups.</w:t>
      </w:r>
    </w:p>
    <w:p w14:paraId="07ADBF16" w14:textId="77777777" w:rsidR="00B56287" w:rsidRDefault="00B56287">
      <w:pPr>
        <w:ind w:left="0"/>
      </w:pPr>
    </w:p>
    <w:tbl>
      <w:tblPr>
        <w:tblW w:w="5490" w:type="dxa"/>
        <w:tblInd w:w="108" w:type="dxa"/>
        <w:tblLayout w:type="fixed"/>
        <w:tblLook w:val="04A0" w:firstRow="1" w:lastRow="0" w:firstColumn="1" w:lastColumn="0" w:noHBand="0" w:noVBand="1"/>
      </w:tblPr>
      <w:tblGrid>
        <w:gridCol w:w="1620"/>
        <w:gridCol w:w="3870"/>
      </w:tblGrid>
      <w:tr w:rsidR="00B56287" w14:paraId="162CA4C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F886C4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FAEF65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voice.inb.update.activity</w:t>
            </w:r>
            <w:proofErr w:type="spellEnd"/>
            <w:r>
              <w:rPr>
                <w:rFonts w:ascii="Arial" w:eastAsia="Times New Roman" w:hAnsi="Arial" w:cs="Arial"/>
                <w:bCs/>
                <w:color w:val="000000"/>
                <w:sz w:val="20"/>
                <w:szCs w:val="20"/>
              </w:rPr>
              <w:t>-log</w:t>
            </w:r>
          </w:p>
        </w:tc>
      </w:tr>
      <w:tr w:rsidR="00B56287" w14:paraId="78D37AD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9B9F28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7D99300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0F70D32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41C7A4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38BA61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766205A4" w14:textId="77777777" w:rsidR="00B56287" w:rsidRDefault="00B56287">
      <w:pPr>
        <w:pStyle w:val="DocCotent"/>
        <w:spacing w:after="0" w:line="240" w:lineRule="auto"/>
      </w:pPr>
    </w:p>
    <w:p w14:paraId="297F496F" w14:textId="77777777" w:rsidR="00B56287" w:rsidRDefault="00C15BAE">
      <w:pPr>
        <w:pStyle w:val="DocCotent"/>
        <w:rPr>
          <w:b/>
        </w:rPr>
      </w:pPr>
      <w:r>
        <w:rPr>
          <w:b/>
        </w:rPr>
        <w:t>Description</w:t>
      </w:r>
    </w:p>
    <w:p w14:paraId="1330EDAF" w14:textId="77777777" w:rsidR="00B56287" w:rsidRDefault="00C15BAE">
      <w:pPr>
        <w:pStyle w:val="DocCotent"/>
      </w:pPr>
      <w:r>
        <w:t>This option determines whether or not the Salesforce Adapter will update activity logs for inbound record pop ups.</w:t>
      </w:r>
    </w:p>
    <w:p w14:paraId="571B1B8E" w14:textId="77777777" w:rsidR="00B56287" w:rsidRDefault="00B56287">
      <w:pPr>
        <w:pStyle w:val="DocCotent"/>
        <w:spacing w:after="0"/>
      </w:pPr>
    </w:p>
    <w:tbl>
      <w:tblPr>
        <w:tblW w:w="5490" w:type="dxa"/>
        <w:tblInd w:w="108" w:type="dxa"/>
        <w:tblLayout w:type="fixed"/>
        <w:tblLook w:val="04A0" w:firstRow="1" w:lastRow="0" w:firstColumn="1" w:lastColumn="0" w:noHBand="0" w:noVBand="1"/>
      </w:tblPr>
      <w:tblGrid>
        <w:gridCol w:w="1620"/>
        <w:gridCol w:w="3870"/>
      </w:tblGrid>
      <w:tr w:rsidR="00B56287" w14:paraId="71B36C0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FCED4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3279CB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voice.inb.update.activity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1F6B5B9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B44ED3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6E4D1D5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released,datachanged,rejected</w:t>
            </w:r>
            <w:proofErr w:type="spellEnd"/>
          </w:p>
        </w:tc>
      </w:tr>
      <w:tr w:rsidR="00B56287" w14:paraId="106FC02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4A5605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76D8AB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A2ACBE5" w14:textId="77777777" w:rsidR="00B56287" w:rsidRDefault="00B56287">
      <w:pPr>
        <w:pStyle w:val="DocCotent"/>
        <w:spacing w:after="0" w:line="240" w:lineRule="auto"/>
      </w:pPr>
    </w:p>
    <w:p w14:paraId="46DCC71D" w14:textId="77777777" w:rsidR="00B56287" w:rsidRDefault="00C15BAE">
      <w:pPr>
        <w:pStyle w:val="DocCotent"/>
        <w:rPr>
          <w:b/>
        </w:rPr>
      </w:pPr>
      <w:r>
        <w:rPr>
          <w:b/>
        </w:rPr>
        <w:t>Description</w:t>
      </w:r>
    </w:p>
    <w:p w14:paraId="1ECF82D9" w14:textId="77777777" w:rsidR="00B56287" w:rsidRDefault="00C15BAE">
      <w:pPr>
        <w:pStyle w:val="DocCotent"/>
      </w:pPr>
      <w:r>
        <w:t>Based on this configuration, Salesforce will update activity logs and record data on an appropriate voice event for inbound call. This option accepts multiple events configurations separated by comma.</w:t>
      </w:r>
    </w:p>
    <w:p w14:paraId="19DB741C" w14:textId="77777777" w:rsidR="00B56287" w:rsidRDefault="00C15BAE">
      <w:pPr>
        <w:pStyle w:val="DocCotent"/>
        <w:numPr>
          <w:ilvl w:val="0"/>
          <w:numId w:val="25"/>
        </w:numPr>
      </w:pPr>
      <w:proofErr w:type="gramStart"/>
      <w:r>
        <w:rPr>
          <w:b/>
          <w:color w:val="000000"/>
        </w:rPr>
        <w:t>released</w:t>
      </w:r>
      <w:proofErr w:type="gramEnd"/>
      <w:r>
        <w:rPr>
          <w:b/>
          <w:color w:val="000000"/>
        </w:rPr>
        <w:t>:</w:t>
      </w:r>
      <w:r>
        <w:rPr>
          <w:color w:val="000000"/>
        </w:rPr>
        <w:t xml:space="preserve"> The Adapter updates the activity logs and new records in a call released event for inbound calls.</w:t>
      </w:r>
    </w:p>
    <w:p w14:paraId="13020F45" w14:textId="77777777" w:rsidR="00B56287" w:rsidRDefault="00C15BAE">
      <w:pPr>
        <w:pStyle w:val="DocCotent"/>
        <w:numPr>
          <w:ilvl w:val="0"/>
          <w:numId w:val="25"/>
        </w:numPr>
        <w:rPr>
          <w:color w:val="000000"/>
        </w:rPr>
      </w:pPr>
      <w:proofErr w:type="spellStart"/>
      <w:proofErr w:type="gramStart"/>
      <w:r>
        <w:rPr>
          <w:b/>
          <w:color w:val="000000"/>
        </w:rPr>
        <w:t>datachanged</w:t>
      </w:r>
      <w:proofErr w:type="spellEnd"/>
      <w:proofErr w:type="gramEnd"/>
      <w:r>
        <w:rPr>
          <w:b/>
          <w:color w:val="000000"/>
        </w:rPr>
        <w:t>:</w:t>
      </w:r>
      <w:r>
        <w:rPr>
          <w:color w:val="000000"/>
        </w:rPr>
        <w:t xml:space="preserve"> The Adapter updates the activity logs and new records in call Disposition code changed events  for inbound calls.</w:t>
      </w:r>
    </w:p>
    <w:p w14:paraId="51108D47" w14:textId="77777777" w:rsidR="00B56287" w:rsidRDefault="00C15BAE">
      <w:pPr>
        <w:pStyle w:val="DocCotent"/>
        <w:numPr>
          <w:ilvl w:val="0"/>
          <w:numId w:val="25"/>
        </w:numPr>
        <w:rPr>
          <w:color w:val="000000"/>
        </w:rPr>
      </w:pPr>
      <w:proofErr w:type="gramStart"/>
      <w:r>
        <w:rPr>
          <w:b/>
          <w:color w:val="000000"/>
        </w:rPr>
        <w:t>rejected</w:t>
      </w:r>
      <w:proofErr w:type="gramEnd"/>
      <w:r>
        <w:rPr>
          <w:b/>
          <w:color w:val="000000"/>
        </w:rPr>
        <w:t xml:space="preserve">: </w:t>
      </w:r>
      <w:r>
        <w:rPr>
          <w:color w:val="000000"/>
        </w:rPr>
        <w:t>The Adapter updates the activity logs and new records when an inbound call is rejected.</w:t>
      </w:r>
    </w:p>
    <w:p w14:paraId="0308B403" w14:textId="77777777" w:rsidR="00B56287" w:rsidRDefault="00B56287">
      <w:pPr>
        <w:pStyle w:val="DocCotent"/>
        <w:spacing w:after="0"/>
        <w:rPr>
          <w:color w:val="000000"/>
        </w:rPr>
      </w:pPr>
    </w:p>
    <w:tbl>
      <w:tblPr>
        <w:tblW w:w="5466" w:type="dxa"/>
        <w:tblInd w:w="108" w:type="dxa"/>
        <w:tblLayout w:type="fixed"/>
        <w:tblLook w:val="04A0" w:firstRow="1" w:lastRow="0" w:firstColumn="1" w:lastColumn="0" w:noHBand="0" w:noVBand="1"/>
      </w:tblPr>
      <w:tblGrid>
        <w:gridCol w:w="1620"/>
        <w:gridCol w:w="3846"/>
      </w:tblGrid>
      <w:tr w:rsidR="00B56287" w14:paraId="601E7CB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FEE9B0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46" w:type="dxa"/>
            <w:tcBorders>
              <w:top w:val="single" w:sz="12" w:space="0" w:color="auto"/>
              <w:left w:val="single" w:sz="12" w:space="0" w:color="auto"/>
              <w:bottom w:val="single" w:sz="12" w:space="0" w:color="auto"/>
              <w:right w:val="single" w:sz="12" w:space="0" w:color="auto"/>
            </w:tcBorders>
            <w:vAlign w:val="center"/>
          </w:tcPr>
          <w:p w14:paraId="7FBF11E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voice.inb.search.no-record</w:t>
            </w:r>
          </w:p>
        </w:tc>
      </w:tr>
      <w:tr w:rsidR="00B56287" w14:paraId="187B210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A47D4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46" w:type="dxa"/>
            <w:tcBorders>
              <w:top w:val="single" w:sz="12" w:space="0" w:color="auto"/>
              <w:left w:val="single" w:sz="12" w:space="0" w:color="auto"/>
              <w:bottom w:val="single" w:sz="12" w:space="0" w:color="auto"/>
              <w:right w:val="single" w:sz="12" w:space="0" w:color="auto"/>
            </w:tcBorders>
            <w:vAlign w:val="center"/>
          </w:tcPr>
          <w:p w14:paraId="1D67217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createnew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/none</w:t>
            </w:r>
          </w:p>
        </w:tc>
      </w:tr>
      <w:tr w:rsidR="00B56287" w14:paraId="30962F9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6ADF03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46" w:type="dxa"/>
            <w:tcBorders>
              <w:top w:val="single" w:sz="12" w:space="0" w:color="auto"/>
              <w:left w:val="single" w:sz="12" w:space="0" w:color="auto"/>
              <w:bottom w:val="single" w:sz="12" w:space="0" w:color="auto"/>
              <w:right w:val="single" w:sz="12" w:space="0" w:color="auto"/>
            </w:tcBorders>
            <w:vAlign w:val="center"/>
          </w:tcPr>
          <w:p w14:paraId="19E63BF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p>
        </w:tc>
      </w:tr>
    </w:tbl>
    <w:p w14:paraId="0CAD9A8A" w14:textId="77777777" w:rsidR="00B56287" w:rsidRDefault="00C15BAE">
      <w:pPr>
        <w:pStyle w:val="DocCotent"/>
        <w:spacing w:after="0" w:line="240" w:lineRule="auto"/>
      </w:pPr>
      <w:r>
        <w:rPr>
          <w:rFonts w:cs="Cambria"/>
          <w:b/>
          <w:bCs/>
        </w:rPr>
        <w:t xml:space="preserve">  </w:t>
      </w:r>
    </w:p>
    <w:p w14:paraId="7B0E6750" w14:textId="77777777" w:rsidR="00B56287" w:rsidRDefault="00C15BAE">
      <w:pPr>
        <w:pStyle w:val="DocCotent"/>
        <w:rPr>
          <w:rFonts w:cs="Cambria"/>
          <w:b/>
        </w:rPr>
      </w:pPr>
      <w:r>
        <w:rPr>
          <w:rFonts w:cs="Cambria"/>
          <w:b/>
        </w:rPr>
        <w:t xml:space="preserve">Description  </w:t>
      </w:r>
    </w:p>
    <w:p w14:paraId="729E5754" w14:textId="77777777" w:rsidR="00B56287" w:rsidRDefault="00C15BAE">
      <w:pPr>
        <w:pStyle w:val="DocCotent"/>
        <w:rPr>
          <w:rFonts w:cs="Cambria"/>
        </w:rPr>
      </w:pPr>
      <w:r>
        <w:rPr>
          <w:rFonts w:cs="Cambria"/>
        </w:rPr>
        <w:t xml:space="preserve">This option specifies the action to be taken when no record found for given </w:t>
      </w:r>
      <w:r>
        <w:rPr>
          <w:rFonts w:cs="Cambria"/>
          <w:b/>
          <w:bCs/>
        </w:rPr>
        <w:t xml:space="preserve">inbound </w:t>
      </w:r>
      <w:r>
        <w:rPr>
          <w:rFonts w:cs="Cambria"/>
        </w:rPr>
        <w:t xml:space="preserve">call search condition.  By default the option value is </w:t>
      </w:r>
      <w:proofErr w:type="spellStart"/>
      <w:r>
        <w:rPr>
          <w:rFonts w:cs="Cambria"/>
          <w:b/>
        </w:rPr>
        <w:t>opennew</w:t>
      </w:r>
      <w:proofErr w:type="spellEnd"/>
      <w:r>
        <w:rPr>
          <w:rFonts w:cs="Cambria"/>
        </w:rPr>
        <w:t>.</w:t>
      </w:r>
    </w:p>
    <w:p w14:paraId="3F8927AE" w14:textId="77777777" w:rsidR="00B56287" w:rsidRDefault="00C15BAE">
      <w:pPr>
        <w:pStyle w:val="DocCotent"/>
        <w:numPr>
          <w:ilvl w:val="0"/>
          <w:numId w:val="26"/>
        </w:numPr>
        <w:rPr>
          <w:rFonts w:cs="Cambria"/>
        </w:rPr>
      </w:pPr>
      <w:proofErr w:type="spellStart"/>
      <w:proofErr w:type="gramStart"/>
      <w:r>
        <w:rPr>
          <w:rFonts w:cs="Cambria"/>
          <w:b/>
        </w:rPr>
        <w:t>opennew</w:t>
      </w:r>
      <w:proofErr w:type="spellEnd"/>
      <w:proofErr w:type="gramEnd"/>
      <w:r>
        <w:rPr>
          <w:rFonts w:cs="Cambria"/>
        </w:rPr>
        <w:t xml:space="preserve">: Configuring this value will open new record with search data pre-populated on appropriate fields based on the value configured in the option </w:t>
      </w:r>
      <w:proofErr w:type="spellStart"/>
      <w:r>
        <w:rPr>
          <w:rFonts w:cs="Cambria"/>
          <w:b/>
        </w:rPr>
        <w:t>voice.new</w:t>
      </w:r>
      <w:proofErr w:type="spellEnd"/>
      <w:r>
        <w:rPr>
          <w:rFonts w:cs="Cambria"/>
          <w:b/>
        </w:rPr>
        <w:t>-</w:t>
      </w:r>
      <w:proofErr w:type="spellStart"/>
      <w:r>
        <w:rPr>
          <w:rFonts w:cs="Cambria"/>
          <w:b/>
        </w:rPr>
        <w:t>record.field</w:t>
      </w:r>
      <w:proofErr w:type="spellEnd"/>
      <w:r>
        <w:rPr>
          <w:rFonts w:cs="Cambria"/>
          <w:b/>
        </w:rPr>
        <w:t>-id</w:t>
      </w:r>
      <w:r>
        <w:rPr>
          <w:rFonts w:cs="Cambria"/>
        </w:rPr>
        <w:t>.</w:t>
      </w:r>
    </w:p>
    <w:p w14:paraId="0BC402EC" w14:textId="77777777" w:rsidR="00B56287" w:rsidRDefault="00C15BAE">
      <w:pPr>
        <w:pStyle w:val="DocCotent"/>
        <w:numPr>
          <w:ilvl w:val="0"/>
          <w:numId w:val="26"/>
        </w:numPr>
        <w:rPr>
          <w:rFonts w:cs="Cambria"/>
        </w:rPr>
      </w:pPr>
      <w:proofErr w:type="spellStart"/>
      <w:proofErr w:type="gramStart"/>
      <w:r>
        <w:rPr>
          <w:rFonts w:cs="Cambria"/>
          <w:b/>
        </w:rPr>
        <w:t>searchpage</w:t>
      </w:r>
      <w:proofErr w:type="spellEnd"/>
      <w:proofErr w:type="gramEnd"/>
      <w:r>
        <w:rPr>
          <w:rFonts w:cs="Cambria"/>
        </w:rPr>
        <w:t xml:space="preserve">: Configuring this value will opens the search page based on the value configured in the option </w:t>
      </w:r>
      <w:proofErr w:type="spellStart"/>
      <w:r>
        <w:rPr>
          <w:rFonts w:cs="Cambria"/>
          <w:b/>
        </w:rPr>
        <w:t>voice.multi-match.records.searchpage</w:t>
      </w:r>
      <w:proofErr w:type="spellEnd"/>
      <w:r>
        <w:rPr>
          <w:rFonts w:cs="Cambria"/>
        </w:rPr>
        <w:t xml:space="preserve"> configuration.</w:t>
      </w:r>
    </w:p>
    <w:p w14:paraId="79B0E0DC" w14:textId="77777777" w:rsidR="00B56287" w:rsidRDefault="00C15BAE">
      <w:pPr>
        <w:pStyle w:val="DocCotent"/>
        <w:numPr>
          <w:ilvl w:val="0"/>
          <w:numId w:val="26"/>
        </w:numPr>
        <w:rPr>
          <w:rFonts w:cs="Cambria"/>
        </w:rPr>
      </w:pPr>
      <w:proofErr w:type="spellStart"/>
      <w:proofErr w:type="gramStart"/>
      <w:r>
        <w:rPr>
          <w:rFonts w:cs="Cambria"/>
          <w:b/>
        </w:rPr>
        <w:t>createnew</w:t>
      </w:r>
      <w:proofErr w:type="spellEnd"/>
      <w:proofErr w:type="gramEnd"/>
      <w:r>
        <w:rPr>
          <w:rFonts w:cs="Cambria"/>
        </w:rPr>
        <w:t xml:space="preserve">: Configuring this value will create new record with data.  New record data fields should be configured in </w:t>
      </w:r>
      <w:proofErr w:type="spellStart"/>
      <w:r>
        <w:rPr>
          <w:rFonts w:cs="Cambria"/>
          <w:b/>
        </w:rPr>
        <w:t>sfdc.new</w:t>
      </w:r>
      <w:proofErr w:type="spellEnd"/>
      <w:r>
        <w:rPr>
          <w:rFonts w:cs="Cambria"/>
          <w:b/>
        </w:rPr>
        <w:t>-</w:t>
      </w:r>
      <w:proofErr w:type="spellStart"/>
      <w:r>
        <w:rPr>
          <w:rFonts w:cs="Cambria"/>
          <w:b/>
        </w:rPr>
        <w:t>record.business</w:t>
      </w:r>
      <w:proofErr w:type="spellEnd"/>
      <w:r>
        <w:rPr>
          <w:rFonts w:cs="Cambria"/>
          <w:b/>
        </w:rPr>
        <w:t>-attribute</w:t>
      </w:r>
      <w:r>
        <w:rPr>
          <w:rFonts w:cs="Cambria"/>
        </w:rPr>
        <w:t xml:space="preserve"> option.</w:t>
      </w:r>
    </w:p>
    <w:p w14:paraId="11AF62EB" w14:textId="77777777" w:rsidR="00B56287" w:rsidRDefault="00C15BAE">
      <w:pPr>
        <w:pStyle w:val="DocCotent"/>
        <w:numPr>
          <w:ilvl w:val="0"/>
          <w:numId w:val="26"/>
        </w:numPr>
        <w:rPr>
          <w:rFonts w:cs="Cambria"/>
        </w:rPr>
      </w:pPr>
      <w:proofErr w:type="gramStart"/>
      <w:r>
        <w:rPr>
          <w:rFonts w:cs="Cambria"/>
          <w:b/>
        </w:rPr>
        <w:t>none</w:t>
      </w:r>
      <w:proofErr w:type="gramEnd"/>
      <w:r>
        <w:rPr>
          <w:rFonts w:cs="Cambria"/>
        </w:rPr>
        <w:t>: No action will happen when it is configured as none.</w:t>
      </w:r>
    </w:p>
    <w:p w14:paraId="107282C1" w14:textId="77777777" w:rsidR="00B56287" w:rsidRDefault="00B56287">
      <w:pPr>
        <w:pStyle w:val="DocCotent"/>
        <w:spacing w:line="240" w:lineRule="auto"/>
        <w:rPr>
          <w:rFonts w:cs="Cambria"/>
        </w:rPr>
      </w:pPr>
    </w:p>
    <w:p w14:paraId="140ECE21" w14:textId="77777777" w:rsidR="00B56287" w:rsidRDefault="00B56287">
      <w:pPr>
        <w:pStyle w:val="DocCotent"/>
        <w:spacing w:line="240" w:lineRule="auto"/>
        <w:rPr>
          <w:rFonts w:cs="Cambria"/>
        </w:rPr>
      </w:pPr>
    </w:p>
    <w:tbl>
      <w:tblPr>
        <w:tblW w:w="5526" w:type="dxa"/>
        <w:tblInd w:w="108" w:type="dxa"/>
        <w:tblLayout w:type="fixed"/>
        <w:tblLook w:val="04A0" w:firstRow="1" w:lastRow="0" w:firstColumn="1" w:lastColumn="0" w:noHBand="0" w:noVBand="1"/>
      </w:tblPr>
      <w:tblGrid>
        <w:gridCol w:w="1620"/>
        <w:gridCol w:w="3906"/>
      </w:tblGrid>
      <w:tr w:rsidR="00B56287" w14:paraId="474E848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067B5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06" w:type="dxa"/>
            <w:tcBorders>
              <w:top w:val="single" w:sz="12" w:space="0" w:color="auto"/>
              <w:left w:val="single" w:sz="12" w:space="0" w:color="auto"/>
              <w:bottom w:val="single" w:sz="12" w:space="0" w:color="auto"/>
              <w:right w:val="single" w:sz="12" w:space="0" w:color="auto"/>
            </w:tcBorders>
            <w:vAlign w:val="center"/>
          </w:tcPr>
          <w:p w14:paraId="6EB5962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voice.inb.search.multi</w:t>
            </w:r>
            <w:proofErr w:type="spellEnd"/>
            <w:r>
              <w:rPr>
                <w:rFonts w:ascii="Arial" w:eastAsia="Times New Roman" w:hAnsi="Arial" w:cs="Arial"/>
                <w:bCs/>
                <w:color w:val="000000"/>
                <w:sz w:val="20"/>
                <w:szCs w:val="20"/>
              </w:rPr>
              <w:t>-match</w:t>
            </w:r>
          </w:p>
        </w:tc>
      </w:tr>
      <w:tr w:rsidR="00B56287" w14:paraId="70638A3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A3EFC9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06" w:type="dxa"/>
            <w:tcBorders>
              <w:top w:val="single" w:sz="12" w:space="0" w:color="auto"/>
              <w:left w:val="single" w:sz="12" w:space="0" w:color="auto"/>
              <w:bottom w:val="single" w:sz="12" w:space="0" w:color="auto"/>
              <w:right w:val="single" w:sz="12" w:space="0" w:color="auto"/>
            </w:tcBorders>
            <w:vAlign w:val="center"/>
          </w:tcPr>
          <w:p w14:paraId="4D6D2CF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openall</w:t>
            </w:r>
            <w:proofErr w:type="spellEnd"/>
            <w:r>
              <w:rPr>
                <w:rFonts w:ascii="Arial" w:eastAsia="Times New Roman" w:hAnsi="Arial" w:cs="Arial"/>
                <w:bCs/>
                <w:color w:val="000000"/>
                <w:sz w:val="20"/>
                <w:szCs w:val="20"/>
              </w:rPr>
              <w:t>/none</w:t>
            </w:r>
          </w:p>
        </w:tc>
      </w:tr>
      <w:tr w:rsidR="00B56287" w14:paraId="4E56499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5BB96C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06" w:type="dxa"/>
            <w:tcBorders>
              <w:top w:val="single" w:sz="12" w:space="0" w:color="auto"/>
              <w:left w:val="single" w:sz="12" w:space="0" w:color="auto"/>
              <w:bottom w:val="single" w:sz="12" w:space="0" w:color="auto"/>
              <w:right w:val="single" w:sz="12" w:space="0" w:color="auto"/>
            </w:tcBorders>
            <w:vAlign w:val="center"/>
          </w:tcPr>
          <w:p w14:paraId="789384B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p>
        </w:tc>
      </w:tr>
    </w:tbl>
    <w:p w14:paraId="5F516D22" w14:textId="77777777" w:rsidR="00B56287" w:rsidRDefault="00B56287">
      <w:pPr>
        <w:pStyle w:val="DocCotent"/>
        <w:spacing w:after="0" w:line="240" w:lineRule="auto"/>
        <w:rPr>
          <w:rFonts w:cs="Cambria"/>
        </w:rPr>
      </w:pPr>
    </w:p>
    <w:p w14:paraId="51D49E4C" w14:textId="77777777" w:rsidR="00B56287" w:rsidRDefault="00C15BAE">
      <w:pPr>
        <w:pStyle w:val="DocCotent"/>
        <w:rPr>
          <w:rFonts w:cs="Cambria"/>
          <w:b/>
        </w:rPr>
      </w:pPr>
      <w:r>
        <w:rPr>
          <w:rFonts w:cs="Cambria"/>
          <w:b/>
        </w:rPr>
        <w:t>Description</w:t>
      </w:r>
    </w:p>
    <w:p w14:paraId="64C9A77E" w14:textId="77777777" w:rsidR="00B56287" w:rsidRDefault="00C15BAE">
      <w:pPr>
        <w:pStyle w:val="DocCotent"/>
        <w:rPr>
          <w:rFonts w:cs="Cambria"/>
        </w:rPr>
      </w:pPr>
      <w:r>
        <w:rPr>
          <w:rFonts w:cs="Cambria"/>
        </w:rPr>
        <w:t xml:space="preserve">This option specifies the action to be taken when multiple records found for given </w:t>
      </w:r>
      <w:r>
        <w:rPr>
          <w:rFonts w:cs="Cambria"/>
          <w:b/>
          <w:bCs/>
        </w:rPr>
        <w:t xml:space="preserve">inbound </w:t>
      </w:r>
      <w:r>
        <w:rPr>
          <w:rFonts w:cs="Cambria"/>
        </w:rPr>
        <w:t>call search condition.</w:t>
      </w:r>
    </w:p>
    <w:p w14:paraId="272B7D78" w14:textId="77777777" w:rsidR="00B56287" w:rsidRDefault="00C15BAE">
      <w:pPr>
        <w:pStyle w:val="DocCotent"/>
        <w:numPr>
          <w:ilvl w:val="0"/>
          <w:numId w:val="26"/>
        </w:numPr>
        <w:rPr>
          <w:rFonts w:cs="Cambria"/>
        </w:rPr>
      </w:pPr>
      <w:proofErr w:type="spellStart"/>
      <w:proofErr w:type="gramStart"/>
      <w:r>
        <w:rPr>
          <w:rFonts w:cs="Cambria"/>
          <w:b/>
          <w:bCs/>
        </w:rPr>
        <w:t>openall</w:t>
      </w:r>
      <w:proofErr w:type="spellEnd"/>
      <w:proofErr w:type="gramEnd"/>
      <w:r>
        <w:rPr>
          <w:rFonts w:cs="Cambria"/>
        </w:rPr>
        <w:t xml:space="preserve">:  Configuring this value will open all records found for given search condition.  Opening all records can be controlled by the option </w:t>
      </w:r>
      <w:proofErr w:type="spellStart"/>
      <w:r>
        <w:rPr>
          <w:rFonts w:cs="Cambria"/>
          <w:b/>
        </w:rPr>
        <w:t>voice.max-record.open</w:t>
      </w:r>
      <w:proofErr w:type="spellEnd"/>
      <w:r>
        <w:rPr>
          <w:rFonts w:cs="Cambria"/>
        </w:rPr>
        <w:t xml:space="preserve">.  If </w:t>
      </w:r>
      <w:proofErr w:type="spellStart"/>
      <w:r>
        <w:rPr>
          <w:rFonts w:cs="Cambria"/>
          <w:b/>
        </w:rPr>
        <w:t>voice.max-record.open</w:t>
      </w:r>
      <w:proofErr w:type="spellEnd"/>
      <w:r>
        <w:rPr>
          <w:rFonts w:cs="Cambria"/>
        </w:rPr>
        <w:t xml:space="preserve"> option is not configured adapter will take default value 50.</w:t>
      </w:r>
    </w:p>
    <w:p w14:paraId="4A791F43" w14:textId="77777777" w:rsidR="00B56287" w:rsidRDefault="00C15BAE">
      <w:pPr>
        <w:pStyle w:val="DocCotent"/>
        <w:numPr>
          <w:ilvl w:val="0"/>
          <w:numId w:val="26"/>
        </w:numPr>
        <w:rPr>
          <w:rFonts w:cs="Cambria"/>
        </w:rPr>
      </w:pPr>
      <w:proofErr w:type="spellStart"/>
      <w:proofErr w:type="gramStart"/>
      <w:r>
        <w:rPr>
          <w:rFonts w:cs="Cambria"/>
          <w:b/>
          <w:bCs/>
        </w:rPr>
        <w:lastRenderedPageBreak/>
        <w:t>searchpage</w:t>
      </w:r>
      <w:proofErr w:type="spellEnd"/>
      <w:proofErr w:type="gramEnd"/>
      <w:r>
        <w:rPr>
          <w:rFonts w:cs="Cambria"/>
        </w:rPr>
        <w:t>: Configuring this value will list all records found for given search condition in search page.</w:t>
      </w:r>
    </w:p>
    <w:p w14:paraId="23B12FCC" w14:textId="77777777" w:rsidR="00B56287" w:rsidRDefault="00C15BAE">
      <w:pPr>
        <w:pStyle w:val="DocCotent"/>
        <w:numPr>
          <w:ilvl w:val="0"/>
          <w:numId w:val="26"/>
        </w:numPr>
        <w:rPr>
          <w:rFonts w:cs="Cambria"/>
        </w:rPr>
      </w:pPr>
      <w:proofErr w:type="gramStart"/>
      <w:r>
        <w:rPr>
          <w:rFonts w:cs="Cambria"/>
          <w:b/>
        </w:rPr>
        <w:t>none</w:t>
      </w:r>
      <w:proofErr w:type="gramEnd"/>
      <w:r>
        <w:rPr>
          <w:rFonts w:cs="Cambria"/>
        </w:rPr>
        <w:t>: Configuring this value will not do any action for given search condition.</w:t>
      </w:r>
    </w:p>
    <w:p w14:paraId="5F837282" w14:textId="77777777" w:rsidR="00B56287" w:rsidRDefault="00B56287">
      <w:pPr>
        <w:pStyle w:val="DocCotent"/>
        <w:spacing w:after="0" w:line="240" w:lineRule="auto"/>
        <w:rPr>
          <w:rFonts w:ascii="Cambria" w:hAnsi="Cambria" w:cs="Cambria"/>
        </w:rPr>
      </w:pPr>
    </w:p>
    <w:tbl>
      <w:tblPr>
        <w:tblW w:w="5566" w:type="dxa"/>
        <w:tblInd w:w="108" w:type="dxa"/>
        <w:tblLayout w:type="fixed"/>
        <w:tblLook w:val="04A0" w:firstRow="1" w:lastRow="0" w:firstColumn="1" w:lastColumn="0" w:noHBand="0" w:noVBand="1"/>
      </w:tblPr>
      <w:tblGrid>
        <w:gridCol w:w="1620"/>
        <w:gridCol w:w="3946"/>
      </w:tblGrid>
      <w:tr w:rsidR="00B56287" w14:paraId="51B98CB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0CCD76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46" w:type="dxa"/>
            <w:tcBorders>
              <w:top w:val="single" w:sz="12" w:space="0" w:color="auto"/>
              <w:left w:val="single" w:sz="12" w:space="0" w:color="auto"/>
              <w:bottom w:val="single" w:sz="12" w:space="0" w:color="auto"/>
              <w:right w:val="single" w:sz="12" w:space="0" w:color="auto"/>
            </w:tcBorders>
            <w:vAlign w:val="center"/>
          </w:tcPr>
          <w:p w14:paraId="5D70F6D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voice.inb.search.enable.profile</w:t>
            </w:r>
            <w:proofErr w:type="spellEnd"/>
            <w:r>
              <w:rPr>
                <w:rFonts w:ascii="Arial" w:eastAsia="Times New Roman" w:hAnsi="Arial" w:cs="Arial"/>
                <w:bCs/>
                <w:color w:val="000000"/>
                <w:sz w:val="20"/>
                <w:szCs w:val="20"/>
              </w:rPr>
              <w:t>-activity</w:t>
            </w:r>
          </w:p>
        </w:tc>
      </w:tr>
      <w:tr w:rsidR="00B56287" w14:paraId="1F9A445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65710D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46" w:type="dxa"/>
            <w:tcBorders>
              <w:top w:val="single" w:sz="12" w:space="0" w:color="auto"/>
              <w:left w:val="single" w:sz="12" w:space="0" w:color="auto"/>
              <w:bottom w:val="single" w:sz="12" w:space="0" w:color="auto"/>
              <w:right w:val="single" w:sz="12" w:space="0" w:color="auto"/>
            </w:tcBorders>
            <w:vAlign w:val="center"/>
          </w:tcPr>
          <w:p w14:paraId="652D8D8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69DE027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C3C731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46" w:type="dxa"/>
            <w:tcBorders>
              <w:top w:val="single" w:sz="12" w:space="0" w:color="auto"/>
              <w:left w:val="single" w:sz="12" w:space="0" w:color="auto"/>
              <w:bottom w:val="single" w:sz="12" w:space="0" w:color="auto"/>
              <w:right w:val="single" w:sz="12" w:space="0" w:color="auto"/>
            </w:tcBorders>
            <w:vAlign w:val="center"/>
          </w:tcPr>
          <w:p w14:paraId="3618A0C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05122E5C" w14:textId="77777777" w:rsidR="00B56287" w:rsidRDefault="00B56287">
      <w:pPr>
        <w:pStyle w:val="DocCotent"/>
        <w:spacing w:after="0" w:line="240" w:lineRule="auto"/>
        <w:rPr>
          <w:rFonts w:cs="Cambria"/>
        </w:rPr>
      </w:pPr>
    </w:p>
    <w:p w14:paraId="258934B3" w14:textId="77777777" w:rsidR="00B56287" w:rsidRDefault="00C15BAE">
      <w:pPr>
        <w:pStyle w:val="DocCotent"/>
        <w:rPr>
          <w:rFonts w:cs="Cambria"/>
          <w:b/>
        </w:rPr>
      </w:pPr>
      <w:r>
        <w:rPr>
          <w:rFonts w:cs="Cambria"/>
          <w:b/>
        </w:rPr>
        <w:t>Description</w:t>
      </w:r>
    </w:p>
    <w:p w14:paraId="1BB77020" w14:textId="77777777" w:rsidR="00B56287" w:rsidRDefault="00C15BAE">
      <w:pPr>
        <w:pStyle w:val="DocCotent"/>
        <w:rPr>
          <w:rFonts w:cs="Cambria"/>
          <w:bCs/>
        </w:rPr>
      </w:pPr>
      <w:r>
        <w:rPr>
          <w:rFonts w:cs="Cambria"/>
        </w:rPr>
        <w:t xml:space="preserve">This option specifies whether to create profile level activity log when multi-match scenario found for inbound call.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67553ED5" w14:textId="77777777" w:rsidR="00B56287" w:rsidRDefault="00B56287">
      <w:pPr>
        <w:pStyle w:val="DocCotent"/>
        <w:spacing w:after="0" w:line="240" w:lineRule="auto"/>
        <w:rPr>
          <w:rFonts w:cs="Cambria"/>
          <w:bCs/>
        </w:rPr>
      </w:pPr>
    </w:p>
    <w:tbl>
      <w:tblPr>
        <w:tblW w:w="5477" w:type="dxa"/>
        <w:tblInd w:w="108" w:type="dxa"/>
        <w:tblLayout w:type="fixed"/>
        <w:tblLook w:val="04A0" w:firstRow="1" w:lastRow="0" w:firstColumn="1" w:lastColumn="0" w:noHBand="0" w:noVBand="1"/>
      </w:tblPr>
      <w:tblGrid>
        <w:gridCol w:w="1620"/>
        <w:gridCol w:w="3857"/>
      </w:tblGrid>
      <w:tr w:rsidR="00B56287" w14:paraId="26AB41B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C586EF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77A5975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voice.inb.search.popup.profile</w:t>
            </w:r>
            <w:proofErr w:type="spellEnd"/>
            <w:r>
              <w:rPr>
                <w:rFonts w:ascii="Arial" w:eastAsia="Times New Roman" w:hAnsi="Arial" w:cs="Arial"/>
                <w:bCs/>
                <w:color w:val="000000"/>
                <w:sz w:val="20"/>
                <w:szCs w:val="20"/>
              </w:rPr>
              <w:t>-activity</w:t>
            </w:r>
          </w:p>
        </w:tc>
      </w:tr>
      <w:tr w:rsidR="00B56287" w14:paraId="7D7E360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303E49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17644A2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566061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DEA8AC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59DB840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4604ADF8" w14:textId="77777777" w:rsidR="00B56287" w:rsidRDefault="00B56287">
      <w:pPr>
        <w:pStyle w:val="DocCotent"/>
        <w:spacing w:after="0" w:line="240" w:lineRule="auto"/>
        <w:rPr>
          <w:rFonts w:cs="Cambria"/>
          <w:b/>
        </w:rPr>
      </w:pPr>
    </w:p>
    <w:p w14:paraId="3C92E879" w14:textId="77777777" w:rsidR="00B56287" w:rsidRDefault="00C15BAE">
      <w:pPr>
        <w:pStyle w:val="DocCotent"/>
        <w:rPr>
          <w:rFonts w:cs="Cambria"/>
          <w:b/>
        </w:rPr>
      </w:pPr>
      <w:r>
        <w:rPr>
          <w:rFonts w:cs="Cambria"/>
          <w:b/>
        </w:rPr>
        <w:t xml:space="preserve">Description  </w:t>
      </w:r>
    </w:p>
    <w:p w14:paraId="6AED3A94" w14:textId="77777777" w:rsidR="00B56287" w:rsidRDefault="00C15BAE">
      <w:pPr>
        <w:pStyle w:val="DocCotent"/>
      </w:pPr>
      <w:r>
        <w:t>This option specifies whether to popup user profile activity log which is created on multiple match record found scenario on inbound call.</w:t>
      </w:r>
    </w:p>
    <w:p w14:paraId="29ED2AB1" w14:textId="77777777" w:rsidR="00B56287" w:rsidRDefault="00B56287">
      <w:pPr>
        <w:pStyle w:val="DocCotent"/>
        <w:spacing w:after="0" w:line="240" w:lineRule="auto"/>
        <w:rPr>
          <w:rFonts w:ascii="Cambria" w:hAnsi="Cambria" w:cs="Cambria"/>
        </w:rPr>
      </w:pPr>
    </w:p>
    <w:tbl>
      <w:tblPr>
        <w:tblW w:w="5490" w:type="dxa"/>
        <w:tblInd w:w="108" w:type="dxa"/>
        <w:tblLayout w:type="fixed"/>
        <w:tblLook w:val="04A0" w:firstRow="1" w:lastRow="0" w:firstColumn="1" w:lastColumn="0" w:noHBand="0" w:noVBand="1"/>
      </w:tblPr>
      <w:tblGrid>
        <w:gridCol w:w="1620"/>
        <w:gridCol w:w="3870"/>
      </w:tblGrid>
      <w:tr w:rsidR="00B56287" w14:paraId="20CEABC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A8B839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543458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voice.inb.search.no-</w:t>
            </w:r>
            <w:proofErr w:type="spellStart"/>
            <w:r>
              <w:rPr>
                <w:rFonts w:ascii="Arial" w:eastAsia="Times New Roman" w:hAnsi="Arial" w:cs="Arial"/>
                <w:bCs/>
                <w:color w:val="000000"/>
                <w:sz w:val="20"/>
                <w:szCs w:val="20"/>
              </w:rPr>
              <w:t>record.enable.profile</w:t>
            </w:r>
            <w:proofErr w:type="spellEnd"/>
            <w:r>
              <w:rPr>
                <w:rFonts w:ascii="Arial" w:eastAsia="Times New Roman" w:hAnsi="Arial" w:cs="Arial"/>
                <w:bCs/>
                <w:color w:val="000000"/>
                <w:sz w:val="20"/>
                <w:szCs w:val="20"/>
              </w:rPr>
              <w:t>-activity</w:t>
            </w:r>
          </w:p>
        </w:tc>
      </w:tr>
      <w:tr w:rsidR="00B56287" w14:paraId="2130DE8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39FB39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0B8EB8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471FDF8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AD4DEB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371FDB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CCFFE4A" w14:textId="77777777" w:rsidR="00B56287" w:rsidRDefault="00B56287">
      <w:pPr>
        <w:pStyle w:val="DocCotent"/>
        <w:spacing w:after="0" w:line="240" w:lineRule="auto"/>
        <w:rPr>
          <w:rFonts w:cs="Cambria"/>
          <w:b/>
        </w:rPr>
      </w:pPr>
    </w:p>
    <w:p w14:paraId="425B1D19" w14:textId="77777777" w:rsidR="00B56287" w:rsidRDefault="00C15BAE">
      <w:pPr>
        <w:pStyle w:val="DocCotent"/>
        <w:rPr>
          <w:rFonts w:cs="Cambria"/>
          <w:b/>
        </w:rPr>
      </w:pPr>
      <w:r>
        <w:rPr>
          <w:rFonts w:cs="Cambria"/>
          <w:b/>
        </w:rPr>
        <w:t xml:space="preserve">Description  </w:t>
      </w:r>
    </w:p>
    <w:p w14:paraId="3C78151C"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w:t>
      </w:r>
      <w:proofErr w:type="spellStart"/>
      <w:r>
        <w:rPr>
          <w:rFonts w:cs="Cambria"/>
          <w:b/>
          <w:bCs/>
        </w:rPr>
        <w:t>opennew</w:t>
      </w:r>
      <w:proofErr w:type="spellEnd"/>
      <w:r>
        <w:rPr>
          <w:rFonts w:cs="Cambria"/>
          <w:b/>
          <w:bCs/>
        </w:rPr>
        <w:t xml:space="preserve">” </w:t>
      </w:r>
      <w:r>
        <w:rPr>
          <w:rFonts w:cs="Cambria"/>
        </w:rPr>
        <w:t xml:space="preserve">for inbound call.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65CEA285" w14:textId="77777777" w:rsidR="00B56287" w:rsidRDefault="00B56287">
      <w:pPr>
        <w:pStyle w:val="DocCotent"/>
        <w:spacing w:after="0" w:line="240" w:lineRule="auto"/>
        <w:rPr>
          <w:rFonts w:cs="Cambria"/>
          <w:bCs/>
        </w:rPr>
      </w:pPr>
    </w:p>
    <w:tbl>
      <w:tblPr>
        <w:tblW w:w="5490" w:type="dxa"/>
        <w:tblInd w:w="108" w:type="dxa"/>
        <w:tblLayout w:type="fixed"/>
        <w:tblLook w:val="04A0" w:firstRow="1" w:lastRow="0" w:firstColumn="1" w:lastColumn="0" w:noHBand="0" w:noVBand="1"/>
      </w:tblPr>
      <w:tblGrid>
        <w:gridCol w:w="1620"/>
        <w:gridCol w:w="3870"/>
      </w:tblGrid>
      <w:tr w:rsidR="00B56287" w14:paraId="3A1E184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33DAFD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090B28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voice.inb.search.no-</w:t>
            </w:r>
            <w:proofErr w:type="spellStart"/>
            <w:r>
              <w:rPr>
                <w:rFonts w:ascii="Arial" w:eastAsia="Times New Roman" w:hAnsi="Arial" w:cs="Arial"/>
                <w:bCs/>
                <w:color w:val="000000"/>
                <w:sz w:val="20"/>
                <w:szCs w:val="20"/>
              </w:rPr>
              <w:t>record.none.activity</w:t>
            </w:r>
            <w:proofErr w:type="spellEnd"/>
            <w:r>
              <w:rPr>
                <w:rFonts w:ascii="Arial" w:eastAsia="Times New Roman" w:hAnsi="Arial" w:cs="Arial"/>
                <w:bCs/>
                <w:color w:val="000000"/>
                <w:sz w:val="20"/>
                <w:szCs w:val="20"/>
              </w:rPr>
              <w:t>-log</w:t>
            </w:r>
          </w:p>
        </w:tc>
      </w:tr>
      <w:tr w:rsidR="00B56287" w14:paraId="00CA47E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F95FB7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7DDBDE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AEFD03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B35BA6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73D6F9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3D12F92A" w14:textId="77777777" w:rsidR="00B56287" w:rsidRDefault="00B56287">
      <w:pPr>
        <w:spacing w:after="0" w:line="240" w:lineRule="auto"/>
        <w:ind w:left="0"/>
        <w:rPr>
          <w:b/>
          <w:bCs/>
        </w:rPr>
      </w:pPr>
    </w:p>
    <w:p w14:paraId="1BED826C" w14:textId="77777777" w:rsidR="00B56287" w:rsidRDefault="00C15BAE">
      <w:pPr>
        <w:pStyle w:val="DocCotent"/>
        <w:rPr>
          <w:rFonts w:cs="Cambria"/>
          <w:b/>
        </w:rPr>
      </w:pPr>
      <w:r>
        <w:rPr>
          <w:rFonts w:cs="Cambria"/>
          <w:b/>
        </w:rPr>
        <w:t xml:space="preserve">Description  </w:t>
      </w:r>
    </w:p>
    <w:p w14:paraId="01B12BA0"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 xml:space="preserve">“none” </w:t>
      </w:r>
      <w:r>
        <w:rPr>
          <w:rFonts w:cs="Cambria"/>
        </w:rPr>
        <w:t xml:space="preserve">for inbound call. If Common Search enabled then adapter will use </w:t>
      </w:r>
      <w:r>
        <w:rPr>
          <w:rFonts w:cs="Cambria"/>
          <w:b/>
          <w:bCs/>
        </w:rPr>
        <w:lastRenderedPageBreak/>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04E34A0F" w14:textId="77777777" w:rsidR="00B56287" w:rsidRDefault="00B56287">
      <w:pPr>
        <w:pStyle w:val="DocCotent"/>
        <w:spacing w:after="0" w:line="240" w:lineRule="auto"/>
        <w:rPr>
          <w:b/>
          <w:bCs/>
        </w:rPr>
      </w:pPr>
    </w:p>
    <w:tbl>
      <w:tblPr>
        <w:tblW w:w="5490" w:type="dxa"/>
        <w:tblInd w:w="108" w:type="dxa"/>
        <w:tblLayout w:type="fixed"/>
        <w:tblLook w:val="04A0" w:firstRow="1" w:lastRow="0" w:firstColumn="1" w:lastColumn="0" w:noHBand="0" w:noVBand="1"/>
      </w:tblPr>
      <w:tblGrid>
        <w:gridCol w:w="1620"/>
        <w:gridCol w:w="3870"/>
      </w:tblGrid>
      <w:tr w:rsidR="00B56287" w14:paraId="70B3800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E9CC60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F656A7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voice.inb.search.no-</w:t>
            </w:r>
            <w:proofErr w:type="spellStart"/>
            <w:r>
              <w:rPr>
                <w:rFonts w:ascii="Arial" w:eastAsia="Times New Roman" w:hAnsi="Arial" w:cs="Arial"/>
                <w:bCs/>
                <w:color w:val="000000"/>
                <w:sz w:val="20"/>
                <w:szCs w:val="20"/>
              </w:rPr>
              <w:t>record.popup.profile</w:t>
            </w:r>
            <w:proofErr w:type="spellEnd"/>
            <w:r>
              <w:rPr>
                <w:rFonts w:ascii="Arial" w:eastAsia="Times New Roman" w:hAnsi="Arial" w:cs="Arial"/>
                <w:bCs/>
                <w:color w:val="000000"/>
                <w:sz w:val="20"/>
                <w:szCs w:val="20"/>
              </w:rPr>
              <w:t>-activity</w:t>
            </w:r>
          </w:p>
        </w:tc>
      </w:tr>
      <w:tr w:rsidR="00B56287" w14:paraId="1920E83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43BF1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0F06F63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023FE5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E7A257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EFCB7C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0FE0A19A" w14:textId="77777777" w:rsidR="00B56287" w:rsidRDefault="00B56287">
      <w:pPr>
        <w:spacing w:after="0" w:line="240" w:lineRule="auto"/>
        <w:ind w:left="0"/>
        <w:rPr>
          <w:b/>
          <w:bCs/>
        </w:rPr>
      </w:pPr>
    </w:p>
    <w:p w14:paraId="37A4568E" w14:textId="77777777" w:rsidR="00B56287" w:rsidRDefault="00C15BAE">
      <w:pPr>
        <w:pStyle w:val="DocCotent"/>
        <w:rPr>
          <w:rFonts w:cs="Cambria"/>
          <w:b/>
        </w:rPr>
      </w:pPr>
      <w:r>
        <w:rPr>
          <w:rFonts w:cs="Cambria"/>
          <w:b/>
        </w:rPr>
        <w:t xml:space="preserve">Description  </w:t>
      </w:r>
    </w:p>
    <w:p w14:paraId="3699559C" w14:textId="77777777" w:rsidR="00B56287" w:rsidRDefault="00C15BAE">
      <w:pPr>
        <w:pStyle w:val="DocCotent"/>
      </w:pPr>
      <w:r>
        <w:t>This option specifies whether to popup user profile activity log which is created on no -match found scenario on inbound call.</w:t>
      </w:r>
    </w:p>
    <w:p w14:paraId="33761B36" w14:textId="77777777" w:rsidR="00B56287" w:rsidRDefault="00B56287">
      <w:pPr>
        <w:pStyle w:val="DocCotent"/>
        <w:spacing w:after="0" w:line="240" w:lineRule="auto"/>
      </w:pPr>
    </w:p>
    <w:p w14:paraId="54FEC2C7" w14:textId="77777777" w:rsidR="00B56287" w:rsidRDefault="00C15BAE">
      <w:pPr>
        <w:pStyle w:val="Heading3"/>
        <w:numPr>
          <w:ilvl w:val="2"/>
          <w:numId w:val="1"/>
        </w:numPr>
        <w:ind w:left="720"/>
      </w:pPr>
      <w:bookmarkStart w:id="38" w:name="_Toc476049573"/>
      <w:r>
        <w:t>Outbound Call Configuration</w:t>
      </w:r>
      <w:bookmarkEnd w:id="38"/>
    </w:p>
    <w:p w14:paraId="4C83362B" w14:textId="77777777" w:rsidR="00B56287" w:rsidRDefault="00B56287">
      <w:pPr>
        <w:pStyle w:val="DocCotent"/>
        <w:spacing w:line="240" w:lineRule="auto"/>
        <w:rPr>
          <w:color w:val="C00000"/>
        </w:rPr>
      </w:pPr>
    </w:p>
    <w:tbl>
      <w:tblPr>
        <w:tblW w:w="5490" w:type="dxa"/>
        <w:tblInd w:w="108" w:type="dxa"/>
        <w:tblLayout w:type="fixed"/>
        <w:tblLook w:val="04A0" w:firstRow="1" w:lastRow="0" w:firstColumn="1" w:lastColumn="0" w:noHBand="0" w:noVBand="1"/>
      </w:tblPr>
      <w:tblGrid>
        <w:gridCol w:w="1620"/>
        <w:gridCol w:w="3870"/>
      </w:tblGrid>
      <w:tr w:rsidR="00B56287" w14:paraId="125895A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0C1DC5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82F1C2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7EA0029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B72276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55F287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Key names from attach data separated by comma</w:t>
            </w:r>
          </w:p>
        </w:tc>
      </w:tr>
      <w:tr w:rsidR="00B56287" w14:paraId="3184D0C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9159B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22C88B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F497007" w14:textId="77777777" w:rsidR="00B56287" w:rsidRDefault="00B56287">
      <w:pPr>
        <w:pStyle w:val="DocCotent"/>
        <w:spacing w:after="0" w:line="240" w:lineRule="auto"/>
        <w:rPr>
          <w:b/>
        </w:rPr>
      </w:pPr>
    </w:p>
    <w:p w14:paraId="4F5B964E" w14:textId="77777777" w:rsidR="00B56287" w:rsidRDefault="00C15BAE">
      <w:pPr>
        <w:pStyle w:val="DocCotent"/>
        <w:rPr>
          <w:b/>
        </w:rPr>
      </w:pPr>
      <w:r>
        <w:rPr>
          <w:b/>
        </w:rPr>
        <w:t xml:space="preserve">Description </w:t>
      </w:r>
    </w:p>
    <w:p w14:paraId="07A21F68" w14:textId="77777777" w:rsidR="00B56287" w:rsidRDefault="00C15BAE">
      <w:pPr>
        <w:pStyle w:val="DocCotent"/>
      </w:pPr>
      <w:r>
        <w:t>The Adapter will search records in Salesforce for outbound calls based on the values from the configured attach data keys.  This option accepts one or more search values separated by a comma.</w:t>
      </w:r>
    </w:p>
    <w:p w14:paraId="719B8FED"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67CEC2C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7ED6B4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A3AAB6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voice.out.search.attribute.key</w:t>
            </w:r>
            <w:proofErr w:type="spellEnd"/>
            <w:r>
              <w:rPr>
                <w:rFonts w:ascii="Arial" w:eastAsia="Times New Roman" w:hAnsi="Arial" w:cs="Arial"/>
                <w:bCs/>
                <w:color w:val="000000"/>
                <w:sz w:val="20"/>
                <w:szCs w:val="20"/>
              </w:rPr>
              <w:t>-names</w:t>
            </w:r>
          </w:p>
        </w:tc>
      </w:tr>
      <w:tr w:rsidR="00B56287" w14:paraId="352949D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212E16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95ECE9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ani</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thisdn</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otherdn</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connid</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agentid</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dnis</w:t>
            </w:r>
            <w:proofErr w:type="spellEnd"/>
          </w:p>
        </w:tc>
      </w:tr>
      <w:tr w:rsidR="00B56287" w14:paraId="4E568DB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02575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50DD216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Otherdn</w:t>
            </w:r>
            <w:proofErr w:type="spellEnd"/>
          </w:p>
        </w:tc>
      </w:tr>
    </w:tbl>
    <w:p w14:paraId="6987422D" w14:textId="77777777" w:rsidR="00B56287" w:rsidRDefault="00B56287">
      <w:pPr>
        <w:pStyle w:val="DocCotent"/>
        <w:spacing w:after="0" w:line="240" w:lineRule="auto"/>
        <w:rPr>
          <w:b/>
        </w:rPr>
      </w:pPr>
    </w:p>
    <w:p w14:paraId="0502A7FF" w14:textId="77777777" w:rsidR="00B56287" w:rsidRDefault="00C15BAE">
      <w:pPr>
        <w:pStyle w:val="DocCotent"/>
        <w:rPr>
          <w:b/>
        </w:rPr>
      </w:pPr>
      <w:r>
        <w:rPr>
          <w:b/>
        </w:rPr>
        <w:t xml:space="preserve">Description </w:t>
      </w:r>
    </w:p>
    <w:p w14:paraId="51F3877A" w14:textId="77777777" w:rsidR="00B56287" w:rsidRDefault="00C15BAE">
      <w:pPr>
        <w:pStyle w:val="DocCotent"/>
      </w:pPr>
      <w:r>
        <w:t>The Adapter searches records in Salesforce for outbound calls based on the configured attribute keys.  This option accepts one or more search values separated by a comma.</w:t>
      </w:r>
    </w:p>
    <w:tbl>
      <w:tblPr>
        <w:tblW w:w="5490" w:type="dxa"/>
        <w:tblInd w:w="108" w:type="dxa"/>
        <w:tblLayout w:type="fixed"/>
        <w:tblLook w:val="04A0" w:firstRow="1" w:lastRow="0" w:firstColumn="1" w:lastColumn="0" w:noHBand="0" w:noVBand="1"/>
      </w:tblPr>
      <w:tblGrid>
        <w:gridCol w:w="1620"/>
        <w:gridCol w:w="3870"/>
      </w:tblGrid>
      <w:tr w:rsidR="00B56287" w14:paraId="2713C84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6A122C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EBEC18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voice.out.popup</w:t>
            </w:r>
            <w:proofErr w:type="spellEnd"/>
            <w:r>
              <w:rPr>
                <w:rFonts w:ascii="Arial" w:eastAsia="Times New Roman" w:hAnsi="Arial" w:cs="Arial"/>
                <w:bCs/>
                <w:color w:val="000000"/>
                <w:sz w:val="20"/>
                <w:szCs w:val="20"/>
              </w:rPr>
              <w:t>-event-names</w:t>
            </w:r>
          </w:p>
        </w:tc>
      </w:tr>
      <w:tr w:rsidR="00B56287" w14:paraId="05A15FC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CF6995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B667B9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dialing/established/released</w:t>
            </w:r>
          </w:p>
        </w:tc>
      </w:tr>
      <w:tr w:rsidR="00B56287" w14:paraId="181F832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AE30C3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357533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0BF633ED" w14:textId="77777777" w:rsidR="00B56287" w:rsidRDefault="00B56287">
      <w:pPr>
        <w:pStyle w:val="DocCotent"/>
        <w:spacing w:after="0" w:line="240" w:lineRule="auto"/>
      </w:pPr>
    </w:p>
    <w:p w14:paraId="7F32C1A4" w14:textId="77777777" w:rsidR="00B56287" w:rsidRDefault="00C15BAE">
      <w:pPr>
        <w:pStyle w:val="DocCotent"/>
        <w:rPr>
          <w:b/>
        </w:rPr>
      </w:pPr>
      <w:r>
        <w:rPr>
          <w:b/>
        </w:rPr>
        <w:t xml:space="preserve">Description  </w:t>
      </w:r>
    </w:p>
    <w:p w14:paraId="593BB9C5" w14:textId="77777777" w:rsidR="00B56287" w:rsidRDefault="00C15BAE">
      <w:pPr>
        <w:pStyle w:val="DocCotent"/>
      </w:pPr>
      <w:r>
        <w:t>This option is used to specify when to popup Salesforce objects for outbound calls.</w:t>
      </w:r>
    </w:p>
    <w:p w14:paraId="6352AAE2" w14:textId="77777777" w:rsidR="00B56287" w:rsidRDefault="00C15BAE">
      <w:pPr>
        <w:pStyle w:val="DocCotent"/>
        <w:numPr>
          <w:ilvl w:val="0"/>
          <w:numId w:val="27"/>
        </w:numPr>
      </w:pPr>
      <w:proofErr w:type="gramStart"/>
      <w:r>
        <w:rPr>
          <w:rFonts w:eastAsia="Times New Roman"/>
          <w:b/>
          <w:bCs/>
          <w:color w:val="000000"/>
        </w:rPr>
        <w:t>dialing</w:t>
      </w:r>
      <w:proofErr w:type="gramEnd"/>
      <w:r>
        <w:t>: The Adapter will popup Salesforce objects in the call dialing state.  The Agent will have the option to view the customer information prior to answering the call.</w:t>
      </w:r>
    </w:p>
    <w:p w14:paraId="757284A7" w14:textId="77777777" w:rsidR="00B56287" w:rsidRDefault="00C15BAE">
      <w:pPr>
        <w:pStyle w:val="DocCotent"/>
        <w:numPr>
          <w:ilvl w:val="0"/>
          <w:numId w:val="27"/>
        </w:numPr>
      </w:pPr>
      <w:proofErr w:type="gramStart"/>
      <w:r>
        <w:rPr>
          <w:b/>
        </w:rPr>
        <w:t>established</w:t>
      </w:r>
      <w:proofErr w:type="gramEnd"/>
      <w:r>
        <w:t>: The Adapter will popup Salesforce objects after the call is answered by the agent.</w:t>
      </w:r>
    </w:p>
    <w:p w14:paraId="4557F1BB" w14:textId="77777777" w:rsidR="00B56287" w:rsidRDefault="00C15BAE">
      <w:pPr>
        <w:pStyle w:val="DocCotent"/>
        <w:numPr>
          <w:ilvl w:val="0"/>
          <w:numId w:val="27"/>
        </w:numPr>
      </w:pPr>
      <w:proofErr w:type="gramStart"/>
      <w:r>
        <w:rPr>
          <w:b/>
        </w:rPr>
        <w:lastRenderedPageBreak/>
        <w:t>released</w:t>
      </w:r>
      <w:proofErr w:type="gramEnd"/>
      <w:r>
        <w:t>: The Adapter will popup Salesforce objects after the call is released by the agent or customer.</w:t>
      </w:r>
    </w:p>
    <w:p w14:paraId="59E15E89"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311D84F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5F4922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2988B1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voice.out.success.create.activity</w:t>
            </w:r>
            <w:proofErr w:type="spellEnd"/>
            <w:r>
              <w:rPr>
                <w:rFonts w:ascii="Arial" w:eastAsia="Times New Roman" w:hAnsi="Arial" w:cs="Arial"/>
                <w:bCs/>
                <w:color w:val="000000"/>
                <w:sz w:val="20"/>
                <w:szCs w:val="20"/>
              </w:rPr>
              <w:t>-log</w:t>
            </w:r>
          </w:p>
        </w:tc>
      </w:tr>
      <w:tr w:rsidR="00B56287" w14:paraId="1021628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481EE3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79D7F1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1688855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BCDD8B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52FEDD9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color w:val="000000"/>
                <w:sz w:val="20"/>
                <w:szCs w:val="20"/>
              </w:rPr>
              <w:t>true</w:t>
            </w:r>
          </w:p>
        </w:tc>
      </w:tr>
    </w:tbl>
    <w:p w14:paraId="0E6F0729" w14:textId="77777777" w:rsidR="00B56287" w:rsidRDefault="00B56287">
      <w:pPr>
        <w:pStyle w:val="DocCotent"/>
        <w:spacing w:after="0" w:line="240" w:lineRule="auto"/>
        <w:rPr>
          <w:b/>
        </w:rPr>
      </w:pPr>
    </w:p>
    <w:p w14:paraId="5472731B" w14:textId="77777777" w:rsidR="00B56287" w:rsidRDefault="00C15BAE">
      <w:pPr>
        <w:pStyle w:val="DocCotent"/>
        <w:rPr>
          <w:b/>
        </w:rPr>
      </w:pPr>
      <w:r>
        <w:rPr>
          <w:b/>
        </w:rPr>
        <w:t>Description</w:t>
      </w:r>
    </w:p>
    <w:p w14:paraId="45B6AA06" w14:textId="77777777" w:rsidR="00B56287" w:rsidRDefault="00C15BAE">
      <w:pPr>
        <w:pStyle w:val="DocCotent"/>
      </w:pPr>
      <w:r>
        <w:t>This option specifies whether or not the Salesforce Adapter will create an activity log for outbound records pop up.</w:t>
      </w:r>
    </w:p>
    <w:p w14:paraId="0BA59282"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19B09A4F"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9F22F0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B0353C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voice.out.success.update.activity</w:t>
            </w:r>
            <w:proofErr w:type="spellEnd"/>
            <w:r>
              <w:rPr>
                <w:rFonts w:ascii="Arial" w:eastAsia="Times New Roman" w:hAnsi="Arial" w:cs="Arial"/>
                <w:bCs/>
                <w:color w:val="000000"/>
                <w:sz w:val="20"/>
                <w:szCs w:val="20"/>
              </w:rPr>
              <w:t>-log</w:t>
            </w:r>
          </w:p>
        </w:tc>
      </w:tr>
      <w:tr w:rsidR="00B56287" w14:paraId="170EECB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71C8CF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0D587F0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2AFC81B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29BFDE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5683D1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3408DB3D" w14:textId="77777777" w:rsidR="00B56287" w:rsidRDefault="00B56287">
      <w:pPr>
        <w:pStyle w:val="DocCotent"/>
        <w:spacing w:after="0" w:line="240" w:lineRule="auto"/>
      </w:pPr>
    </w:p>
    <w:p w14:paraId="52CF8EDF" w14:textId="77777777" w:rsidR="00B56287" w:rsidRDefault="00C15BAE">
      <w:pPr>
        <w:pStyle w:val="DocCotent"/>
        <w:rPr>
          <w:b/>
        </w:rPr>
      </w:pPr>
      <w:r>
        <w:rPr>
          <w:b/>
        </w:rPr>
        <w:t xml:space="preserve">Description </w:t>
      </w:r>
    </w:p>
    <w:p w14:paraId="7FA8E76F" w14:textId="77777777" w:rsidR="00B56287" w:rsidRDefault="00C15BAE">
      <w:pPr>
        <w:pStyle w:val="DocCotent"/>
      </w:pPr>
      <w:r>
        <w:t>This option specifies whether or not the Salesforce Adapter will update activity logs for outbound records pop up.</w:t>
      </w:r>
    </w:p>
    <w:p w14:paraId="0DC39925"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3796DA7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3D6D1D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33C33A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voice.out.success.update.activity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1BDBE07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47318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343673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released, </w:t>
            </w:r>
            <w:proofErr w:type="spellStart"/>
            <w:r>
              <w:rPr>
                <w:rFonts w:ascii="Arial" w:eastAsia="Times New Roman" w:hAnsi="Arial" w:cs="Arial"/>
                <w:bCs/>
                <w:color w:val="000000"/>
                <w:sz w:val="20"/>
                <w:szCs w:val="20"/>
              </w:rPr>
              <w:t>datachanged</w:t>
            </w:r>
            <w:proofErr w:type="spellEnd"/>
          </w:p>
        </w:tc>
      </w:tr>
      <w:tr w:rsidR="00B56287" w14:paraId="2560772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D3FA24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D42591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00C8358B" w14:textId="77777777" w:rsidR="00B56287" w:rsidRDefault="00B56287">
      <w:pPr>
        <w:pStyle w:val="DocCotent"/>
        <w:spacing w:after="0" w:line="240" w:lineRule="auto"/>
      </w:pPr>
    </w:p>
    <w:p w14:paraId="1BBABA37" w14:textId="77777777" w:rsidR="00B56287" w:rsidRDefault="00C15BAE">
      <w:pPr>
        <w:pStyle w:val="DocCotent"/>
        <w:rPr>
          <w:b/>
        </w:rPr>
      </w:pPr>
      <w:r>
        <w:rPr>
          <w:b/>
        </w:rPr>
        <w:t>Description</w:t>
      </w:r>
    </w:p>
    <w:p w14:paraId="6586839B" w14:textId="77777777" w:rsidR="00B56287" w:rsidRDefault="00C15BAE">
      <w:pPr>
        <w:pStyle w:val="DocCotent"/>
      </w:pPr>
      <w:r>
        <w:t>Based on the value configured, the Salesforce Adapter will update activity logs/custom object record data during an appropriate voice event. More than one events configuration can be configured if separated by comma.</w:t>
      </w:r>
    </w:p>
    <w:p w14:paraId="7473BC6A"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539004E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1034A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3BFE3B8"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voice.out.fail.create.activity</w:t>
            </w:r>
            <w:proofErr w:type="spellEnd"/>
            <w:r>
              <w:rPr>
                <w:rFonts w:ascii="Arial" w:eastAsia="Times New Roman" w:hAnsi="Arial" w:cs="Arial"/>
                <w:bCs/>
                <w:color w:val="000000"/>
                <w:sz w:val="20"/>
                <w:szCs w:val="20"/>
              </w:rPr>
              <w:t>-log</w:t>
            </w:r>
          </w:p>
        </w:tc>
      </w:tr>
      <w:tr w:rsidR="00B56287" w14:paraId="74292FD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717E8F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B50C1D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8B7B89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B1D4A0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5DAE09B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color w:val="000000"/>
                <w:sz w:val="20"/>
                <w:szCs w:val="20"/>
              </w:rPr>
              <w:t>true</w:t>
            </w:r>
          </w:p>
        </w:tc>
      </w:tr>
    </w:tbl>
    <w:p w14:paraId="3B30CC59" w14:textId="77777777" w:rsidR="00B56287" w:rsidRDefault="00B56287">
      <w:pPr>
        <w:pStyle w:val="DocCotent"/>
        <w:spacing w:after="0" w:line="240" w:lineRule="auto"/>
      </w:pPr>
    </w:p>
    <w:p w14:paraId="5A1C505E" w14:textId="77777777" w:rsidR="00B56287" w:rsidRDefault="00C15BAE">
      <w:pPr>
        <w:pStyle w:val="DocCotent"/>
        <w:rPr>
          <w:b/>
        </w:rPr>
      </w:pPr>
      <w:r>
        <w:rPr>
          <w:b/>
        </w:rPr>
        <w:t>Description</w:t>
      </w:r>
    </w:p>
    <w:p w14:paraId="0B43FE6B" w14:textId="77777777" w:rsidR="00B56287" w:rsidRDefault="00C15BAE">
      <w:pPr>
        <w:pStyle w:val="DocCotent"/>
      </w:pPr>
      <w:r>
        <w:t>This option specifies whether or not the Salesforce Adapter will create an activity log for outbound call failure record pop ups.</w:t>
      </w:r>
    </w:p>
    <w:p w14:paraId="4A84014C"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59C56C8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32A3D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2C34F4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voice.out.fail.create.activity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1DBA10C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5E0413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0731D4B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busy,not</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reachable,error</w:t>
            </w:r>
            <w:proofErr w:type="spellEnd"/>
          </w:p>
        </w:tc>
      </w:tr>
      <w:tr w:rsidR="00B56287" w14:paraId="2986237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62260C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FE7C53A" w14:textId="77777777" w:rsidR="00B56287" w:rsidRDefault="00B56287">
            <w:pPr>
              <w:spacing w:after="0" w:line="240" w:lineRule="auto"/>
              <w:ind w:left="0"/>
              <w:rPr>
                <w:rFonts w:ascii="Arial" w:eastAsia="Times New Roman" w:hAnsi="Arial" w:cs="Arial"/>
                <w:bCs/>
                <w:color w:val="000000"/>
                <w:sz w:val="20"/>
                <w:szCs w:val="20"/>
              </w:rPr>
            </w:pPr>
          </w:p>
        </w:tc>
      </w:tr>
    </w:tbl>
    <w:p w14:paraId="1A0BDE42" w14:textId="77777777" w:rsidR="00B56287" w:rsidRDefault="00B56287">
      <w:pPr>
        <w:pStyle w:val="DocCotent"/>
        <w:spacing w:after="0" w:line="240" w:lineRule="auto"/>
      </w:pPr>
    </w:p>
    <w:p w14:paraId="545A42C5" w14:textId="77777777" w:rsidR="00B56287" w:rsidRDefault="00C15BAE">
      <w:pPr>
        <w:pStyle w:val="DocCotent"/>
        <w:rPr>
          <w:b/>
        </w:rPr>
      </w:pPr>
      <w:r>
        <w:rPr>
          <w:b/>
        </w:rPr>
        <w:t xml:space="preserve">Description </w:t>
      </w:r>
    </w:p>
    <w:p w14:paraId="25C073A2" w14:textId="77777777" w:rsidR="00B56287" w:rsidRDefault="00C15BAE">
      <w:pPr>
        <w:pStyle w:val="DocCotent"/>
      </w:pPr>
      <w:r>
        <w:t>Based on the event names configured, Salesforce will pop up a record and create an activity log for the outbound failure scenario.</w:t>
      </w:r>
    </w:p>
    <w:p w14:paraId="6320CF30" w14:textId="77777777" w:rsidR="00B56287" w:rsidRDefault="00C15BAE">
      <w:pPr>
        <w:pStyle w:val="DocCotent"/>
        <w:numPr>
          <w:ilvl w:val="0"/>
          <w:numId w:val="28"/>
        </w:numPr>
      </w:pPr>
      <w:proofErr w:type="gramStart"/>
      <w:r>
        <w:rPr>
          <w:b/>
        </w:rPr>
        <w:t>busy</w:t>
      </w:r>
      <w:proofErr w:type="gramEnd"/>
      <w:r>
        <w:t>: The Adapter will pop up and create an activity log when the agent receives a busy response from the customer.</w:t>
      </w:r>
    </w:p>
    <w:p w14:paraId="7CB94D42" w14:textId="77777777" w:rsidR="00B56287" w:rsidRDefault="00C15BAE">
      <w:pPr>
        <w:pStyle w:val="DocCotent"/>
        <w:numPr>
          <w:ilvl w:val="0"/>
          <w:numId w:val="28"/>
        </w:numPr>
      </w:pPr>
      <w:proofErr w:type="gramStart"/>
      <w:r>
        <w:rPr>
          <w:b/>
        </w:rPr>
        <w:t>not</w:t>
      </w:r>
      <w:proofErr w:type="gramEnd"/>
      <w:r>
        <w:t xml:space="preserve"> </w:t>
      </w:r>
      <w:r>
        <w:rPr>
          <w:b/>
        </w:rPr>
        <w:t>reachable</w:t>
      </w:r>
      <w:r>
        <w:t>: The Adapter will pop up and create an activity log when the agent is not able to reach the customer.</w:t>
      </w:r>
    </w:p>
    <w:p w14:paraId="6BD5E199" w14:textId="77777777" w:rsidR="00B56287" w:rsidRDefault="00C15BAE">
      <w:pPr>
        <w:pStyle w:val="DocCotent"/>
        <w:numPr>
          <w:ilvl w:val="0"/>
          <w:numId w:val="29"/>
        </w:numPr>
      </w:pPr>
      <w:proofErr w:type="gramStart"/>
      <w:r>
        <w:rPr>
          <w:b/>
        </w:rPr>
        <w:t>error</w:t>
      </w:r>
      <w:proofErr w:type="gramEnd"/>
      <w:r>
        <w:t>: The Adapter will pop up and create an activity log when the agent receives an event error from the switch.</w:t>
      </w:r>
    </w:p>
    <w:p w14:paraId="073C97E8" w14:textId="77777777" w:rsidR="00B56287" w:rsidRDefault="00B56287">
      <w:pPr>
        <w:pStyle w:val="DocCotent"/>
      </w:pPr>
    </w:p>
    <w:tbl>
      <w:tblPr>
        <w:tblW w:w="5482" w:type="dxa"/>
        <w:tblInd w:w="108" w:type="dxa"/>
        <w:tblLayout w:type="fixed"/>
        <w:tblLook w:val="04A0" w:firstRow="1" w:lastRow="0" w:firstColumn="1" w:lastColumn="0" w:noHBand="0" w:noVBand="1"/>
      </w:tblPr>
      <w:tblGrid>
        <w:gridCol w:w="1620"/>
        <w:gridCol w:w="3862"/>
      </w:tblGrid>
      <w:tr w:rsidR="00B56287" w14:paraId="3E9C105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A9C535B" w14:textId="77777777" w:rsidR="00B56287" w:rsidRDefault="00C15BAE">
            <w:pPr>
              <w:spacing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62" w:type="dxa"/>
            <w:tcBorders>
              <w:top w:val="single" w:sz="12" w:space="0" w:color="auto"/>
              <w:left w:val="single" w:sz="12" w:space="0" w:color="auto"/>
              <w:bottom w:val="single" w:sz="12" w:space="0" w:color="auto"/>
              <w:right w:val="single" w:sz="12" w:space="0" w:color="auto"/>
            </w:tcBorders>
            <w:vAlign w:val="center"/>
          </w:tcPr>
          <w:p w14:paraId="1A36AD1E" w14:textId="77777777" w:rsidR="00B56287" w:rsidRDefault="00C15BAE">
            <w:pPr>
              <w:spacing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voice.out.search.no-record</w:t>
            </w:r>
          </w:p>
        </w:tc>
      </w:tr>
      <w:tr w:rsidR="00B56287" w14:paraId="31E921D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42AEB04" w14:textId="77777777" w:rsidR="00B56287" w:rsidRDefault="00C15BAE">
            <w:pPr>
              <w:spacing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62" w:type="dxa"/>
            <w:tcBorders>
              <w:top w:val="single" w:sz="12" w:space="0" w:color="auto"/>
              <w:left w:val="single" w:sz="12" w:space="0" w:color="auto"/>
              <w:bottom w:val="single" w:sz="12" w:space="0" w:color="auto"/>
              <w:right w:val="single" w:sz="12" w:space="0" w:color="auto"/>
            </w:tcBorders>
            <w:vAlign w:val="center"/>
          </w:tcPr>
          <w:p w14:paraId="7D86A807" w14:textId="77777777" w:rsidR="00B56287" w:rsidRDefault="00C15BAE">
            <w:pPr>
              <w:spacing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createnew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/none</w:t>
            </w:r>
          </w:p>
        </w:tc>
      </w:tr>
      <w:tr w:rsidR="00B56287" w14:paraId="1314829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7C4BE93" w14:textId="77777777" w:rsidR="00B56287" w:rsidRDefault="00C15BAE">
            <w:pPr>
              <w:spacing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62" w:type="dxa"/>
            <w:tcBorders>
              <w:top w:val="single" w:sz="12" w:space="0" w:color="auto"/>
              <w:left w:val="single" w:sz="12" w:space="0" w:color="auto"/>
              <w:bottom w:val="single" w:sz="12" w:space="0" w:color="auto"/>
              <w:right w:val="single" w:sz="12" w:space="0" w:color="auto"/>
            </w:tcBorders>
            <w:vAlign w:val="center"/>
          </w:tcPr>
          <w:p w14:paraId="31CFFC72" w14:textId="77777777" w:rsidR="00B56287" w:rsidRDefault="00C15BAE">
            <w:pPr>
              <w:spacing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p>
        </w:tc>
      </w:tr>
    </w:tbl>
    <w:p w14:paraId="14E2F19D" w14:textId="77777777" w:rsidR="00B56287" w:rsidRDefault="00B56287">
      <w:pPr>
        <w:pStyle w:val="DocCotent"/>
        <w:spacing w:after="0" w:line="240" w:lineRule="auto"/>
        <w:rPr>
          <w:rFonts w:cs="Cambria"/>
          <w:b/>
        </w:rPr>
      </w:pPr>
    </w:p>
    <w:p w14:paraId="615BD931" w14:textId="77777777" w:rsidR="00B56287" w:rsidRDefault="00C15BAE">
      <w:pPr>
        <w:pStyle w:val="DocCotent"/>
        <w:rPr>
          <w:rFonts w:cs="Cambria"/>
          <w:b/>
        </w:rPr>
      </w:pPr>
      <w:r>
        <w:rPr>
          <w:rFonts w:cs="Cambria"/>
          <w:b/>
        </w:rPr>
        <w:t xml:space="preserve">Description </w:t>
      </w:r>
    </w:p>
    <w:p w14:paraId="1BA81FBE" w14:textId="77777777" w:rsidR="00B56287" w:rsidRDefault="00C15BAE">
      <w:pPr>
        <w:pStyle w:val="DocCotent"/>
        <w:rPr>
          <w:rFonts w:cs="Cambria"/>
        </w:rPr>
      </w:pPr>
      <w:r>
        <w:rPr>
          <w:rFonts w:cs="Cambria"/>
        </w:rPr>
        <w:t xml:space="preserve">This option specifies the action to be taken when no record found for given </w:t>
      </w:r>
      <w:r>
        <w:rPr>
          <w:rFonts w:cs="Cambria"/>
          <w:b/>
          <w:bCs/>
        </w:rPr>
        <w:t xml:space="preserve">outbound </w:t>
      </w:r>
      <w:r>
        <w:rPr>
          <w:rFonts w:cs="Cambria"/>
        </w:rPr>
        <w:t xml:space="preserve">call search condition.  By default the option value is </w:t>
      </w:r>
      <w:proofErr w:type="spellStart"/>
      <w:r>
        <w:rPr>
          <w:rFonts w:cs="Cambria"/>
          <w:b/>
        </w:rPr>
        <w:t>opennew</w:t>
      </w:r>
      <w:proofErr w:type="spellEnd"/>
      <w:r>
        <w:rPr>
          <w:rFonts w:cs="Cambria"/>
        </w:rPr>
        <w:t>.</w:t>
      </w:r>
    </w:p>
    <w:p w14:paraId="1BD687EE" w14:textId="77777777" w:rsidR="00B56287" w:rsidRDefault="00C15BAE">
      <w:pPr>
        <w:pStyle w:val="DocCotent"/>
        <w:numPr>
          <w:ilvl w:val="0"/>
          <w:numId w:val="30"/>
        </w:numPr>
        <w:rPr>
          <w:rFonts w:cs="Cambria"/>
        </w:rPr>
      </w:pPr>
      <w:proofErr w:type="spellStart"/>
      <w:proofErr w:type="gramStart"/>
      <w:r>
        <w:rPr>
          <w:rFonts w:cs="Cambria"/>
          <w:b/>
        </w:rPr>
        <w:t>opennew</w:t>
      </w:r>
      <w:proofErr w:type="spellEnd"/>
      <w:proofErr w:type="gramEnd"/>
      <w:r>
        <w:rPr>
          <w:rFonts w:cs="Cambria"/>
        </w:rPr>
        <w:t xml:space="preserve">: Configuring this value will open new record with search data pre-populated on appropriate fields based on the value configured in the option </w:t>
      </w:r>
      <w:proofErr w:type="spellStart"/>
      <w:r>
        <w:rPr>
          <w:rFonts w:cs="Cambria"/>
          <w:b/>
        </w:rPr>
        <w:t>voice.new</w:t>
      </w:r>
      <w:proofErr w:type="spellEnd"/>
      <w:r>
        <w:rPr>
          <w:rFonts w:cs="Cambria"/>
          <w:b/>
        </w:rPr>
        <w:t>-</w:t>
      </w:r>
      <w:proofErr w:type="spellStart"/>
      <w:r>
        <w:rPr>
          <w:rFonts w:cs="Cambria"/>
          <w:b/>
        </w:rPr>
        <w:t>record.field</w:t>
      </w:r>
      <w:proofErr w:type="spellEnd"/>
      <w:r>
        <w:rPr>
          <w:rFonts w:cs="Cambria"/>
          <w:b/>
        </w:rPr>
        <w:t>-id</w:t>
      </w:r>
      <w:r>
        <w:rPr>
          <w:rFonts w:cs="Cambria"/>
        </w:rPr>
        <w:t>.</w:t>
      </w:r>
    </w:p>
    <w:p w14:paraId="10296904" w14:textId="77777777" w:rsidR="00B56287" w:rsidRDefault="00C15BAE">
      <w:pPr>
        <w:pStyle w:val="DocCotent"/>
        <w:numPr>
          <w:ilvl w:val="0"/>
          <w:numId w:val="30"/>
        </w:numPr>
        <w:rPr>
          <w:rFonts w:cs="Cambria"/>
        </w:rPr>
      </w:pPr>
      <w:proofErr w:type="spellStart"/>
      <w:proofErr w:type="gramStart"/>
      <w:r>
        <w:rPr>
          <w:rFonts w:cs="Cambria"/>
          <w:b/>
        </w:rPr>
        <w:t>searchpage</w:t>
      </w:r>
      <w:proofErr w:type="spellEnd"/>
      <w:proofErr w:type="gramEnd"/>
      <w:r>
        <w:rPr>
          <w:rFonts w:cs="Cambria"/>
        </w:rPr>
        <w:t xml:space="preserve">: Configuring this value will opens the search page based on the value configured in the option </w:t>
      </w:r>
      <w:proofErr w:type="spellStart"/>
      <w:r>
        <w:rPr>
          <w:rFonts w:cs="Cambria"/>
          <w:b/>
        </w:rPr>
        <w:t>voice.multi-match.records.searchpage</w:t>
      </w:r>
      <w:proofErr w:type="spellEnd"/>
      <w:r>
        <w:rPr>
          <w:rFonts w:cs="Cambria"/>
        </w:rPr>
        <w:t xml:space="preserve"> configuration.</w:t>
      </w:r>
    </w:p>
    <w:p w14:paraId="1FAE70BB" w14:textId="77777777" w:rsidR="00B56287" w:rsidRDefault="00C15BAE">
      <w:pPr>
        <w:pStyle w:val="DocCotent"/>
        <w:numPr>
          <w:ilvl w:val="0"/>
          <w:numId w:val="30"/>
        </w:numPr>
        <w:rPr>
          <w:rFonts w:cs="Cambria"/>
        </w:rPr>
      </w:pPr>
      <w:proofErr w:type="spellStart"/>
      <w:proofErr w:type="gramStart"/>
      <w:r>
        <w:rPr>
          <w:rFonts w:cs="Cambria"/>
          <w:b/>
        </w:rPr>
        <w:t>createnew</w:t>
      </w:r>
      <w:proofErr w:type="spellEnd"/>
      <w:proofErr w:type="gramEnd"/>
      <w:r>
        <w:rPr>
          <w:rFonts w:cs="Cambria"/>
        </w:rPr>
        <w:t xml:space="preserve">: Configuring this value will create new record with data.  New record data fields should be configured in </w:t>
      </w:r>
      <w:proofErr w:type="spellStart"/>
      <w:r>
        <w:rPr>
          <w:rFonts w:cs="Cambria"/>
          <w:b/>
        </w:rPr>
        <w:t>sfdc.new</w:t>
      </w:r>
      <w:proofErr w:type="spellEnd"/>
      <w:r>
        <w:rPr>
          <w:rFonts w:cs="Cambria"/>
          <w:b/>
        </w:rPr>
        <w:t>-</w:t>
      </w:r>
      <w:proofErr w:type="spellStart"/>
      <w:r>
        <w:rPr>
          <w:rFonts w:cs="Cambria"/>
          <w:b/>
        </w:rPr>
        <w:t>record.business</w:t>
      </w:r>
      <w:proofErr w:type="spellEnd"/>
      <w:r>
        <w:rPr>
          <w:rFonts w:cs="Cambria"/>
          <w:b/>
        </w:rPr>
        <w:t>-attribute</w:t>
      </w:r>
      <w:r>
        <w:rPr>
          <w:rFonts w:cs="Cambria"/>
        </w:rPr>
        <w:t xml:space="preserve"> option.</w:t>
      </w:r>
    </w:p>
    <w:p w14:paraId="02278B35" w14:textId="77777777" w:rsidR="00B56287" w:rsidRDefault="00C15BAE">
      <w:pPr>
        <w:pStyle w:val="DocCotent"/>
        <w:numPr>
          <w:ilvl w:val="0"/>
          <w:numId w:val="30"/>
        </w:numPr>
        <w:rPr>
          <w:rFonts w:cs="Cambria"/>
        </w:rPr>
      </w:pPr>
      <w:proofErr w:type="gramStart"/>
      <w:r>
        <w:rPr>
          <w:rFonts w:cs="Cambria"/>
          <w:b/>
        </w:rPr>
        <w:t>none</w:t>
      </w:r>
      <w:proofErr w:type="gramEnd"/>
      <w:r>
        <w:rPr>
          <w:rFonts w:cs="Cambria"/>
        </w:rPr>
        <w:t>: No action will happen when it is configured as none.</w:t>
      </w:r>
    </w:p>
    <w:p w14:paraId="4214187E" w14:textId="77777777" w:rsidR="00B56287" w:rsidRDefault="00B56287">
      <w:pPr>
        <w:pStyle w:val="DocCotent"/>
        <w:spacing w:after="0"/>
        <w:rPr>
          <w:rFonts w:cs="Cambria"/>
        </w:rPr>
      </w:pPr>
    </w:p>
    <w:tbl>
      <w:tblPr>
        <w:tblW w:w="5482" w:type="dxa"/>
        <w:tblInd w:w="108" w:type="dxa"/>
        <w:tblLayout w:type="fixed"/>
        <w:tblLook w:val="04A0" w:firstRow="1" w:lastRow="0" w:firstColumn="1" w:lastColumn="0" w:noHBand="0" w:noVBand="1"/>
      </w:tblPr>
      <w:tblGrid>
        <w:gridCol w:w="1620"/>
        <w:gridCol w:w="3862"/>
      </w:tblGrid>
      <w:tr w:rsidR="00B56287" w14:paraId="2858802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FC620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62" w:type="dxa"/>
            <w:tcBorders>
              <w:top w:val="single" w:sz="12" w:space="0" w:color="auto"/>
              <w:left w:val="single" w:sz="12" w:space="0" w:color="auto"/>
              <w:bottom w:val="single" w:sz="12" w:space="0" w:color="auto"/>
              <w:right w:val="single" w:sz="12" w:space="0" w:color="auto"/>
            </w:tcBorders>
            <w:vAlign w:val="center"/>
          </w:tcPr>
          <w:p w14:paraId="4848B51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voice.out.search.multi</w:t>
            </w:r>
            <w:proofErr w:type="spellEnd"/>
            <w:r>
              <w:rPr>
                <w:rFonts w:ascii="Arial" w:eastAsia="Times New Roman" w:hAnsi="Arial" w:cs="Arial"/>
                <w:bCs/>
                <w:color w:val="000000"/>
                <w:sz w:val="20"/>
                <w:szCs w:val="20"/>
              </w:rPr>
              <w:t>-match</w:t>
            </w:r>
          </w:p>
        </w:tc>
      </w:tr>
      <w:tr w:rsidR="00B56287" w14:paraId="65B3249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638827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62" w:type="dxa"/>
            <w:tcBorders>
              <w:top w:val="single" w:sz="12" w:space="0" w:color="auto"/>
              <w:left w:val="single" w:sz="12" w:space="0" w:color="auto"/>
              <w:bottom w:val="single" w:sz="12" w:space="0" w:color="auto"/>
              <w:right w:val="single" w:sz="12" w:space="0" w:color="auto"/>
            </w:tcBorders>
            <w:vAlign w:val="center"/>
          </w:tcPr>
          <w:p w14:paraId="20F1576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openall</w:t>
            </w:r>
            <w:proofErr w:type="spellEnd"/>
            <w:r>
              <w:rPr>
                <w:rFonts w:ascii="Arial" w:eastAsia="Times New Roman" w:hAnsi="Arial" w:cs="Arial"/>
                <w:bCs/>
                <w:color w:val="000000"/>
                <w:sz w:val="20"/>
                <w:szCs w:val="20"/>
              </w:rPr>
              <w:t>/none</w:t>
            </w:r>
          </w:p>
        </w:tc>
      </w:tr>
      <w:tr w:rsidR="00B56287" w14:paraId="60765F1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90BA8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62" w:type="dxa"/>
            <w:tcBorders>
              <w:top w:val="single" w:sz="12" w:space="0" w:color="auto"/>
              <w:left w:val="single" w:sz="12" w:space="0" w:color="auto"/>
              <w:bottom w:val="single" w:sz="12" w:space="0" w:color="auto"/>
              <w:right w:val="single" w:sz="12" w:space="0" w:color="auto"/>
            </w:tcBorders>
            <w:vAlign w:val="center"/>
          </w:tcPr>
          <w:p w14:paraId="5F51CEC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p>
        </w:tc>
      </w:tr>
    </w:tbl>
    <w:p w14:paraId="3829E08C" w14:textId="77777777" w:rsidR="00B56287" w:rsidRDefault="00B56287">
      <w:pPr>
        <w:pStyle w:val="DocCotent"/>
        <w:spacing w:after="0" w:line="240" w:lineRule="auto"/>
        <w:rPr>
          <w:rFonts w:cs="Cambria"/>
          <w:b/>
        </w:rPr>
      </w:pPr>
    </w:p>
    <w:p w14:paraId="39983EBD" w14:textId="77777777" w:rsidR="00B56287" w:rsidRDefault="00C15BAE">
      <w:pPr>
        <w:pStyle w:val="DocCotent"/>
        <w:rPr>
          <w:rFonts w:cs="Cambria"/>
          <w:b/>
        </w:rPr>
      </w:pPr>
      <w:r>
        <w:rPr>
          <w:rFonts w:cs="Cambria"/>
          <w:b/>
        </w:rPr>
        <w:t xml:space="preserve">Description  </w:t>
      </w:r>
    </w:p>
    <w:p w14:paraId="20ABB75F" w14:textId="77777777" w:rsidR="00B56287" w:rsidRDefault="00C15BAE">
      <w:pPr>
        <w:pStyle w:val="DocCotent"/>
        <w:rPr>
          <w:rFonts w:cs="Cambria"/>
        </w:rPr>
      </w:pPr>
      <w:r>
        <w:rPr>
          <w:rFonts w:cs="Cambria"/>
        </w:rPr>
        <w:t xml:space="preserve">This option specifies the action to be taken when multiple records found for given </w:t>
      </w:r>
      <w:r>
        <w:rPr>
          <w:rFonts w:cs="Cambria"/>
          <w:b/>
          <w:bCs/>
        </w:rPr>
        <w:t xml:space="preserve">outbound </w:t>
      </w:r>
      <w:r>
        <w:rPr>
          <w:rFonts w:cs="Cambria"/>
        </w:rPr>
        <w:t>call search condition.</w:t>
      </w:r>
    </w:p>
    <w:p w14:paraId="76A681C3" w14:textId="77777777" w:rsidR="00B56287" w:rsidRDefault="00C15BAE">
      <w:pPr>
        <w:pStyle w:val="DocCotent"/>
        <w:numPr>
          <w:ilvl w:val="0"/>
          <w:numId w:val="31"/>
        </w:numPr>
        <w:rPr>
          <w:rFonts w:cs="Cambria"/>
        </w:rPr>
      </w:pPr>
      <w:proofErr w:type="spellStart"/>
      <w:proofErr w:type="gramStart"/>
      <w:r>
        <w:rPr>
          <w:rFonts w:cs="Cambria"/>
          <w:b/>
          <w:bCs/>
        </w:rPr>
        <w:lastRenderedPageBreak/>
        <w:t>openall</w:t>
      </w:r>
      <w:proofErr w:type="spellEnd"/>
      <w:proofErr w:type="gramEnd"/>
      <w:r>
        <w:rPr>
          <w:rFonts w:cs="Cambria"/>
        </w:rPr>
        <w:t xml:space="preserve">:  Configuring this value will open all records found for given search condition.  Opening all records can be controlled by the option </w:t>
      </w:r>
      <w:proofErr w:type="spellStart"/>
      <w:r>
        <w:rPr>
          <w:rFonts w:cs="Cambria"/>
          <w:b/>
        </w:rPr>
        <w:t>voice.max-record.open</w:t>
      </w:r>
      <w:proofErr w:type="spellEnd"/>
      <w:r>
        <w:rPr>
          <w:rFonts w:cs="Cambria"/>
        </w:rPr>
        <w:t xml:space="preserve">.  If </w:t>
      </w:r>
      <w:proofErr w:type="spellStart"/>
      <w:r>
        <w:rPr>
          <w:rFonts w:cs="Cambria"/>
          <w:b/>
        </w:rPr>
        <w:t>voice.max-record.open</w:t>
      </w:r>
      <w:proofErr w:type="spellEnd"/>
      <w:r>
        <w:rPr>
          <w:rFonts w:cs="Cambria"/>
        </w:rPr>
        <w:t xml:space="preserve"> option is not configured adapter will take default value 50.</w:t>
      </w:r>
    </w:p>
    <w:p w14:paraId="6CCD1644" w14:textId="77777777" w:rsidR="00B56287" w:rsidRDefault="00C15BAE">
      <w:pPr>
        <w:pStyle w:val="DocCotent"/>
        <w:numPr>
          <w:ilvl w:val="0"/>
          <w:numId w:val="31"/>
        </w:numPr>
        <w:rPr>
          <w:rFonts w:cs="Cambria"/>
        </w:rPr>
      </w:pPr>
      <w:proofErr w:type="spellStart"/>
      <w:proofErr w:type="gramStart"/>
      <w:r>
        <w:rPr>
          <w:rFonts w:cs="Cambria"/>
          <w:b/>
          <w:bCs/>
        </w:rPr>
        <w:t>searchpage</w:t>
      </w:r>
      <w:proofErr w:type="spellEnd"/>
      <w:proofErr w:type="gramEnd"/>
      <w:r>
        <w:rPr>
          <w:rFonts w:cs="Cambria"/>
        </w:rPr>
        <w:t>: Configuring this value will list all records found for given search condition in search page.</w:t>
      </w:r>
    </w:p>
    <w:p w14:paraId="12DC156F" w14:textId="77777777" w:rsidR="00B56287" w:rsidRDefault="00C15BAE">
      <w:pPr>
        <w:pStyle w:val="DocCotent"/>
        <w:numPr>
          <w:ilvl w:val="0"/>
          <w:numId w:val="31"/>
        </w:numPr>
        <w:rPr>
          <w:rFonts w:cs="Cambria"/>
        </w:rPr>
      </w:pPr>
      <w:proofErr w:type="gramStart"/>
      <w:r>
        <w:rPr>
          <w:rFonts w:cs="Cambria"/>
          <w:b/>
        </w:rPr>
        <w:t>none</w:t>
      </w:r>
      <w:proofErr w:type="gramEnd"/>
      <w:r>
        <w:rPr>
          <w:rFonts w:cs="Cambria"/>
        </w:rPr>
        <w:t>: Configuring this value will not do any action for given search condition.</w:t>
      </w:r>
    </w:p>
    <w:p w14:paraId="202EF800" w14:textId="77777777" w:rsidR="00B56287" w:rsidRDefault="00B56287">
      <w:pPr>
        <w:pStyle w:val="DocCotent"/>
        <w:spacing w:after="0" w:line="240" w:lineRule="auto"/>
        <w:rPr>
          <w:rFonts w:ascii="Cambria" w:hAnsi="Cambria" w:cs="Cambria"/>
        </w:rPr>
      </w:pPr>
    </w:p>
    <w:tbl>
      <w:tblPr>
        <w:tblW w:w="5497" w:type="dxa"/>
        <w:tblInd w:w="108" w:type="dxa"/>
        <w:tblLayout w:type="fixed"/>
        <w:tblLook w:val="04A0" w:firstRow="1" w:lastRow="0" w:firstColumn="1" w:lastColumn="0" w:noHBand="0" w:noVBand="1"/>
      </w:tblPr>
      <w:tblGrid>
        <w:gridCol w:w="1620"/>
        <w:gridCol w:w="3877"/>
      </w:tblGrid>
      <w:tr w:rsidR="00B56287" w14:paraId="63A438D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ECE61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7" w:type="dxa"/>
            <w:tcBorders>
              <w:top w:val="single" w:sz="12" w:space="0" w:color="auto"/>
              <w:left w:val="single" w:sz="12" w:space="0" w:color="auto"/>
              <w:bottom w:val="single" w:sz="12" w:space="0" w:color="auto"/>
              <w:right w:val="single" w:sz="12" w:space="0" w:color="auto"/>
            </w:tcBorders>
            <w:vAlign w:val="center"/>
          </w:tcPr>
          <w:p w14:paraId="4F434B1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voice.out.search.enable.profile</w:t>
            </w:r>
            <w:proofErr w:type="spellEnd"/>
            <w:r>
              <w:rPr>
                <w:rFonts w:ascii="Arial" w:eastAsia="Times New Roman" w:hAnsi="Arial" w:cs="Arial"/>
                <w:bCs/>
                <w:color w:val="000000"/>
                <w:sz w:val="20"/>
                <w:szCs w:val="20"/>
              </w:rPr>
              <w:t>-activity</w:t>
            </w:r>
          </w:p>
        </w:tc>
      </w:tr>
      <w:tr w:rsidR="00B56287" w14:paraId="3EBCB4B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E25BCF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7" w:type="dxa"/>
            <w:tcBorders>
              <w:top w:val="single" w:sz="12" w:space="0" w:color="auto"/>
              <w:left w:val="single" w:sz="12" w:space="0" w:color="auto"/>
              <w:bottom w:val="single" w:sz="12" w:space="0" w:color="auto"/>
              <w:right w:val="single" w:sz="12" w:space="0" w:color="auto"/>
            </w:tcBorders>
            <w:vAlign w:val="center"/>
          </w:tcPr>
          <w:p w14:paraId="78CF2B4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4D28C04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86E7E1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7" w:type="dxa"/>
            <w:tcBorders>
              <w:top w:val="single" w:sz="12" w:space="0" w:color="auto"/>
              <w:left w:val="single" w:sz="12" w:space="0" w:color="auto"/>
              <w:bottom w:val="single" w:sz="12" w:space="0" w:color="auto"/>
              <w:right w:val="single" w:sz="12" w:space="0" w:color="auto"/>
            </w:tcBorders>
            <w:vAlign w:val="center"/>
          </w:tcPr>
          <w:p w14:paraId="71E72FF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F64FC4C" w14:textId="77777777" w:rsidR="00B56287" w:rsidRDefault="00B56287">
      <w:pPr>
        <w:pStyle w:val="DocCotent"/>
        <w:spacing w:line="240" w:lineRule="auto"/>
        <w:rPr>
          <w:rFonts w:cs="Cambria"/>
          <w:b/>
        </w:rPr>
      </w:pPr>
    </w:p>
    <w:p w14:paraId="502FB24B" w14:textId="77777777" w:rsidR="00B56287" w:rsidRDefault="00C15BAE">
      <w:pPr>
        <w:pStyle w:val="DocCotent"/>
        <w:rPr>
          <w:rFonts w:cs="Cambria"/>
          <w:b/>
        </w:rPr>
      </w:pPr>
      <w:r>
        <w:rPr>
          <w:rFonts w:cs="Cambria"/>
          <w:b/>
        </w:rPr>
        <w:t xml:space="preserve">Description  </w:t>
      </w:r>
    </w:p>
    <w:p w14:paraId="50D7DA69" w14:textId="77777777" w:rsidR="00B56287" w:rsidRDefault="00C15BAE">
      <w:pPr>
        <w:pStyle w:val="DocCotent"/>
        <w:rPr>
          <w:rFonts w:cs="Cambria"/>
          <w:bCs/>
        </w:rPr>
      </w:pPr>
      <w:r>
        <w:rPr>
          <w:rFonts w:cs="Cambria"/>
        </w:rPr>
        <w:t xml:space="preserve">This option specifies whether to create profile level activity log when multi-match scenario found for outbound call.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03E2CEF5" w14:textId="77777777" w:rsidR="00B56287" w:rsidRDefault="00B56287">
      <w:pPr>
        <w:pStyle w:val="DocCotent"/>
        <w:spacing w:after="0" w:line="240" w:lineRule="auto"/>
        <w:rPr>
          <w:rFonts w:cs="Cambria"/>
        </w:rPr>
      </w:pPr>
    </w:p>
    <w:tbl>
      <w:tblPr>
        <w:tblW w:w="5497" w:type="dxa"/>
        <w:tblInd w:w="108" w:type="dxa"/>
        <w:tblLayout w:type="fixed"/>
        <w:tblLook w:val="04A0" w:firstRow="1" w:lastRow="0" w:firstColumn="1" w:lastColumn="0" w:noHBand="0" w:noVBand="1"/>
      </w:tblPr>
      <w:tblGrid>
        <w:gridCol w:w="1620"/>
        <w:gridCol w:w="3877"/>
      </w:tblGrid>
      <w:tr w:rsidR="00B56287" w14:paraId="6D45266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F2A343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7" w:type="dxa"/>
            <w:tcBorders>
              <w:top w:val="single" w:sz="12" w:space="0" w:color="auto"/>
              <w:left w:val="single" w:sz="12" w:space="0" w:color="auto"/>
              <w:bottom w:val="single" w:sz="12" w:space="0" w:color="auto"/>
              <w:right w:val="single" w:sz="12" w:space="0" w:color="auto"/>
            </w:tcBorders>
            <w:vAlign w:val="center"/>
          </w:tcPr>
          <w:p w14:paraId="0121159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voice.out.search.popup.profile</w:t>
            </w:r>
            <w:proofErr w:type="spellEnd"/>
            <w:r>
              <w:rPr>
                <w:rFonts w:ascii="Arial" w:eastAsia="Times New Roman" w:hAnsi="Arial" w:cs="Arial"/>
                <w:bCs/>
                <w:color w:val="000000"/>
                <w:sz w:val="20"/>
                <w:szCs w:val="20"/>
              </w:rPr>
              <w:t>-activity</w:t>
            </w:r>
          </w:p>
        </w:tc>
      </w:tr>
      <w:tr w:rsidR="00B56287" w14:paraId="3DA5CA4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0DE34C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7" w:type="dxa"/>
            <w:tcBorders>
              <w:top w:val="single" w:sz="12" w:space="0" w:color="auto"/>
              <w:left w:val="single" w:sz="12" w:space="0" w:color="auto"/>
              <w:bottom w:val="single" w:sz="12" w:space="0" w:color="auto"/>
              <w:right w:val="single" w:sz="12" w:space="0" w:color="auto"/>
            </w:tcBorders>
            <w:vAlign w:val="center"/>
          </w:tcPr>
          <w:p w14:paraId="379A832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6F0671C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C4EDE1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7" w:type="dxa"/>
            <w:tcBorders>
              <w:top w:val="single" w:sz="12" w:space="0" w:color="auto"/>
              <w:left w:val="single" w:sz="12" w:space="0" w:color="auto"/>
              <w:bottom w:val="single" w:sz="12" w:space="0" w:color="auto"/>
              <w:right w:val="single" w:sz="12" w:space="0" w:color="auto"/>
            </w:tcBorders>
            <w:vAlign w:val="center"/>
          </w:tcPr>
          <w:p w14:paraId="18AAE45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5471A5B" w14:textId="77777777" w:rsidR="00B56287" w:rsidRDefault="00B56287">
      <w:pPr>
        <w:pStyle w:val="DocCotent"/>
        <w:spacing w:after="0" w:line="240" w:lineRule="auto"/>
        <w:rPr>
          <w:rFonts w:cs="Cambria"/>
          <w:b/>
        </w:rPr>
      </w:pPr>
    </w:p>
    <w:p w14:paraId="73CB1110" w14:textId="77777777" w:rsidR="00B56287" w:rsidRDefault="00C15BAE">
      <w:pPr>
        <w:pStyle w:val="DocCotent"/>
        <w:rPr>
          <w:rFonts w:cs="Cambria"/>
          <w:b/>
        </w:rPr>
      </w:pPr>
      <w:r>
        <w:rPr>
          <w:rFonts w:cs="Cambria"/>
          <w:b/>
        </w:rPr>
        <w:t xml:space="preserve">Description  </w:t>
      </w:r>
    </w:p>
    <w:p w14:paraId="505A8441" w14:textId="77777777" w:rsidR="00B56287" w:rsidRDefault="00C15BAE">
      <w:pPr>
        <w:pStyle w:val="DocCotent"/>
        <w:rPr>
          <w:b/>
          <w:bCs/>
        </w:rPr>
      </w:pPr>
      <w:r>
        <w:t>This option specifies whether to popup user profile activity log which is created on multi-match record found scenario on outbound call.</w:t>
      </w:r>
    </w:p>
    <w:p w14:paraId="3B908BC1" w14:textId="77777777" w:rsidR="00B56287" w:rsidRDefault="00B56287">
      <w:pPr>
        <w:pStyle w:val="DocCotent"/>
        <w:spacing w:after="0" w:line="240" w:lineRule="auto"/>
        <w:rPr>
          <w:b/>
          <w:bCs/>
        </w:rPr>
      </w:pPr>
    </w:p>
    <w:tbl>
      <w:tblPr>
        <w:tblW w:w="5473" w:type="dxa"/>
        <w:tblInd w:w="108" w:type="dxa"/>
        <w:tblLayout w:type="fixed"/>
        <w:tblLook w:val="04A0" w:firstRow="1" w:lastRow="0" w:firstColumn="1" w:lastColumn="0" w:noHBand="0" w:noVBand="1"/>
      </w:tblPr>
      <w:tblGrid>
        <w:gridCol w:w="1620"/>
        <w:gridCol w:w="3853"/>
      </w:tblGrid>
      <w:tr w:rsidR="00B56287" w14:paraId="5ABFD5A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34E324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3" w:type="dxa"/>
            <w:tcBorders>
              <w:top w:val="single" w:sz="12" w:space="0" w:color="auto"/>
              <w:left w:val="single" w:sz="12" w:space="0" w:color="auto"/>
              <w:bottom w:val="single" w:sz="12" w:space="0" w:color="auto"/>
              <w:right w:val="single" w:sz="12" w:space="0" w:color="auto"/>
            </w:tcBorders>
            <w:vAlign w:val="center"/>
          </w:tcPr>
          <w:p w14:paraId="59EC5683"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voice.out.search.no-</w:t>
            </w:r>
            <w:proofErr w:type="spellStart"/>
            <w:r>
              <w:rPr>
                <w:rFonts w:eastAsia="Times New Roman" w:cs="Arial"/>
                <w:bCs/>
                <w:color w:val="000000"/>
                <w:szCs w:val="20"/>
              </w:rPr>
              <w:t>record.enable.profile</w:t>
            </w:r>
            <w:proofErr w:type="spellEnd"/>
            <w:r>
              <w:rPr>
                <w:rFonts w:eastAsia="Times New Roman" w:cs="Arial"/>
                <w:bCs/>
                <w:color w:val="000000"/>
                <w:szCs w:val="20"/>
              </w:rPr>
              <w:t>-activity</w:t>
            </w:r>
          </w:p>
        </w:tc>
      </w:tr>
      <w:tr w:rsidR="00B56287" w14:paraId="3DD5E73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7531E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3" w:type="dxa"/>
            <w:tcBorders>
              <w:top w:val="single" w:sz="12" w:space="0" w:color="auto"/>
              <w:left w:val="single" w:sz="12" w:space="0" w:color="auto"/>
              <w:bottom w:val="single" w:sz="12" w:space="0" w:color="auto"/>
              <w:right w:val="single" w:sz="12" w:space="0" w:color="auto"/>
            </w:tcBorders>
            <w:vAlign w:val="center"/>
          </w:tcPr>
          <w:p w14:paraId="07074B06" w14:textId="77777777" w:rsidR="00B56287" w:rsidRDefault="00C15BAE">
            <w:pPr>
              <w:pStyle w:val="DocCotent"/>
              <w:spacing w:line="240" w:lineRule="auto"/>
              <w:contextualSpacing/>
              <w:rPr>
                <w:rFonts w:eastAsia="Times New Roman" w:cs="Arial"/>
                <w:bCs/>
                <w:color w:val="000000"/>
                <w:szCs w:val="20"/>
              </w:rPr>
            </w:pPr>
            <w:r>
              <w:rPr>
                <w:rFonts w:eastAsia="Times New Roman" w:cs="Arial"/>
                <w:color w:val="000000"/>
                <w:szCs w:val="20"/>
              </w:rPr>
              <w:t>true</w:t>
            </w:r>
            <w:r>
              <w:rPr>
                <w:rFonts w:eastAsia="Times New Roman" w:cs="Arial"/>
                <w:bCs/>
                <w:color w:val="000000"/>
                <w:szCs w:val="20"/>
              </w:rPr>
              <w:t>/false</w:t>
            </w:r>
          </w:p>
        </w:tc>
      </w:tr>
      <w:tr w:rsidR="00B56287" w14:paraId="0EEA7E3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2131D9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3" w:type="dxa"/>
            <w:tcBorders>
              <w:top w:val="single" w:sz="12" w:space="0" w:color="auto"/>
              <w:left w:val="single" w:sz="12" w:space="0" w:color="auto"/>
              <w:bottom w:val="single" w:sz="12" w:space="0" w:color="auto"/>
              <w:right w:val="single" w:sz="12" w:space="0" w:color="auto"/>
            </w:tcBorders>
            <w:vAlign w:val="center"/>
          </w:tcPr>
          <w:p w14:paraId="4263EF9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54F8FD70" w14:textId="77777777" w:rsidR="00B56287" w:rsidRDefault="00B56287">
      <w:pPr>
        <w:pStyle w:val="DocCotent"/>
        <w:spacing w:after="0" w:line="240" w:lineRule="auto"/>
        <w:rPr>
          <w:b/>
          <w:bCs/>
        </w:rPr>
      </w:pPr>
    </w:p>
    <w:p w14:paraId="6F1F9C62" w14:textId="77777777" w:rsidR="00B56287" w:rsidRDefault="00C15BAE">
      <w:pPr>
        <w:pStyle w:val="DocCotent"/>
        <w:rPr>
          <w:rFonts w:cs="Cambria"/>
          <w:b/>
        </w:rPr>
      </w:pPr>
      <w:r>
        <w:rPr>
          <w:rFonts w:cs="Cambria"/>
          <w:b/>
        </w:rPr>
        <w:t xml:space="preserve">Description  </w:t>
      </w:r>
    </w:p>
    <w:p w14:paraId="2ABF4E9E"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w:t>
      </w:r>
      <w:proofErr w:type="spellStart"/>
      <w:r>
        <w:rPr>
          <w:rFonts w:cs="Cambria"/>
          <w:b/>
          <w:bCs/>
        </w:rPr>
        <w:t>opennew</w:t>
      </w:r>
      <w:proofErr w:type="spellEnd"/>
      <w:r>
        <w:rPr>
          <w:rFonts w:cs="Cambria"/>
          <w:b/>
          <w:bCs/>
        </w:rPr>
        <w:t xml:space="preserve">” </w:t>
      </w:r>
      <w:r>
        <w:rPr>
          <w:rFonts w:cs="Cambria"/>
        </w:rPr>
        <w:t xml:space="preserve">for outbound call.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0837D659" w14:textId="77777777" w:rsidR="00B56287" w:rsidRDefault="00B56287">
      <w:pPr>
        <w:pStyle w:val="DocCotent"/>
        <w:spacing w:after="0" w:line="240" w:lineRule="auto"/>
        <w:rPr>
          <w:b/>
          <w:bCs/>
        </w:rPr>
      </w:pPr>
    </w:p>
    <w:tbl>
      <w:tblPr>
        <w:tblW w:w="5490" w:type="dxa"/>
        <w:tblInd w:w="108" w:type="dxa"/>
        <w:tblLayout w:type="fixed"/>
        <w:tblLook w:val="04A0" w:firstRow="1" w:lastRow="0" w:firstColumn="1" w:lastColumn="0" w:noHBand="0" w:noVBand="1"/>
      </w:tblPr>
      <w:tblGrid>
        <w:gridCol w:w="1620"/>
        <w:gridCol w:w="3870"/>
      </w:tblGrid>
      <w:tr w:rsidR="00B56287" w14:paraId="29F6632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126CAB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83C3CD4"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voice.out.search.no-</w:t>
            </w:r>
            <w:proofErr w:type="spellStart"/>
            <w:r>
              <w:rPr>
                <w:rFonts w:eastAsia="Times New Roman" w:cs="Arial"/>
                <w:bCs/>
                <w:color w:val="000000"/>
                <w:szCs w:val="20"/>
              </w:rPr>
              <w:t>record.none.activity</w:t>
            </w:r>
            <w:proofErr w:type="spellEnd"/>
            <w:r>
              <w:rPr>
                <w:rFonts w:eastAsia="Times New Roman" w:cs="Arial"/>
                <w:bCs/>
                <w:color w:val="000000"/>
                <w:szCs w:val="20"/>
              </w:rPr>
              <w:t>-log</w:t>
            </w:r>
          </w:p>
        </w:tc>
      </w:tr>
      <w:tr w:rsidR="00B56287" w14:paraId="2E45252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C46128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7428715" w14:textId="77777777" w:rsidR="00B56287" w:rsidRDefault="00C15BAE">
            <w:pPr>
              <w:pStyle w:val="DocCotent"/>
              <w:spacing w:line="240" w:lineRule="auto"/>
              <w:contextualSpacing/>
              <w:rPr>
                <w:rFonts w:eastAsia="Times New Roman" w:cs="Arial"/>
                <w:bCs/>
                <w:color w:val="000000"/>
                <w:szCs w:val="20"/>
              </w:rPr>
            </w:pPr>
            <w:r>
              <w:rPr>
                <w:rFonts w:eastAsia="Times New Roman" w:cs="Arial"/>
                <w:color w:val="000000"/>
                <w:szCs w:val="20"/>
              </w:rPr>
              <w:t>true</w:t>
            </w:r>
            <w:r>
              <w:rPr>
                <w:rFonts w:eastAsia="Times New Roman" w:cs="Arial"/>
                <w:bCs/>
                <w:color w:val="000000"/>
                <w:szCs w:val="20"/>
              </w:rPr>
              <w:t>/false</w:t>
            </w:r>
          </w:p>
        </w:tc>
      </w:tr>
      <w:tr w:rsidR="00B56287" w14:paraId="04BBB82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DAEC13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4379E2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3093A208" w14:textId="77777777" w:rsidR="00B56287" w:rsidRDefault="00B56287">
      <w:pPr>
        <w:pStyle w:val="DocCotent"/>
        <w:spacing w:after="0" w:line="240" w:lineRule="auto"/>
        <w:rPr>
          <w:b/>
          <w:bCs/>
        </w:rPr>
      </w:pPr>
    </w:p>
    <w:p w14:paraId="2ABBD0CB" w14:textId="77777777" w:rsidR="00B56287" w:rsidRDefault="00C15BAE">
      <w:pPr>
        <w:pStyle w:val="DocCotent"/>
        <w:rPr>
          <w:rFonts w:cs="Cambria"/>
          <w:b/>
        </w:rPr>
      </w:pPr>
      <w:r>
        <w:rPr>
          <w:rFonts w:cs="Cambria"/>
          <w:b/>
        </w:rPr>
        <w:t xml:space="preserve">Description  </w:t>
      </w:r>
    </w:p>
    <w:p w14:paraId="0245C4F5"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 xml:space="preserve">“none” </w:t>
      </w:r>
      <w:r>
        <w:rPr>
          <w:rFonts w:cs="Cambria"/>
        </w:rPr>
        <w:t xml:space="preserve">for outbound call.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49A189E0" w14:textId="77777777" w:rsidR="00B56287" w:rsidRDefault="00B56287">
      <w:pPr>
        <w:pStyle w:val="DocCotent"/>
        <w:spacing w:after="0" w:line="240" w:lineRule="auto"/>
        <w:rPr>
          <w:b/>
          <w:bCs/>
        </w:rPr>
      </w:pPr>
    </w:p>
    <w:tbl>
      <w:tblPr>
        <w:tblW w:w="5523" w:type="dxa"/>
        <w:tblInd w:w="108" w:type="dxa"/>
        <w:tblLayout w:type="fixed"/>
        <w:tblLook w:val="04A0" w:firstRow="1" w:lastRow="0" w:firstColumn="1" w:lastColumn="0" w:noHBand="0" w:noVBand="1"/>
      </w:tblPr>
      <w:tblGrid>
        <w:gridCol w:w="1620"/>
        <w:gridCol w:w="3903"/>
      </w:tblGrid>
      <w:tr w:rsidR="00B56287" w14:paraId="65FEBC8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3329E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03" w:type="dxa"/>
            <w:tcBorders>
              <w:top w:val="single" w:sz="12" w:space="0" w:color="auto"/>
              <w:left w:val="single" w:sz="12" w:space="0" w:color="auto"/>
              <w:bottom w:val="single" w:sz="12" w:space="0" w:color="auto"/>
              <w:right w:val="single" w:sz="12" w:space="0" w:color="auto"/>
            </w:tcBorders>
            <w:vAlign w:val="center"/>
          </w:tcPr>
          <w:p w14:paraId="26DC2185"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voice.out.search.no-</w:t>
            </w:r>
            <w:proofErr w:type="spellStart"/>
            <w:r>
              <w:rPr>
                <w:rFonts w:eastAsia="Times New Roman" w:cs="Arial"/>
                <w:bCs/>
                <w:color w:val="000000"/>
                <w:szCs w:val="20"/>
              </w:rPr>
              <w:t>record.popup.profile</w:t>
            </w:r>
            <w:proofErr w:type="spellEnd"/>
            <w:r>
              <w:rPr>
                <w:rFonts w:eastAsia="Times New Roman" w:cs="Arial"/>
                <w:bCs/>
                <w:color w:val="000000"/>
                <w:szCs w:val="20"/>
              </w:rPr>
              <w:t>-activity</w:t>
            </w:r>
          </w:p>
        </w:tc>
      </w:tr>
      <w:tr w:rsidR="00B56287" w14:paraId="42DE4E3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893D01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03" w:type="dxa"/>
            <w:tcBorders>
              <w:top w:val="single" w:sz="12" w:space="0" w:color="auto"/>
              <w:left w:val="single" w:sz="12" w:space="0" w:color="auto"/>
              <w:bottom w:val="single" w:sz="12" w:space="0" w:color="auto"/>
              <w:right w:val="single" w:sz="12" w:space="0" w:color="auto"/>
            </w:tcBorders>
            <w:vAlign w:val="center"/>
          </w:tcPr>
          <w:p w14:paraId="59A24FDA" w14:textId="77777777" w:rsidR="00B56287" w:rsidRDefault="00C15BAE">
            <w:pPr>
              <w:pStyle w:val="DocCotent"/>
              <w:spacing w:line="240" w:lineRule="auto"/>
              <w:contextualSpacing/>
              <w:rPr>
                <w:rFonts w:eastAsia="Times New Roman" w:cs="Arial"/>
                <w:bCs/>
                <w:color w:val="000000"/>
                <w:szCs w:val="20"/>
              </w:rPr>
            </w:pPr>
            <w:r>
              <w:rPr>
                <w:rFonts w:eastAsia="Times New Roman" w:cs="Arial"/>
                <w:color w:val="000000"/>
                <w:szCs w:val="20"/>
              </w:rPr>
              <w:t>true</w:t>
            </w:r>
            <w:r>
              <w:rPr>
                <w:rFonts w:eastAsia="Times New Roman" w:cs="Arial"/>
                <w:bCs/>
                <w:color w:val="000000"/>
                <w:szCs w:val="20"/>
              </w:rPr>
              <w:t>/false</w:t>
            </w:r>
          </w:p>
        </w:tc>
      </w:tr>
      <w:tr w:rsidR="00B56287" w14:paraId="2BF317C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6B5CA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03" w:type="dxa"/>
            <w:tcBorders>
              <w:top w:val="single" w:sz="12" w:space="0" w:color="auto"/>
              <w:left w:val="single" w:sz="12" w:space="0" w:color="auto"/>
              <w:bottom w:val="single" w:sz="12" w:space="0" w:color="auto"/>
              <w:right w:val="single" w:sz="12" w:space="0" w:color="auto"/>
            </w:tcBorders>
            <w:vAlign w:val="center"/>
          </w:tcPr>
          <w:p w14:paraId="62CEA09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7E4B245" w14:textId="77777777" w:rsidR="00B56287" w:rsidRDefault="00B56287">
      <w:pPr>
        <w:pStyle w:val="DocCotent"/>
        <w:spacing w:after="0" w:line="240" w:lineRule="auto"/>
        <w:rPr>
          <w:b/>
          <w:bCs/>
        </w:rPr>
      </w:pPr>
    </w:p>
    <w:p w14:paraId="0B97CDA6" w14:textId="77777777" w:rsidR="00B56287" w:rsidRDefault="00C15BAE">
      <w:pPr>
        <w:pStyle w:val="DocCotent"/>
        <w:rPr>
          <w:b/>
        </w:rPr>
      </w:pPr>
      <w:r>
        <w:rPr>
          <w:b/>
        </w:rPr>
        <w:t xml:space="preserve">Description  </w:t>
      </w:r>
    </w:p>
    <w:p w14:paraId="59B8FED8" w14:textId="77777777" w:rsidR="00B56287" w:rsidRDefault="00C15BAE">
      <w:pPr>
        <w:pStyle w:val="DocCotent"/>
      </w:pPr>
      <w:r>
        <w:t>This option specifies whether to popup user profile activity log which is created on no-match found scenario on outbound call.</w:t>
      </w:r>
    </w:p>
    <w:p w14:paraId="29157E62" w14:textId="77777777" w:rsidR="00B56287" w:rsidRDefault="00B56287">
      <w:pPr>
        <w:pStyle w:val="DocCotent"/>
        <w:spacing w:after="0" w:line="240" w:lineRule="auto"/>
      </w:pPr>
    </w:p>
    <w:p w14:paraId="389E4E3E" w14:textId="77777777" w:rsidR="00B56287" w:rsidRDefault="00C15BAE">
      <w:pPr>
        <w:pStyle w:val="Heading3"/>
        <w:numPr>
          <w:ilvl w:val="2"/>
          <w:numId w:val="1"/>
        </w:numPr>
        <w:ind w:left="720"/>
      </w:pPr>
      <w:bookmarkStart w:id="39" w:name="_Toc476049574"/>
      <w:r>
        <w:t>Consult Call Configuration</w:t>
      </w:r>
      <w:bookmarkEnd w:id="39"/>
    </w:p>
    <w:p w14:paraId="2C2C75CB" w14:textId="77777777" w:rsidR="00B56287" w:rsidRDefault="00C15BAE">
      <w:pPr>
        <w:pStyle w:val="DocCotent"/>
      </w:pPr>
      <w:r>
        <w:t>The following are the consult call configuration</w:t>
      </w:r>
    </w:p>
    <w:p w14:paraId="40AFBB59" w14:textId="77777777" w:rsidR="00B56287" w:rsidRDefault="00B56287">
      <w:pPr>
        <w:pStyle w:val="DocCotent"/>
        <w:spacing w:after="0" w:line="240" w:lineRule="auto"/>
        <w:rPr>
          <w:color w:val="C00000"/>
        </w:rPr>
      </w:pPr>
    </w:p>
    <w:tbl>
      <w:tblPr>
        <w:tblW w:w="5580" w:type="dxa"/>
        <w:tblInd w:w="108" w:type="dxa"/>
        <w:tblLayout w:type="fixed"/>
        <w:tblLook w:val="04A0" w:firstRow="1" w:lastRow="0" w:firstColumn="1" w:lastColumn="0" w:noHBand="0" w:noVBand="1"/>
      </w:tblPr>
      <w:tblGrid>
        <w:gridCol w:w="1620"/>
        <w:gridCol w:w="3960"/>
      </w:tblGrid>
      <w:tr w:rsidR="00B56287" w14:paraId="33AC4E1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0B30D9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60" w:type="dxa"/>
            <w:tcBorders>
              <w:top w:val="single" w:sz="12" w:space="0" w:color="auto"/>
              <w:left w:val="single" w:sz="12" w:space="0" w:color="auto"/>
              <w:bottom w:val="single" w:sz="12" w:space="0" w:color="auto"/>
              <w:right w:val="single" w:sz="12" w:space="0" w:color="auto"/>
            </w:tcBorders>
            <w:vAlign w:val="center"/>
          </w:tcPr>
          <w:p w14:paraId="601C2B0C"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voice.con.popup</w:t>
            </w:r>
            <w:proofErr w:type="spellEnd"/>
            <w:r>
              <w:rPr>
                <w:rFonts w:ascii="Arial" w:eastAsia="Times New Roman" w:hAnsi="Arial" w:cs="Arial"/>
                <w:bCs/>
                <w:color w:val="000000"/>
                <w:sz w:val="20"/>
                <w:szCs w:val="20"/>
              </w:rPr>
              <w:t>-event-names</w:t>
            </w:r>
          </w:p>
        </w:tc>
      </w:tr>
      <w:tr w:rsidR="00B56287" w14:paraId="641CB5B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43D97C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60" w:type="dxa"/>
            <w:tcBorders>
              <w:top w:val="single" w:sz="12" w:space="0" w:color="auto"/>
              <w:left w:val="single" w:sz="12" w:space="0" w:color="auto"/>
              <w:bottom w:val="single" w:sz="12" w:space="0" w:color="auto"/>
              <w:right w:val="single" w:sz="12" w:space="0" w:color="auto"/>
            </w:tcBorders>
            <w:vAlign w:val="center"/>
          </w:tcPr>
          <w:p w14:paraId="79F5C1E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ringing/established/released</w:t>
            </w:r>
          </w:p>
        </w:tc>
      </w:tr>
      <w:tr w:rsidR="00B56287" w14:paraId="6C49F67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C746F5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60" w:type="dxa"/>
            <w:tcBorders>
              <w:top w:val="single" w:sz="12" w:space="0" w:color="auto"/>
              <w:left w:val="single" w:sz="12" w:space="0" w:color="auto"/>
              <w:bottom w:val="single" w:sz="12" w:space="0" w:color="auto"/>
              <w:right w:val="single" w:sz="12" w:space="0" w:color="auto"/>
            </w:tcBorders>
            <w:vAlign w:val="center"/>
          </w:tcPr>
          <w:p w14:paraId="59DF72F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C8249A4" w14:textId="77777777" w:rsidR="00B56287" w:rsidRDefault="00B56287">
      <w:pPr>
        <w:pStyle w:val="DocCotent"/>
        <w:spacing w:after="0" w:line="240" w:lineRule="auto"/>
      </w:pPr>
    </w:p>
    <w:p w14:paraId="5D4FFACF" w14:textId="77777777" w:rsidR="00B56287" w:rsidRDefault="00C15BAE">
      <w:pPr>
        <w:pStyle w:val="DocCotent"/>
        <w:rPr>
          <w:b/>
        </w:rPr>
      </w:pPr>
      <w:r>
        <w:rPr>
          <w:b/>
        </w:rPr>
        <w:t xml:space="preserve">Description </w:t>
      </w:r>
    </w:p>
    <w:p w14:paraId="6055B622" w14:textId="77777777" w:rsidR="00B56287" w:rsidRDefault="00C15BAE">
      <w:pPr>
        <w:pStyle w:val="DocCotent"/>
      </w:pPr>
      <w:r>
        <w:t>This option is used to configure when Salesforce objects will pop up for consult calls.</w:t>
      </w:r>
    </w:p>
    <w:p w14:paraId="53391582" w14:textId="77777777" w:rsidR="00B56287" w:rsidRDefault="00C15BAE">
      <w:pPr>
        <w:pStyle w:val="DocCotent"/>
        <w:numPr>
          <w:ilvl w:val="0"/>
          <w:numId w:val="32"/>
        </w:numPr>
      </w:pPr>
      <w:proofErr w:type="gramStart"/>
      <w:r>
        <w:rPr>
          <w:b/>
        </w:rPr>
        <w:t>ringing</w:t>
      </w:r>
      <w:proofErr w:type="gramEnd"/>
      <w:r>
        <w:t>: The Adapter will pop up Salesforce objects on the call ringing state.  The agent will have the option to view the customer information prior to answering the call.</w:t>
      </w:r>
    </w:p>
    <w:p w14:paraId="4FFB104A" w14:textId="77777777" w:rsidR="00B56287" w:rsidRDefault="00C15BAE">
      <w:pPr>
        <w:pStyle w:val="DocCotent"/>
        <w:numPr>
          <w:ilvl w:val="0"/>
          <w:numId w:val="32"/>
        </w:numPr>
      </w:pPr>
      <w:proofErr w:type="gramStart"/>
      <w:r>
        <w:rPr>
          <w:b/>
        </w:rPr>
        <w:t>established</w:t>
      </w:r>
      <w:proofErr w:type="gramEnd"/>
      <w:r>
        <w:t>: The Adapter will pop up Salesforce objects after the call is answered by the agent.</w:t>
      </w:r>
    </w:p>
    <w:p w14:paraId="6DACCE95" w14:textId="77777777" w:rsidR="00B56287" w:rsidRDefault="00C15BAE">
      <w:pPr>
        <w:pStyle w:val="DocCotent"/>
        <w:numPr>
          <w:ilvl w:val="0"/>
          <w:numId w:val="32"/>
        </w:numPr>
      </w:pPr>
      <w:proofErr w:type="gramStart"/>
      <w:r>
        <w:rPr>
          <w:b/>
        </w:rPr>
        <w:t>released</w:t>
      </w:r>
      <w:proofErr w:type="gramEnd"/>
      <w:r>
        <w:t>: The Adapter will pop up Salesforce objects after the call is released by the agent or customer.</w:t>
      </w:r>
    </w:p>
    <w:tbl>
      <w:tblPr>
        <w:tblW w:w="5580" w:type="dxa"/>
        <w:tblInd w:w="108" w:type="dxa"/>
        <w:tblLayout w:type="fixed"/>
        <w:tblLook w:val="04A0" w:firstRow="1" w:lastRow="0" w:firstColumn="1" w:lastColumn="0" w:noHBand="0" w:noVBand="1"/>
      </w:tblPr>
      <w:tblGrid>
        <w:gridCol w:w="1620"/>
        <w:gridCol w:w="3960"/>
      </w:tblGrid>
      <w:tr w:rsidR="00B56287" w14:paraId="57C15C9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97E12F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60" w:type="dxa"/>
            <w:tcBorders>
              <w:top w:val="single" w:sz="12" w:space="0" w:color="auto"/>
              <w:left w:val="single" w:sz="12" w:space="0" w:color="auto"/>
              <w:bottom w:val="single" w:sz="12" w:space="0" w:color="auto"/>
              <w:right w:val="single" w:sz="12" w:space="0" w:color="auto"/>
            </w:tcBorders>
            <w:vAlign w:val="center"/>
          </w:tcPr>
          <w:p w14:paraId="14A9F8F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voice.con.search.user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4304DE4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00A21E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60" w:type="dxa"/>
            <w:tcBorders>
              <w:top w:val="single" w:sz="12" w:space="0" w:color="auto"/>
              <w:left w:val="single" w:sz="12" w:space="0" w:color="auto"/>
              <w:bottom w:val="single" w:sz="12" w:space="0" w:color="auto"/>
              <w:right w:val="single" w:sz="12" w:space="0" w:color="auto"/>
            </w:tcBorders>
            <w:vAlign w:val="center"/>
          </w:tcPr>
          <w:p w14:paraId="0FC2E62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key name from attach data separated by comma</w:t>
            </w:r>
          </w:p>
        </w:tc>
      </w:tr>
      <w:tr w:rsidR="00B56287" w14:paraId="067FB7E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CCF4D4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60" w:type="dxa"/>
            <w:tcBorders>
              <w:top w:val="single" w:sz="12" w:space="0" w:color="auto"/>
              <w:left w:val="single" w:sz="12" w:space="0" w:color="auto"/>
              <w:bottom w:val="single" w:sz="12" w:space="0" w:color="auto"/>
              <w:right w:val="single" w:sz="12" w:space="0" w:color="auto"/>
            </w:tcBorders>
            <w:vAlign w:val="center"/>
          </w:tcPr>
          <w:p w14:paraId="27D3E18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CBE29A6" w14:textId="77777777" w:rsidR="00B56287" w:rsidRDefault="00B56287">
      <w:pPr>
        <w:pStyle w:val="DocCotent"/>
        <w:spacing w:after="0" w:line="240" w:lineRule="auto"/>
      </w:pPr>
    </w:p>
    <w:p w14:paraId="5650A942" w14:textId="77777777" w:rsidR="00B56287" w:rsidRDefault="00C15BAE">
      <w:pPr>
        <w:pStyle w:val="DocCotent"/>
        <w:rPr>
          <w:b/>
        </w:rPr>
      </w:pPr>
      <w:r>
        <w:rPr>
          <w:b/>
        </w:rPr>
        <w:t xml:space="preserve">Description  </w:t>
      </w:r>
    </w:p>
    <w:p w14:paraId="6F7A2ECD" w14:textId="77777777" w:rsidR="00B56287" w:rsidRDefault="00C15BAE">
      <w:pPr>
        <w:pStyle w:val="DocCotent"/>
      </w:pPr>
      <w:r>
        <w:lastRenderedPageBreak/>
        <w:t>This option allows the Adapter to search records in Salesforce based on the value of the configured attach data key, pop up on the second agent’s screen (agent who received the consult call) and write an activity log (collect data from the inbound call configuration in the business attribute).</w:t>
      </w:r>
    </w:p>
    <w:p w14:paraId="3D6268E8" w14:textId="77777777" w:rsidR="00B56287" w:rsidRDefault="00B56287">
      <w:pPr>
        <w:pStyle w:val="DocCotent"/>
      </w:pPr>
    </w:p>
    <w:tbl>
      <w:tblPr>
        <w:tblW w:w="5580" w:type="dxa"/>
        <w:tblInd w:w="108" w:type="dxa"/>
        <w:tblLayout w:type="fixed"/>
        <w:tblLook w:val="04A0" w:firstRow="1" w:lastRow="0" w:firstColumn="1" w:lastColumn="0" w:noHBand="0" w:noVBand="1"/>
      </w:tblPr>
      <w:tblGrid>
        <w:gridCol w:w="1620"/>
        <w:gridCol w:w="3960"/>
      </w:tblGrid>
      <w:tr w:rsidR="00B56287" w14:paraId="22C0412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35F5EA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60" w:type="dxa"/>
            <w:tcBorders>
              <w:top w:val="single" w:sz="12" w:space="0" w:color="auto"/>
              <w:left w:val="single" w:sz="12" w:space="0" w:color="auto"/>
              <w:bottom w:val="single" w:sz="12" w:space="0" w:color="auto"/>
              <w:right w:val="single" w:sz="12" w:space="0" w:color="auto"/>
            </w:tcBorders>
            <w:vAlign w:val="center"/>
          </w:tcPr>
          <w:p w14:paraId="7CBE11D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voice.con.search.attribute.key</w:t>
            </w:r>
            <w:proofErr w:type="spellEnd"/>
            <w:r>
              <w:rPr>
                <w:rFonts w:ascii="Arial" w:eastAsia="Times New Roman" w:hAnsi="Arial" w:cs="Arial"/>
                <w:bCs/>
                <w:color w:val="000000"/>
                <w:sz w:val="20"/>
                <w:szCs w:val="20"/>
              </w:rPr>
              <w:t>-names</w:t>
            </w:r>
          </w:p>
        </w:tc>
      </w:tr>
      <w:tr w:rsidR="00B56287" w14:paraId="7A128AF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901E0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60" w:type="dxa"/>
            <w:tcBorders>
              <w:top w:val="single" w:sz="12" w:space="0" w:color="auto"/>
              <w:left w:val="single" w:sz="12" w:space="0" w:color="auto"/>
              <w:bottom w:val="single" w:sz="12" w:space="0" w:color="auto"/>
              <w:right w:val="single" w:sz="12" w:space="0" w:color="auto"/>
            </w:tcBorders>
            <w:vAlign w:val="center"/>
          </w:tcPr>
          <w:p w14:paraId="67DBE5F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ani</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thisdn</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otherdn</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connid</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agentid</w:t>
            </w:r>
            <w:proofErr w:type="spellEnd"/>
            <w:r>
              <w:rPr>
                <w:rFonts w:ascii="Arial" w:eastAsia="Times New Roman" w:hAnsi="Arial" w:cs="Arial"/>
                <w:bCs/>
                <w:color w:val="000000"/>
                <w:sz w:val="20"/>
                <w:szCs w:val="20"/>
              </w:rPr>
              <w:t xml:space="preserve">, </w:t>
            </w:r>
            <w:proofErr w:type="spellStart"/>
            <w:r>
              <w:rPr>
                <w:rFonts w:ascii="Arial" w:eastAsia="Times New Roman" w:hAnsi="Arial" w:cs="Arial"/>
                <w:bCs/>
                <w:color w:val="000000"/>
                <w:sz w:val="20"/>
                <w:szCs w:val="20"/>
              </w:rPr>
              <w:t>dnis</w:t>
            </w:r>
            <w:proofErr w:type="spellEnd"/>
          </w:p>
        </w:tc>
      </w:tr>
      <w:tr w:rsidR="00B56287" w14:paraId="111D64C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69720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60" w:type="dxa"/>
            <w:tcBorders>
              <w:top w:val="single" w:sz="12" w:space="0" w:color="auto"/>
              <w:left w:val="single" w:sz="12" w:space="0" w:color="auto"/>
              <w:bottom w:val="single" w:sz="12" w:space="0" w:color="auto"/>
              <w:right w:val="single" w:sz="12" w:space="0" w:color="auto"/>
            </w:tcBorders>
            <w:vAlign w:val="center"/>
          </w:tcPr>
          <w:p w14:paraId="4C486A2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FB04E35" w14:textId="77777777" w:rsidR="00B56287" w:rsidRDefault="00B56287">
      <w:pPr>
        <w:pStyle w:val="DocCotent"/>
        <w:spacing w:after="0" w:line="240" w:lineRule="auto"/>
        <w:rPr>
          <w:b/>
          <w:color w:val="000000"/>
        </w:rPr>
      </w:pPr>
    </w:p>
    <w:p w14:paraId="19B52345" w14:textId="77777777" w:rsidR="00B56287" w:rsidRDefault="00C15BAE">
      <w:pPr>
        <w:pStyle w:val="DocCotent"/>
        <w:rPr>
          <w:b/>
        </w:rPr>
      </w:pPr>
      <w:r>
        <w:rPr>
          <w:b/>
        </w:rPr>
        <w:t>Description</w:t>
      </w:r>
    </w:p>
    <w:p w14:paraId="5516C3A4" w14:textId="77777777" w:rsidR="00B56287" w:rsidRDefault="00C15BAE">
      <w:pPr>
        <w:pStyle w:val="DocCotent"/>
      </w:pPr>
      <w:r>
        <w:t>This option allows the Adapter to search records in Salesforce based on the value of the configured attach data key, pop up on the second agent’s screen (agent who received the consult call) and write an activity log (collect data from the inbound call configuration in the business attribute).</w:t>
      </w:r>
    </w:p>
    <w:p w14:paraId="655C3F8B" w14:textId="77777777" w:rsidR="00B56287" w:rsidRDefault="00B56287">
      <w:pPr>
        <w:pStyle w:val="DocCotent"/>
      </w:pPr>
    </w:p>
    <w:tbl>
      <w:tblPr>
        <w:tblW w:w="5580" w:type="dxa"/>
        <w:tblInd w:w="108" w:type="dxa"/>
        <w:tblLayout w:type="fixed"/>
        <w:tblLook w:val="04A0" w:firstRow="1" w:lastRow="0" w:firstColumn="1" w:lastColumn="0" w:noHBand="0" w:noVBand="1"/>
      </w:tblPr>
      <w:tblGrid>
        <w:gridCol w:w="1620"/>
        <w:gridCol w:w="3960"/>
      </w:tblGrid>
      <w:tr w:rsidR="00B56287" w14:paraId="783ECC8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EFEB6F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60" w:type="dxa"/>
            <w:tcBorders>
              <w:top w:val="single" w:sz="12" w:space="0" w:color="auto"/>
              <w:left w:val="single" w:sz="12" w:space="0" w:color="auto"/>
              <w:bottom w:val="single" w:sz="12" w:space="0" w:color="auto"/>
              <w:right w:val="single" w:sz="12" w:space="0" w:color="auto"/>
            </w:tcBorders>
            <w:vAlign w:val="center"/>
          </w:tcPr>
          <w:p w14:paraId="2CBD60F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voice.con.success.create.activity</w:t>
            </w:r>
            <w:proofErr w:type="spellEnd"/>
            <w:r>
              <w:rPr>
                <w:rFonts w:ascii="Arial" w:eastAsia="Times New Roman" w:hAnsi="Arial" w:cs="Arial"/>
                <w:bCs/>
                <w:color w:val="000000"/>
                <w:sz w:val="20"/>
                <w:szCs w:val="20"/>
              </w:rPr>
              <w:t>-log</w:t>
            </w:r>
          </w:p>
        </w:tc>
      </w:tr>
      <w:tr w:rsidR="00B56287" w14:paraId="18C49C6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C38881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60" w:type="dxa"/>
            <w:tcBorders>
              <w:top w:val="single" w:sz="12" w:space="0" w:color="auto"/>
              <w:left w:val="single" w:sz="12" w:space="0" w:color="auto"/>
              <w:bottom w:val="single" w:sz="12" w:space="0" w:color="auto"/>
              <w:right w:val="single" w:sz="12" w:space="0" w:color="auto"/>
            </w:tcBorders>
            <w:vAlign w:val="center"/>
          </w:tcPr>
          <w:p w14:paraId="3FC8E34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B1708C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9B0BAF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60" w:type="dxa"/>
            <w:tcBorders>
              <w:top w:val="single" w:sz="12" w:space="0" w:color="auto"/>
              <w:left w:val="single" w:sz="12" w:space="0" w:color="auto"/>
              <w:bottom w:val="single" w:sz="12" w:space="0" w:color="auto"/>
              <w:right w:val="single" w:sz="12" w:space="0" w:color="auto"/>
            </w:tcBorders>
            <w:vAlign w:val="center"/>
          </w:tcPr>
          <w:p w14:paraId="1C015B4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color w:val="000000"/>
                <w:sz w:val="20"/>
                <w:szCs w:val="20"/>
              </w:rPr>
              <w:t>true</w:t>
            </w:r>
          </w:p>
        </w:tc>
      </w:tr>
    </w:tbl>
    <w:p w14:paraId="3DB7D823" w14:textId="77777777" w:rsidR="00B56287" w:rsidRDefault="00B56287">
      <w:pPr>
        <w:pStyle w:val="DocCotent"/>
        <w:spacing w:after="0" w:line="240" w:lineRule="auto"/>
        <w:rPr>
          <w:b/>
        </w:rPr>
      </w:pPr>
    </w:p>
    <w:p w14:paraId="50EB92A7" w14:textId="77777777" w:rsidR="00B56287" w:rsidRDefault="00C15BAE">
      <w:pPr>
        <w:pStyle w:val="DocCotent"/>
        <w:rPr>
          <w:b/>
        </w:rPr>
      </w:pPr>
      <w:r>
        <w:rPr>
          <w:b/>
        </w:rPr>
        <w:t xml:space="preserve">Description </w:t>
      </w:r>
    </w:p>
    <w:p w14:paraId="7865E5A2" w14:textId="77777777" w:rsidR="00B56287" w:rsidRDefault="00C15BAE">
      <w:pPr>
        <w:pStyle w:val="DocCotent"/>
      </w:pPr>
      <w:r>
        <w:t>The Salesforce Adapter will create an activity log for consult call record pop ups when the default value is configured.</w:t>
      </w:r>
    </w:p>
    <w:p w14:paraId="7827774D" w14:textId="77777777" w:rsidR="00B56287" w:rsidRDefault="00B56287">
      <w:pPr>
        <w:pStyle w:val="DocCotent"/>
        <w:spacing w:line="240" w:lineRule="auto"/>
      </w:pPr>
    </w:p>
    <w:tbl>
      <w:tblPr>
        <w:tblW w:w="5580" w:type="dxa"/>
        <w:tblInd w:w="108" w:type="dxa"/>
        <w:tblLayout w:type="fixed"/>
        <w:tblLook w:val="04A0" w:firstRow="1" w:lastRow="0" w:firstColumn="1" w:lastColumn="0" w:noHBand="0" w:noVBand="1"/>
      </w:tblPr>
      <w:tblGrid>
        <w:gridCol w:w="1620"/>
        <w:gridCol w:w="3960"/>
      </w:tblGrid>
      <w:tr w:rsidR="00B56287" w14:paraId="6D95AB9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D18C42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60" w:type="dxa"/>
            <w:tcBorders>
              <w:top w:val="single" w:sz="12" w:space="0" w:color="auto"/>
              <w:left w:val="single" w:sz="12" w:space="0" w:color="auto"/>
              <w:bottom w:val="single" w:sz="12" w:space="0" w:color="auto"/>
              <w:right w:val="single" w:sz="12" w:space="0" w:color="auto"/>
            </w:tcBorders>
            <w:vAlign w:val="center"/>
          </w:tcPr>
          <w:p w14:paraId="5A28E2E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voice.con.success.update.activity</w:t>
            </w:r>
            <w:proofErr w:type="spellEnd"/>
            <w:r>
              <w:rPr>
                <w:rFonts w:ascii="Arial" w:eastAsia="Times New Roman" w:hAnsi="Arial" w:cs="Arial"/>
                <w:bCs/>
                <w:color w:val="000000"/>
                <w:sz w:val="20"/>
                <w:szCs w:val="20"/>
              </w:rPr>
              <w:t>-log</w:t>
            </w:r>
          </w:p>
        </w:tc>
      </w:tr>
      <w:tr w:rsidR="00B56287" w14:paraId="00B99A3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1E5448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60" w:type="dxa"/>
            <w:tcBorders>
              <w:top w:val="single" w:sz="12" w:space="0" w:color="auto"/>
              <w:left w:val="single" w:sz="12" w:space="0" w:color="auto"/>
              <w:bottom w:val="single" w:sz="12" w:space="0" w:color="auto"/>
              <w:right w:val="single" w:sz="12" w:space="0" w:color="auto"/>
            </w:tcBorders>
            <w:vAlign w:val="center"/>
          </w:tcPr>
          <w:p w14:paraId="7382EC8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9CA902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B5E046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60" w:type="dxa"/>
            <w:tcBorders>
              <w:top w:val="single" w:sz="12" w:space="0" w:color="auto"/>
              <w:left w:val="single" w:sz="12" w:space="0" w:color="auto"/>
              <w:bottom w:val="single" w:sz="12" w:space="0" w:color="auto"/>
              <w:right w:val="single" w:sz="12" w:space="0" w:color="auto"/>
            </w:tcBorders>
            <w:vAlign w:val="center"/>
          </w:tcPr>
          <w:p w14:paraId="10DC984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B099A2F" w14:textId="77777777" w:rsidR="00B56287" w:rsidRDefault="00B56287">
      <w:pPr>
        <w:pStyle w:val="DocCotent"/>
        <w:spacing w:after="0" w:line="240" w:lineRule="auto"/>
      </w:pPr>
    </w:p>
    <w:p w14:paraId="6A6CF1E3" w14:textId="77777777" w:rsidR="00B56287" w:rsidRDefault="00C15BAE">
      <w:pPr>
        <w:pStyle w:val="DocCotent"/>
        <w:rPr>
          <w:b/>
        </w:rPr>
      </w:pPr>
      <w:r>
        <w:rPr>
          <w:b/>
        </w:rPr>
        <w:t>Description</w:t>
      </w:r>
    </w:p>
    <w:p w14:paraId="70887232" w14:textId="77777777" w:rsidR="00B56287" w:rsidRDefault="00C15BAE">
      <w:pPr>
        <w:pStyle w:val="DocCotent"/>
      </w:pPr>
      <w:r>
        <w:t>The Salesforce Adapter will update activity logs for consult call record pop ups.</w:t>
      </w:r>
    </w:p>
    <w:p w14:paraId="3D91D51C" w14:textId="77777777" w:rsidR="00B56287" w:rsidRDefault="00C15BAE">
      <w:pPr>
        <w:pStyle w:val="DocCotent"/>
        <w:numPr>
          <w:ilvl w:val="0"/>
          <w:numId w:val="33"/>
        </w:numPr>
      </w:pPr>
      <w:proofErr w:type="gramStart"/>
      <w:r>
        <w:rPr>
          <w:b/>
        </w:rPr>
        <w:t>true</w:t>
      </w:r>
      <w:proofErr w:type="gramEnd"/>
      <w:r>
        <w:t>: The Adapter will update the activity log.</w:t>
      </w:r>
    </w:p>
    <w:p w14:paraId="1EA97136" w14:textId="77777777" w:rsidR="00B56287" w:rsidRDefault="00C15BAE">
      <w:pPr>
        <w:pStyle w:val="DocCotent"/>
        <w:numPr>
          <w:ilvl w:val="0"/>
          <w:numId w:val="33"/>
        </w:numPr>
      </w:pPr>
      <w:proofErr w:type="gramStart"/>
      <w:r>
        <w:rPr>
          <w:b/>
        </w:rPr>
        <w:t>false</w:t>
      </w:r>
      <w:proofErr w:type="gramEnd"/>
      <w:r>
        <w:t>: The Adapter will not update the activity log.</w:t>
      </w:r>
    </w:p>
    <w:p w14:paraId="6568D684" w14:textId="77777777" w:rsidR="00B56287" w:rsidRDefault="00B56287">
      <w:pPr>
        <w:pStyle w:val="DocCotent"/>
        <w:spacing w:after="0" w:line="240" w:lineRule="auto"/>
      </w:pPr>
    </w:p>
    <w:p w14:paraId="01FA851C" w14:textId="77777777" w:rsidR="00B56287" w:rsidRDefault="00B56287">
      <w:pPr>
        <w:pStyle w:val="DocCotent"/>
        <w:spacing w:after="0" w:line="240" w:lineRule="auto"/>
      </w:pPr>
    </w:p>
    <w:p w14:paraId="02D14005" w14:textId="77777777" w:rsidR="00B56287" w:rsidRDefault="00B56287">
      <w:pPr>
        <w:pStyle w:val="DocCotent"/>
        <w:spacing w:after="0" w:line="240" w:lineRule="auto"/>
      </w:pPr>
    </w:p>
    <w:p w14:paraId="30919FD0" w14:textId="77777777" w:rsidR="00B56287" w:rsidRDefault="00B56287">
      <w:pPr>
        <w:pStyle w:val="DocCotent"/>
        <w:spacing w:after="0" w:line="240" w:lineRule="auto"/>
      </w:pPr>
    </w:p>
    <w:p w14:paraId="5DACCE8A" w14:textId="77777777" w:rsidR="00B56287" w:rsidRDefault="00B56287">
      <w:pPr>
        <w:pStyle w:val="DocCotent"/>
        <w:spacing w:after="0" w:line="240" w:lineRule="auto"/>
      </w:pPr>
    </w:p>
    <w:p w14:paraId="497C707B" w14:textId="77777777" w:rsidR="00B56287" w:rsidRDefault="00B56287">
      <w:pPr>
        <w:pStyle w:val="DocCotent"/>
        <w:spacing w:after="0" w:line="240" w:lineRule="auto"/>
      </w:pPr>
    </w:p>
    <w:tbl>
      <w:tblPr>
        <w:tblW w:w="5580" w:type="dxa"/>
        <w:tblInd w:w="108" w:type="dxa"/>
        <w:tblLayout w:type="fixed"/>
        <w:tblLook w:val="04A0" w:firstRow="1" w:lastRow="0" w:firstColumn="1" w:lastColumn="0" w:noHBand="0" w:noVBand="1"/>
      </w:tblPr>
      <w:tblGrid>
        <w:gridCol w:w="1620"/>
        <w:gridCol w:w="3960"/>
      </w:tblGrid>
      <w:tr w:rsidR="00B56287" w14:paraId="3DE1FB8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F3EB2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60" w:type="dxa"/>
            <w:tcBorders>
              <w:top w:val="single" w:sz="12" w:space="0" w:color="auto"/>
              <w:left w:val="single" w:sz="12" w:space="0" w:color="auto"/>
              <w:bottom w:val="single" w:sz="12" w:space="0" w:color="auto"/>
              <w:right w:val="single" w:sz="12" w:space="0" w:color="auto"/>
            </w:tcBorders>
            <w:vAlign w:val="center"/>
          </w:tcPr>
          <w:p w14:paraId="3992555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voice.con.success.update.activity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64B4EBB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17C022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60" w:type="dxa"/>
            <w:tcBorders>
              <w:top w:val="single" w:sz="12" w:space="0" w:color="auto"/>
              <w:left w:val="single" w:sz="12" w:space="0" w:color="auto"/>
              <w:bottom w:val="single" w:sz="12" w:space="0" w:color="auto"/>
              <w:right w:val="single" w:sz="12" w:space="0" w:color="auto"/>
            </w:tcBorders>
            <w:vAlign w:val="center"/>
          </w:tcPr>
          <w:p w14:paraId="2D6A5E6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released, </w:t>
            </w:r>
            <w:proofErr w:type="spellStart"/>
            <w:r>
              <w:rPr>
                <w:rFonts w:ascii="Arial" w:eastAsia="Times New Roman" w:hAnsi="Arial" w:cs="Arial"/>
                <w:bCs/>
                <w:color w:val="000000"/>
                <w:sz w:val="20"/>
                <w:szCs w:val="20"/>
              </w:rPr>
              <w:t>datachanged</w:t>
            </w:r>
            <w:proofErr w:type="spellEnd"/>
          </w:p>
        </w:tc>
      </w:tr>
      <w:tr w:rsidR="00B56287" w14:paraId="762958A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BC391D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60" w:type="dxa"/>
            <w:tcBorders>
              <w:top w:val="single" w:sz="12" w:space="0" w:color="auto"/>
              <w:left w:val="single" w:sz="12" w:space="0" w:color="auto"/>
              <w:bottom w:val="single" w:sz="12" w:space="0" w:color="auto"/>
              <w:right w:val="single" w:sz="12" w:space="0" w:color="auto"/>
            </w:tcBorders>
            <w:vAlign w:val="center"/>
          </w:tcPr>
          <w:p w14:paraId="68BEAE1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B3C117C" w14:textId="77777777" w:rsidR="00B56287" w:rsidRDefault="00B56287">
      <w:pPr>
        <w:pStyle w:val="DocCotent"/>
        <w:spacing w:after="0" w:line="240" w:lineRule="auto"/>
        <w:rPr>
          <w:b/>
          <w:color w:val="000000"/>
        </w:rPr>
      </w:pPr>
    </w:p>
    <w:p w14:paraId="3A7788B4" w14:textId="77777777" w:rsidR="00B56287" w:rsidRDefault="00C15BAE">
      <w:pPr>
        <w:pStyle w:val="DocCotent"/>
        <w:rPr>
          <w:b/>
        </w:rPr>
      </w:pPr>
      <w:r>
        <w:rPr>
          <w:b/>
        </w:rPr>
        <w:t xml:space="preserve">Description </w:t>
      </w:r>
    </w:p>
    <w:p w14:paraId="16C4463F" w14:textId="77777777" w:rsidR="00B56287" w:rsidRDefault="00C15BAE">
      <w:pPr>
        <w:pStyle w:val="DocCotent"/>
        <w:spacing w:after="0"/>
      </w:pPr>
      <w:r>
        <w:lastRenderedPageBreak/>
        <w:t>This configuration allows the Adapter to update the activity history on configured events for the consult call received scenario.</w:t>
      </w:r>
    </w:p>
    <w:p w14:paraId="02C7A519" w14:textId="77777777" w:rsidR="00B56287" w:rsidRDefault="00B56287">
      <w:pPr>
        <w:pStyle w:val="DocCotent"/>
        <w:spacing w:line="240" w:lineRule="auto"/>
      </w:pPr>
    </w:p>
    <w:tbl>
      <w:tblPr>
        <w:tblW w:w="5466" w:type="dxa"/>
        <w:tblInd w:w="108" w:type="dxa"/>
        <w:tblLayout w:type="fixed"/>
        <w:tblLook w:val="04A0" w:firstRow="1" w:lastRow="0" w:firstColumn="1" w:lastColumn="0" w:noHBand="0" w:noVBand="1"/>
      </w:tblPr>
      <w:tblGrid>
        <w:gridCol w:w="1620"/>
        <w:gridCol w:w="3846"/>
      </w:tblGrid>
      <w:tr w:rsidR="00B56287" w14:paraId="0599291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0156B2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46" w:type="dxa"/>
            <w:tcBorders>
              <w:top w:val="single" w:sz="12" w:space="0" w:color="auto"/>
              <w:left w:val="single" w:sz="12" w:space="0" w:color="auto"/>
              <w:bottom w:val="single" w:sz="12" w:space="0" w:color="auto"/>
              <w:right w:val="single" w:sz="12" w:space="0" w:color="auto"/>
            </w:tcBorders>
            <w:vAlign w:val="center"/>
          </w:tcPr>
          <w:p w14:paraId="10BB899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voice.con.search.no-record</w:t>
            </w:r>
          </w:p>
        </w:tc>
      </w:tr>
      <w:tr w:rsidR="00B56287" w14:paraId="6554B83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FCB022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46" w:type="dxa"/>
            <w:tcBorders>
              <w:top w:val="single" w:sz="12" w:space="0" w:color="auto"/>
              <w:left w:val="single" w:sz="12" w:space="0" w:color="auto"/>
              <w:bottom w:val="single" w:sz="12" w:space="0" w:color="auto"/>
              <w:right w:val="single" w:sz="12" w:space="0" w:color="auto"/>
            </w:tcBorders>
            <w:vAlign w:val="center"/>
          </w:tcPr>
          <w:p w14:paraId="0A1F142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createnew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/none</w:t>
            </w:r>
          </w:p>
        </w:tc>
      </w:tr>
      <w:tr w:rsidR="00B56287" w14:paraId="6BBF225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E2B071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46" w:type="dxa"/>
            <w:tcBorders>
              <w:top w:val="single" w:sz="12" w:space="0" w:color="auto"/>
              <w:left w:val="single" w:sz="12" w:space="0" w:color="auto"/>
              <w:bottom w:val="single" w:sz="12" w:space="0" w:color="auto"/>
              <w:right w:val="single" w:sz="12" w:space="0" w:color="auto"/>
            </w:tcBorders>
            <w:vAlign w:val="center"/>
          </w:tcPr>
          <w:p w14:paraId="53BBEEA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E95E4E9" w14:textId="77777777" w:rsidR="00B56287" w:rsidRDefault="00C15BAE">
      <w:pPr>
        <w:pStyle w:val="DocCotent"/>
        <w:spacing w:after="0" w:line="240" w:lineRule="auto"/>
      </w:pPr>
      <w:r>
        <w:rPr>
          <w:rFonts w:cs="Cambria"/>
          <w:b/>
          <w:bCs/>
        </w:rPr>
        <w:t xml:space="preserve">  </w:t>
      </w:r>
    </w:p>
    <w:p w14:paraId="777B8F30" w14:textId="77777777" w:rsidR="00B56287" w:rsidRDefault="00C15BAE">
      <w:pPr>
        <w:pStyle w:val="DocCotent"/>
        <w:rPr>
          <w:rFonts w:cs="Cambria"/>
          <w:b/>
        </w:rPr>
      </w:pPr>
      <w:r>
        <w:rPr>
          <w:rFonts w:cs="Cambria"/>
          <w:b/>
        </w:rPr>
        <w:t xml:space="preserve">Description  </w:t>
      </w:r>
    </w:p>
    <w:p w14:paraId="5A312EC1" w14:textId="77777777" w:rsidR="00B56287" w:rsidRDefault="00C15BAE">
      <w:pPr>
        <w:pStyle w:val="DocCotent"/>
        <w:rPr>
          <w:rFonts w:cs="Cambria"/>
        </w:rPr>
      </w:pPr>
      <w:r>
        <w:rPr>
          <w:rFonts w:cs="Cambria"/>
        </w:rPr>
        <w:t xml:space="preserve">This option specifies the action to be taken when no record found for given </w:t>
      </w:r>
      <w:r>
        <w:rPr>
          <w:rFonts w:cs="Cambria"/>
          <w:b/>
          <w:bCs/>
        </w:rPr>
        <w:t xml:space="preserve">consult </w:t>
      </w:r>
      <w:r>
        <w:rPr>
          <w:rFonts w:cs="Cambria"/>
        </w:rPr>
        <w:t xml:space="preserve">call search condition.  By default the option value is </w:t>
      </w:r>
      <w:r>
        <w:rPr>
          <w:rFonts w:cs="Cambria"/>
          <w:bCs/>
        </w:rPr>
        <w:t>taken from</w:t>
      </w:r>
      <w:r>
        <w:rPr>
          <w:rFonts w:cs="Cambria"/>
          <w:b/>
        </w:rPr>
        <w:t xml:space="preserve"> </w:t>
      </w:r>
      <w:r>
        <w:rPr>
          <w:rFonts w:cs="Cambria"/>
          <w:b/>
          <w:bCs/>
        </w:rPr>
        <w:t>voice.inb.search.no-record</w:t>
      </w:r>
      <w:r>
        <w:rPr>
          <w:rFonts w:cs="Cambria"/>
          <w:b/>
        </w:rPr>
        <w:t xml:space="preserve"> </w:t>
      </w:r>
      <w:r>
        <w:rPr>
          <w:rFonts w:cs="Cambria"/>
        </w:rPr>
        <w:t>configuration.</w:t>
      </w:r>
    </w:p>
    <w:p w14:paraId="2BDB87F1" w14:textId="77777777" w:rsidR="00B56287" w:rsidRDefault="00C15BAE">
      <w:pPr>
        <w:pStyle w:val="DocCotent"/>
        <w:numPr>
          <w:ilvl w:val="0"/>
          <w:numId w:val="34"/>
        </w:numPr>
        <w:rPr>
          <w:rFonts w:cs="Cambria"/>
        </w:rPr>
      </w:pPr>
      <w:proofErr w:type="spellStart"/>
      <w:proofErr w:type="gramStart"/>
      <w:r>
        <w:rPr>
          <w:rFonts w:cs="Cambria"/>
          <w:b/>
        </w:rPr>
        <w:t>opennew</w:t>
      </w:r>
      <w:proofErr w:type="spellEnd"/>
      <w:proofErr w:type="gramEnd"/>
      <w:r>
        <w:rPr>
          <w:rFonts w:cs="Cambria"/>
        </w:rPr>
        <w:t xml:space="preserve">: Configuring this value will open new record with search data pre-populated on appropriate fields based on the value configured in the option </w:t>
      </w:r>
      <w:proofErr w:type="spellStart"/>
      <w:r>
        <w:rPr>
          <w:rFonts w:cs="Cambria"/>
          <w:b/>
        </w:rPr>
        <w:t>voice.new</w:t>
      </w:r>
      <w:proofErr w:type="spellEnd"/>
      <w:r>
        <w:rPr>
          <w:rFonts w:cs="Cambria"/>
          <w:b/>
        </w:rPr>
        <w:t>-</w:t>
      </w:r>
      <w:proofErr w:type="spellStart"/>
      <w:r>
        <w:rPr>
          <w:rFonts w:cs="Cambria"/>
          <w:b/>
        </w:rPr>
        <w:t>record.field</w:t>
      </w:r>
      <w:proofErr w:type="spellEnd"/>
      <w:r>
        <w:rPr>
          <w:rFonts w:cs="Cambria"/>
          <w:b/>
        </w:rPr>
        <w:t>-id</w:t>
      </w:r>
      <w:r>
        <w:rPr>
          <w:rFonts w:cs="Cambria"/>
        </w:rPr>
        <w:t>.</w:t>
      </w:r>
    </w:p>
    <w:p w14:paraId="1FFAFC9F" w14:textId="77777777" w:rsidR="00B56287" w:rsidRDefault="00C15BAE">
      <w:pPr>
        <w:pStyle w:val="DocCotent"/>
        <w:numPr>
          <w:ilvl w:val="0"/>
          <w:numId w:val="34"/>
        </w:numPr>
        <w:rPr>
          <w:rFonts w:cs="Cambria"/>
        </w:rPr>
      </w:pPr>
      <w:proofErr w:type="spellStart"/>
      <w:proofErr w:type="gramStart"/>
      <w:r>
        <w:rPr>
          <w:rFonts w:cs="Cambria"/>
          <w:b/>
        </w:rPr>
        <w:t>searchpage</w:t>
      </w:r>
      <w:proofErr w:type="spellEnd"/>
      <w:proofErr w:type="gramEnd"/>
      <w:r>
        <w:rPr>
          <w:rFonts w:cs="Cambria"/>
        </w:rPr>
        <w:t xml:space="preserve">: Configuring this value will opens the search page based on the value configured in the option </w:t>
      </w:r>
      <w:proofErr w:type="spellStart"/>
      <w:r>
        <w:rPr>
          <w:rFonts w:cs="Cambria"/>
          <w:b/>
        </w:rPr>
        <w:t>voice.multi-match.records.searchpage</w:t>
      </w:r>
      <w:proofErr w:type="spellEnd"/>
      <w:r>
        <w:rPr>
          <w:rFonts w:cs="Cambria"/>
        </w:rPr>
        <w:t xml:space="preserve"> configuration.</w:t>
      </w:r>
    </w:p>
    <w:p w14:paraId="7ABA31F4" w14:textId="77777777" w:rsidR="00B56287" w:rsidRDefault="00C15BAE">
      <w:pPr>
        <w:pStyle w:val="DocCotent"/>
        <w:numPr>
          <w:ilvl w:val="0"/>
          <w:numId w:val="34"/>
        </w:numPr>
        <w:rPr>
          <w:rFonts w:cs="Cambria"/>
        </w:rPr>
      </w:pPr>
      <w:proofErr w:type="spellStart"/>
      <w:proofErr w:type="gramStart"/>
      <w:r>
        <w:rPr>
          <w:rFonts w:cs="Cambria"/>
          <w:b/>
        </w:rPr>
        <w:t>createnew</w:t>
      </w:r>
      <w:proofErr w:type="spellEnd"/>
      <w:proofErr w:type="gramEnd"/>
      <w:r>
        <w:rPr>
          <w:rFonts w:cs="Cambria"/>
        </w:rPr>
        <w:t xml:space="preserve">: Configuring this value will create new record with data.  New record data fields should be configured in </w:t>
      </w:r>
      <w:proofErr w:type="spellStart"/>
      <w:r>
        <w:rPr>
          <w:rFonts w:cs="Cambria"/>
          <w:b/>
        </w:rPr>
        <w:t>sfdc.new</w:t>
      </w:r>
      <w:proofErr w:type="spellEnd"/>
      <w:r>
        <w:rPr>
          <w:rFonts w:cs="Cambria"/>
          <w:b/>
        </w:rPr>
        <w:t>-</w:t>
      </w:r>
      <w:proofErr w:type="spellStart"/>
      <w:r>
        <w:rPr>
          <w:rFonts w:cs="Cambria"/>
          <w:b/>
        </w:rPr>
        <w:t>record.business</w:t>
      </w:r>
      <w:proofErr w:type="spellEnd"/>
      <w:r>
        <w:rPr>
          <w:rFonts w:cs="Cambria"/>
          <w:b/>
        </w:rPr>
        <w:t>-attribute</w:t>
      </w:r>
      <w:r>
        <w:rPr>
          <w:rFonts w:cs="Cambria"/>
        </w:rPr>
        <w:t xml:space="preserve"> option.</w:t>
      </w:r>
    </w:p>
    <w:p w14:paraId="541B67CF" w14:textId="77777777" w:rsidR="00B56287" w:rsidRDefault="00C15BAE">
      <w:pPr>
        <w:pStyle w:val="DocCotent"/>
        <w:numPr>
          <w:ilvl w:val="0"/>
          <w:numId w:val="34"/>
        </w:numPr>
        <w:rPr>
          <w:rFonts w:cs="Cambria"/>
        </w:rPr>
      </w:pPr>
      <w:proofErr w:type="gramStart"/>
      <w:r>
        <w:rPr>
          <w:rFonts w:cs="Cambria"/>
          <w:b/>
        </w:rPr>
        <w:t>none</w:t>
      </w:r>
      <w:proofErr w:type="gramEnd"/>
      <w:r>
        <w:rPr>
          <w:rFonts w:cs="Cambria"/>
        </w:rPr>
        <w:t>: No action will happen when it is configured as none.</w:t>
      </w:r>
    </w:p>
    <w:p w14:paraId="3A6A47F1" w14:textId="77777777" w:rsidR="00B56287" w:rsidRDefault="00B56287">
      <w:pPr>
        <w:pStyle w:val="DocCotent"/>
        <w:ind w:left="360"/>
        <w:rPr>
          <w:rFonts w:cs="Cambria"/>
        </w:rPr>
      </w:pPr>
    </w:p>
    <w:tbl>
      <w:tblPr>
        <w:tblW w:w="5526" w:type="dxa"/>
        <w:tblInd w:w="108" w:type="dxa"/>
        <w:tblLayout w:type="fixed"/>
        <w:tblLook w:val="04A0" w:firstRow="1" w:lastRow="0" w:firstColumn="1" w:lastColumn="0" w:noHBand="0" w:noVBand="1"/>
      </w:tblPr>
      <w:tblGrid>
        <w:gridCol w:w="1620"/>
        <w:gridCol w:w="3906"/>
      </w:tblGrid>
      <w:tr w:rsidR="00B56287" w14:paraId="25FDB81F"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A56B6E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06" w:type="dxa"/>
            <w:tcBorders>
              <w:top w:val="single" w:sz="12" w:space="0" w:color="auto"/>
              <w:left w:val="single" w:sz="12" w:space="0" w:color="auto"/>
              <w:bottom w:val="single" w:sz="12" w:space="0" w:color="auto"/>
              <w:right w:val="single" w:sz="12" w:space="0" w:color="auto"/>
            </w:tcBorders>
            <w:vAlign w:val="center"/>
          </w:tcPr>
          <w:p w14:paraId="0BB47BC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voice.con.search.multi</w:t>
            </w:r>
            <w:proofErr w:type="spellEnd"/>
            <w:r>
              <w:rPr>
                <w:rFonts w:ascii="Arial" w:eastAsia="Times New Roman" w:hAnsi="Arial" w:cs="Arial"/>
                <w:bCs/>
                <w:color w:val="000000"/>
                <w:sz w:val="20"/>
                <w:szCs w:val="20"/>
              </w:rPr>
              <w:t>-match</w:t>
            </w:r>
          </w:p>
        </w:tc>
      </w:tr>
      <w:tr w:rsidR="00B56287" w14:paraId="35495EE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8D388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06" w:type="dxa"/>
            <w:tcBorders>
              <w:top w:val="single" w:sz="12" w:space="0" w:color="auto"/>
              <w:left w:val="single" w:sz="12" w:space="0" w:color="auto"/>
              <w:bottom w:val="single" w:sz="12" w:space="0" w:color="auto"/>
              <w:right w:val="single" w:sz="12" w:space="0" w:color="auto"/>
            </w:tcBorders>
            <w:vAlign w:val="center"/>
          </w:tcPr>
          <w:p w14:paraId="71BE86E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openall</w:t>
            </w:r>
            <w:proofErr w:type="spellEnd"/>
            <w:r>
              <w:rPr>
                <w:rFonts w:ascii="Arial" w:eastAsia="Times New Roman" w:hAnsi="Arial" w:cs="Arial"/>
                <w:bCs/>
                <w:color w:val="000000"/>
                <w:sz w:val="20"/>
                <w:szCs w:val="20"/>
              </w:rPr>
              <w:t>/none</w:t>
            </w:r>
          </w:p>
        </w:tc>
      </w:tr>
      <w:tr w:rsidR="00B56287" w14:paraId="4224782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ACA6C7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06" w:type="dxa"/>
            <w:tcBorders>
              <w:top w:val="single" w:sz="12" w:space="0" w:color="auto"/>
              <w:left w:val="single" w:sz="12" w:space="0" w:color="auto"/>
              <w:bottom w:val="single" w:sz="12" w:space="0" w:color="auto"/>
              <w:right w:val="single" w:sz="12" w:space="0" w:color="auto"/>
            </w:tcBorders>
            <w:vAlign w:val="center"/>
          </w:tcPr>
          <w:p w14:paraId="22AF823F" w14:textId="77777777" w:rsidR="00B56287" w:rsidRDefault="00B56287">
            <w:pPr>
              <w:spacing w:after="0" w:line="240" w:lineRule="auto"/>
              <w:ind w:left="0"/>
              <w:rPr>
                <w:rFonts w:ascii="Arial" w:eastAsia="Times New Roman" w:hAnsi="Arial" w:cs="Arial"/>
                <w:bCs/>
                <w:color w:val="000000"/>
                <w:sz w:val="20"/>
                <w:szCs w:val="20"/>
              </w:rPr>
            </w:pPr>
          </w:p>
        </w:tc>
      </w:tr>
    </w:tbl>
    <w:p w14:paraId="0C21BAF9" w14:textId="77777777" w:rsidR="00B56287" w:rsidRDefault="00B56287">
      <w:pPr>
        <w:pStyle w:val="DocCotent"/>
        <w:spacing w:after="0" w:line="240" w:lineRule="auto"/>
        <w:rPr>
          <w:rFonts w:cs="Cambria"/>
        </w:rPr>
      </w:pPr>
    </w:p>
    <w:p w14:paraId="050E9749" w14:textId="77777777" w:rsidR="00B56287" w:rsidRDefault="00C15BAE">
      <w:pPr>
        <w:pStyle w:val="DocCotent"/>
        <w:rPr>
          <w:rFonts w:cs="Cambria"/>
          <w:b/>
        </w:rPr>
      </w:pPr>
      <w:r>
        <w:rPr>
          <w:rFonts w:cs="Cambria"/>
          <w:b/>
        </w:rPr>
        <w:t xml:space="preserve">Description  </w:t>
      </w:r>
    </w:p>
    <w:p w14:paraId="1BCE812C" w14:textId="77777777" w:rsidR="00B56287" w:rsidRDefault="00C15BAE">
      <w:pPr>
        <w:pStyle w:val="DocCotent"/>
        <w:rPr>
          <w:rFonts w:cs="Cambria"/>
        </w:rPr>
      </w:pPr>
      <w:r>
        <w:rPr>
          <w:rFonts w:cs="Cambria"/>
        </w:rPr>
        <w:t xml:space="preserve">This option specifies the action to be taken when multiple records found for given </w:t>
      </w:r>
      <w:r>
        <w:rPr>
          <w:rFonts w:cs="Cambria"/>
          <w:b/>
          <w:bCs/>
        </w:rPr>
        <w:t xml:space="preserve">Consult </w:t>
      </w:r>
      <w:r>
        <w:rPr>
          <w:rFonts w:cs="Cambria"/>
        </w:rPr>
        <w:t xml:space="preserve">call search condition. If this option not configured, value is taken from </w:t>
      </w:r>
      <w:proofErr w:type="spellStart"/>
      <w:r>
        <w:rPr>
          <w:rFonts w:cs="Cambria"/>
          <w:b/>
          <w:bCs/>
        </w:rPr>
        <w:t>voice.inb.search.multi</w:t>
      </w:r>
      <w:proofErr w:type="spellEnd"/>
      <w:r>
        <w:rPr>
          <w:rFonts w:cs="Cambria"/>
          <w:b/>
          <w:bCs/>
        </w:rPr>
        <w:t xml:space="preserve">-match </w:t>
      </w:r>
      <w:r>
        <w:rPr>
          <w:rFonts w:cs="Cambria"/>
        </w:rPr>
        <w:t>configuration.</w:t>
      </w:r>
    </w:p>
    <w:p w14:paraId="5C3E2A8F" w14:textId="77777777" w:rsidR="00B56287" w:rsidRDefault="00C15BAE">
      <w:pPr>
        <w:pStyle w:val="DocCotent"/>
        <w:numPr>
          <w:ilvl w:val="0"/>
          <w:numId w:val="35"/>
        </w:numPr>
        <w:rPr>
          <w:rFonts w:cs="Cambria"/>
        </w:rPr>
      </w:pPr>
      <w:proofErr w:type="spellStart"/>
      <w:proofErr w:type="gramStart"/>
      <w:r>
        <w:rPr>
          <w:rFonts w:cs="Cambria"/>
          <w:b/>
          <w:bCs/>
        </w:rPr>
        <w:t>openall</w:t>
      </w:r>
      <w:proofErr w:type="spellEnd"/>
      <w:proofErr w:type="gramEnd"/>
      <w:r>
        <w:rPr>
          <w:rFonts w:cs="Cambria"/>
        </w:rPr>
        <w:t xml:space="preserve">:  Configuring this value will open all records found for given search condition.  Opening all records can be controlled by the option </w:t>
      </w:r>
      <w:proofErr w:type="spellStart"/>
      <w:r>
        <w:rPr>
          <w:rFonts w:cs="Cambria"/>
          <w:b/>
        </w:rPr>
        <w:t>voice.max-record.open</w:t>
      </w:r>
      <w:proofErr w:type="spellEnd"/>
      <w:r>
        <w:rPr>
          <w:rFonts w:cs="Cambria"/>
        </w:rPr>
        <w:t xml:space="preserve">.  If </w:t>
      </w:r>
      <w:proofErr w:type="spellStart"/>
      <w:r>
        <w:rPr>
          <w:rFonts w:cs="Cambria"/>
          <w:b/>
        </w:rPr>
        <w:t>voice.max-record.open</w:t>
      </w:r>
      <w:proofErr w:type="spellEnd"/>
      <w:r>
        <w:rPr>
          <w:rFonts w:cs="Cambria"/>
        </w:rPr>
        <w:t xml:space="preserve"> option is not configured adapter will take default value 50.</w:t>
      </w:r>
    </w:p>
    <w:p w14:paraId="57F384EB" w14:textId="77777777" w:rsidR="00B56287" w:rsidRDefault="00C15BAE">
      <w:pPr>
        <w:pStyle w:val="DocCotent"/>
        <w:numPr>
          <w:ilvl w:val="0"/>
          <w:numId w:val="35"/>
        </w:numPr>
        <w:rPr>
          <w:rFonts w:cs="Cambria"/>
        </w:rPr>
      </w:pPr>
      <w:proofErr w:type="spellStart"/>
      <w:proofErr w:type="gramStart"/>
      <w:r>
        <w:rPr>
          <w:rFonts w:cs="Cambria"/>
          <w:b/>
          <w:bCs/>
        </w:rPr>
        <w:t>searchpage</w:t>
      </w:r>
      <w:proofErr w:type="spellEnd"/>
      <w:proofErr w:type="gramEnd"/>
      <w:r>
        <w:rPr>
          <w:rFonts w:cs="Cambria"/>
        </w:rPr>
        <w:t>: Configuring this value will list all records found for given search condition in search page.</w:t>
      </w:r>
    </w:p>
    <w:p w14:paraId="343F0476" w14:textId="77777777" w:rsidR="00B56287" w:rsidRDefault="00C15BAE">
      <w:pPr>
        <w:pStyle w:val="DocCotent"/>
        <w:numPr>
          <w:ilvl w:val="0"/>
          <w:numId w:val="35"/>
        </w:numPr>
        <w:rPr>
          <w:rFonts w:cs="Cambria"/>
        </w:rPr>
      </w:pPr>
      <w:proofErr w:type="gramStart"/>
      <w:r>
        <w:rPr>
          <w:rFonts w:cs="Cambria"/>
          <w:b/>
        </w:rPr>
        <w:t>none</w:t>
      </w:r>
      <w:proofErr w:type="gramEnd"/>
      <w:r>
        <w:rPr>
          <w:rFonts w:cs="Cambria"/>
        </w:rPr>
        <w:t>: Configuring this value will not do any action for given search condition.</w:t>
      </w:r>
    </w:p>
    <w:p w14:paraId="709AFB94" w14:textId="77777777" w:rsidR="00B56287" w:rsidRDefault="00B56287">
      <w:pPr>
        <w:widowControl w:val="0"/>
        <w:ind w:left="0"/>
        <w:rPr>
          <w:rFonts w:ascii="Cambria" w:hAnsi="Cambria" w:cs="Cambria"/>
        </w:rPr>
      </w:pPr>
    </w:p>
    <w:tbl>
      <w:tblPr>
        <w:tblW w:w="5566" w:type="dxa"/>
        <w:tblInd w:w="108" w:type="dxa"/>
        <w:tblLayout w:type="fixed"/>
        <w:tblLook w:val="04A0" w:firstRow="1" w:lastRow="0" w:firstColumn="1" w:lastColumn="0" w:noHBand="0" w:noVBand="1"/>
      </w:tblPr>
      <w:tblGrid>
        <w:gridCol w:w="1620"/>
        <w:gridCol w:w="3946"/>
      </w:tblGrid>
      <w:tr w:rsidR="00B56287" w14:paraId="325ABFF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4B25F5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46" w:type="dxa"/>
            <w:tcBorders>
              <w:top w:val="single" w:sz="12" w:space="0" w:color="auto"/>
              <w:left w:val="single" w:sz="12" w:space="0" w:color="auto"/>
              <w:bottom w:val="single" w:sz="12" w:space="0" w:color="auto"/>
              <w:right w:val="single" w:sz="12" w:space="0" w:color="auto"/>
            </w:tcBorders>
            <w:vAlign w:val="center"/>
          </w:tcPr>
          <w:p w14:paraId="4A0163B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voice.con.search.enable.profile</w:t>
            </w:r>
            <w:proofErr w:type="spellEnd"/>
            <w:r>
              <w:rPr>
                <w:rFonts w:ascii="Arial" w:eastAsia="Times New Roman" w:hAnsi="Arial" w:cs="Arial"/>
                <w:bCs/>
                <w:color w:val="000000"/>
                <w:sz w:val="20"/>
                <w:szCs w:val="20"/>
              </w:rPr>
              <w:t>-activity</w:t>
            </w:r>
          </w:p>
        </w:tc>
      </w:tr>
      <w:tr w:rsidR="00B56287" w14:paraId="6EBB5AF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E833CD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46" w:type="dxa"/>
            <w:tcBorders>
              <w:top w:val="single" w:sz="12" w:space="0" w:color="auto"/>
              <w:left w:val="single" w:sz="12" w:space="0" w:color="auto"/>
              <w:bottom w:val="single" w:sz="12" w:space="0" w:color="auto"/>
              <w:right w:val="single" w:sz="12" w:space="0" w:color="auto"/>
            </w:tcBorders>
            <w:vAlign w:val="center"/>
          </w:tcPr>
          <w:p w14:paraId="6BC1392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FD62C9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9DE46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46" w:type="dxa"/>
            <w:tcBorders>
              <w:top w:val="single" w:sz="12" w:space="0" w:color="auto"/>
              <w:left w:val="single" w:sz="12" w:space="0" w:color="auto"/>
              <w:bottom w:val="single" w:sz="12" w:space="0" w:color="auto"/>
              <w:right w:val="single" w:sz="12" w:space="0" w:color="auto"/>
            </w:tcBorders>
            <w:vAlign w:val="center"/>
          </w:tcPr>
          <w:p w14:paraId="584F936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567A28DF" w14:textId="77777777" w:rsidR="00B56287" w:rsidRDefault="00B56287">
      <w:pPr>
        <w:widowControl w:val="0"/>
        <w:spacing w:after="0" w:line="240" w:lineRule="auto"/>
        <w:ind w:left="0"/>
        <w:rPr>
          <w:rFonts w:cs="Cambria"/>
        </w:rPr>
      </w:pPr>
    </w:p>
    <w:p w14:paraId="277EE8E0" w14:textId="77777777" w:rsidR="00B56287" w:rsidRDefault="00C15BAE">
      <w:pPr>
        <w:pStyle w:val="DocCotent"/>
        <w:rPr>
          <w:rFonts w:cs="Cambria"/>
          <w:b/>
        </w:rPr>
      </w:pPr>
      <w:r>
        <w:rPr>
          <w:rFonts w:cs="Cambria"/>
          <w:b/>
        </w:rPr>
        <w:t xml:space="preserve">Description  </w:t>
      </w:r>
    </w:p>
    <w:p w14:paraId="4AB8A880" w14:textId="77777777" w:rsidR="00B56287" w:rsidRDefault="00C15BAE">
      <w:pPr>
        <w:pStyle w:val="DocCotent"/>
        <w:rPr>
          <w:rFonts w:cs="Cambria"/>
          <w:b/>
          <w:bCs/>
        </w:rPr>
      </w:pPr>
      <w:r>
        <w:rPr>
          <w:rFonts w:cs="Cambria"/>
        </w:rPr>
        <w:lastRenderedPageBreak/>
        <w:t xml:space="preserve">This option specifies whether to create profile level activity log when multi-match scenario found for </w:t>
      </w:r>
      <w:r>
        <w:rPr>
          <w:rFonts w:cs="Cambria"/>
          <w:b/>
          <w:bCs/>
        </w:rPr>
        <w:t xml:space="preserve">consult </w:t>
      </w:r>
      <w:r>
        <w:rPr>
          <w:rFonts w:cs="Cambria"/>
        </w:rPr>
        <w:t xml:space="preserve">call. </w:t>
      </w:r>
      <w:r>
        <w:rPr>
          <w:rFonts w:cs="Cambria"/>
          <w:bCs/>
        </w:rPr>
        <w:t xml:space="preserve">If this option is not set, value is taken from </w:t>
      </w:r>
      <w:proofErr w:type="spellStart"/>
      <w:r>
        <w:rPr>
          <w:rFonts w:cs="Cambria"/>
          <w:b/>
          <w:bCs/>
        </w:rPr>
        <w:t>voice.inb.search.enable.profile</w:t>
      </w:r>
      <w:proofErr w:type="spellEnd"/>
      <w:r>
        <w:rPr>
          <w:rFonts w:cs="Cambria"/>
          <w:b/>
          <w:bCs/>
        </w:rPr>
        <w:t xml:space="preserve">-activity </w:t>
      </w:r>
      <w:r>
        <w:rPr>
          <w:rFonts w:cs="Cambria"/>
        </w:rPr>
        <w:t>configuration</w:t>
      </w:r>
      <w:r>
        <w:rPr>
          <w:rFonts w:cs="Cambria"/>
          <w:b/>
          <w:bCs/>
        </w:rPr>
        <w:t xml:space="preserve">. </w:t>
      </w:r>
      <w:r>
        <w:rPr>
          <w:rFonts w:cs="Cambria"/>
        </w:rPr>
        <w:t xml:space="preserve">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29250926" w14:textId="77777777" w:rsidR="00B56287" w:rsidRDefault="00B56287">
      <w:pPr>
        <w:widowControl w:val="0"/>
        <w:ind w:left="0"/>
        <w:rPr>
          <w:rFonts w:cs="Cambria"/>
          <w:b/>
          <w:bCs/>
        </w:rPr>
      </w:pPr>
    </w:p>
    <w:tbl>
      <w:tblPr>
        <w:tblW w:w="5477" w:type="dxa"/>
        <w:tblInd w:w="108" w:type="dxa"/>
        <w:tblLayout w:type="fixed"/>
        <w:tblLook w:val="04A0" w:firstRow="1" w:lastRow="0" w:firstColumn="1" w:lastColumn="0" w:noHBand="0" w:noVBand="1"/>
      </w:tblPr>
      <w:tblGrid>
        <w:gridCol w:w="1620"/>
        <w:gridCol w:w="3857"/>
      </w:tblGrid>
      <w:tr w:rsidR="00B56287" w14:paraId="67C171D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DCB7B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0A7FE6A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voice.con.search.popup.profile</w:t>
            </w:r>
            <w:proofErr w:type="spellEnd"/>
            <w:r>
              <w:rPr>
                <w:rFonts w:ascii="Arial" w:eastAsia="Times New Roman" w:hAnsi="Arial" w:cs="Arial"/>
                <w:bCs/>
                <w:color w:val="000000"/>
                <w:sz w:val="20"/>
                <w:szCs w:val="20"/>
              </w:rPr>
              <w:t>-activity</w:t>
            </w:r>
          </w:p>
        </w:tc>
      </w:tr>
      <w:tr w:rsidR="00B56287" w14:paraId="772341E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338E34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3874E28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66EF25D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EA49BE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2BFEBEE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7F8ACB11" w14:textId="77777777" w:rsidR="00B56287" w:rsidRDefault="00B56287">
      <w:pPr>
        <w:widowControl w:val="0"/>
        <w:spacing w:after="0" w:line="240" w:lineRule="auto"/>
        <w:ind w:left="0"/>
        <w:rPr>
          <w:rFonts w:cs="Cambria"/>
          <w:b/>
        </w:rPr>
      </w:pPr>
    </w:p>
    <w:p w14:paraId="0A9D4CF5" w14:textId="77777777" w:rsidR="00B56287" w:rsidRDefault="00C15BAE">
      <w:pPr>
        <w:pStyle w:val="DocCotent"/>
        <w:rPr>
          <w:rFonts w:cs="Cambria"/>
          <w:b/>
        </w:rPr>
      </w:pPr>
      <w:r>
        <w:rPr>
          <w:rFonts w:cs="Cambria"/>
          <w:b/>
        </w:rPr>
        <w:t xml:space="preserve">Description  </w:t>
      </w:r>
    </w:p>
    <w:p w14:paraId="4F9DF732" w14:textId="77777777" w:rsidR="00B56287" w:rsidRDefault="00C15BAE">
      <w:pPr>
        <w:pStyle w:val="DocCotent"/>
      </w:pPr>
      <w:r>
        <w:t>This option specifies whether to popup user profile activity log which is created on multiple match record found scenario on consult call.</w:t>
      </w:r>
    </w:p>
    <w:p w14:paraId="7A2108BC" w14:textId="77777777" w:rsidR="00B56287" w:rsidRDefault="00B56287">
      <w:pPr>
        <w:widowControl w:val="0"/>
        <w:spacing w:after="0" w:line="240" w:lineRule="auto"/>
        <w:ind w:left="0"/>
        <w:rPr>
          <w:b/>
          <w:bCs/>
        </w:rPr>
      </w:pPr>
    </w:p>
    <w:p w14:paraId="605910C0" w14:textId="77777777" w:rsidR="00B56287" w:rsidRDefault="00B56287">
      <w:pPr>
        <w:widowControl w:val="0"/>
        <w:spacing w:after="0" w:line="240" w:lineRule="auto"/>
        <w:ind w:left="0"/>
        <w:rPr>
          <w:b/>
          <w:bCs/>
        </w:rPr>
      </w:pPr>
    </w:p>
    <w:tbl>
      <w:tblPr>
        <w:tblW w:w="5573" w:type="dxa"/>
        <w:tblInd w:w="108" w:type="dxa"/>
        <w:tblLayout w:type="fixed"/>
        <w:tblLook w:val="04A0" w:firstRow="1" w:lastRow="0" w:firstColumn="1" w:lastColumn="0" w:noHBand="0" w:noVBand="1"/>
      </w:tblPr>
      <w:tblGrid>
        <w:gridCol w:w="1620"/>
        <w:gridCol w:w="3953"/>
      </w:tblGrid>
      <w:tr w:rsidR="00B56287" w14:paraId="7ECD61D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3E48AB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53" w:type="dxa"/>
            <w:tcBorders>
              <w:top w:val="single" w:sz="12" w:space="0" w:color="auto"/>
              <w:left w:val="single" w:sz="12" w:space="0" w:color="auto"/>
              <w:bottom w:val="single" w:sz="12" w:space="0" w:color="auto"/>
              <w:right w:val="single" w:sz="12" w:space="0" w:color="auto"/>
            </w:tcBorders>
            <w:vAlign w:val="center"/>
          </w:tcPr>
          <w:p w14:paraId="01AA56B7"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voice.con.search.no-</w:t>
            </w:r>
            <w:proofErr w:type="spellStart"/>
            <w:r>
              <w:rPr>
                <w:rFonts w:eastAsia="Times New Roman" w:cs="Arial"/>
                <w:bCs/>
                <w:color w:val="000000"/>
                <w:szCs w:val="20"/>
              </w:rPr>
              <w:t>record.enable.profile</w:t>
            </w:r>
            <w:proofErr w:type="spellEnd"/>
            <w:r>
              <w:rPr>
                <w:rFonts w:eastAsia="Times New Roman" w:cs="Arial"/>
                <w:bCs/>
                <w:color w:val="000000"/>
                <w:szCs w:val="20"/>
              </w:rPr>
              <w:t>-activity</w:t>
            </w:r>
          </w:p>
        </w:tc>
      </w:tr>
      <w:tr w:rsidR="00B56287" w14:paraId="5BC1700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82FCAF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53" w:type="dxa"/>
            <w:tcBorders>
              <w:top w:val="single" w:sz="12" w:space="0" w:color="auto"/>
              <w:left w:val="single" w:sz="12" w:space="0" w:color="auto"/>
              <w:bottom w:val="single" w:sz="12" w:space="0" w:color="auto"/>
              <w:right w:val="single" w:sz="12" w:space="0" w:color="auto"/>
            </w:tcBorders>
            <w:vAlign w:val="center"/>
          </w:tcPr>
          <w:p w14:paraId="4C89C117" w14:textId="77777777" w:rsidR="00B56287" w:rsidRDefault="00C15BAE">
            <w:pPr>
              <w:pStyle w:val="DocCotent"/>
              <w:spacing w:line="240" w:lineRule="auto"/>
              <w:contextualSpacing/>
              <w:rPr>
                <w:rFonts w:eastAsia="Times New Roman" w:cs="Arial"/>
                <w:bCs/>
                <w:color w:val="000000"/>
                <w:szCs w:val="20"/>
              </w:rPr>
            </w:pPr>
            <w:r>
              <w:rPr>
                <w:rFonts w:eastAsia="Times New Roman" w:cs="Arial"/>
                <w:color w:val="000000"/>
                <w:szCs w:val="20"/>
              </w:rPr>
              <w:t>true</w:t>
            </w:r>
            <w:r>
              <w:rPr>
                <w:rFonts w:eastAsia="Times New Roman" w:cs="Arial"/>
                <w:bCs/>
                <w:color w:val="000000"/>
                <w:szCs w:val="20"/>
              </w:rPr>
              <w:t>/false</w:t>
            </w:r>
          </w:p>
        </w:tc>
      </w:tr>
      <w:tr w:rsidR="00B56287" w14:paraId="7379DC0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6F3091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53" w:type="dxa"/>
            <w:tcBorders>
              <w:top w:val="single" w:sz="12" w:space="0" w:color="auto"/>
              <w:left w:val="single" w:sz="12" w:space="0" w:color="auto"/>
              <w:bottom w:val="single" w:sz="12" w:space="0" w:color="auto"/>
              <w:right w:val="single" w:sz="12" w:space="0" w:color="auto"/>
            </w:tcBorders>
            <w:vAlign w:val="center"/>
          </w:tcPr>
          <w:p w14:paraId="54AFB32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4FADD19" w14:textId="77777777" w:rsidR="00B56287" w:rsidRDefault="00B56287">
      <w:pPr>
        <w:widowControl w:val="0"/>
        <w:spacing w:after="0" w:line="240" w:lineRule="auto"/>
        <w:ind w:left="0"/>
        <w:rPr>
          <w:b/>
          <w:bCs/>
        </w:rPr>
      </w:pPr>
    </w:p>
    <w:p w14:paraId="4700D8EE" w14:textId="77777777" w:rsidR="00B56287" w:rsidRDefault="00C15BAE">
      <w:pPr>
        <w:pStyle w:val="DocCotent"/>
        <w:rPr>
          <w:rFonts w:cs="Cambria"/>
          <w:b/>
        </w:rPr>
      </w:pPr>
      <w:r>
        <w:rPr>
          <w:rFonts w:cs="Cambria"/>
          <w:b/>
        </w:rPr>
        <w:t xml:space="preserve">Description  </w:t>
      </w:r>
    </w:p>
    <w:p w14:paraId="068EFBEE" w14:textId="77777777" w:rsidR="00B56287" w:rsidRDefault="00C15BAE">
      <w:pPr>
        <w:pStyle w:val="DocCotent"/>
        <w:rPr>
          <w:rFonts w:cs="Cambria"/>
          <w:bCs/>
        </w:rPr>
      </w:pPr>
      <w:r>
        <w:rPr>
          <w:rFonts w:cs="Cambria"/>
        </w:rPr>
        <w:t xml:space="preserve">This option specifies whether to create profile level activity log when no match found scenario and no-match action is set to </w:t>
      </w:r>
      <w:r>
        <w:rPr>
          <w:rFonts w:cs="Cambria"/>
          <w:b/>
          <w:bCs/>
        </w:rPr>
        <w:t>“</w:t>
      </w:r>
      <w:proofErr w:type="spellStart"/>
      <w:r>
        <w:rPr>
          <w:rFonts w:cs="Cambria"/>
          <w:b/>
          <w:bCs/>
        </w:rPr>
        <w:t>opennew</w:t>
      </w:r>
      <w:proofErr w:type="spellEnd"/>
      <w:r>
        <w:rPr>
          <w:rFonts w:cs="Cambria"/>
          <w:b/>
          <w:bCs/>
        </w:rPr>
        <w:t xml:space="preserve">” </w:t>
      </w:r>
      <w:r>
        <w:rPr>
          <w:rFonts w:cs="Cambria"/>
        </w:rPr>
        <w:t xml:space="preserve">for consult call.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3663884B" w14:textId="77777777" w:rsidR="00B56287" w:rsidRDefault="00B56287">
      <w:pPr>
        <w:pStyle w:val="DocCotent"/>
        <w:rPr>
          <w:rFonts w:cs="Cambria"/>
          <w:bCs/>
        </w:rPr>
      </w:pPr>
    </w:p>
    <w:tbl>
      <w:tblPr>
        <w:tblW w:w="5590" w:type="dxa"/>
        <w:tblInd w:w="108" w:type="dxa"/>
        <w:tblLayout w:type="fixed"/>
        <w:tblLook w:val="04A0" w:firstRow="1" w:lastRow="0" w:firstColumn="1" w:lastColumn="0" w:noHBand="0" w:noVBand="1"/>
      </w:tblPr>
      <w:tblGrid>
        <w:gridCol w:w="1620"/>
        <w:gridCol w:w="3970"/>
      </w:tblGrid>
      <w:tr w:rsidR="00B56287" w14:paraId="498F0FB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3706CE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970" w:type="dxa"/>
            <w:tcBorders>
              <w:top w:val="single" w:sz="12" w:space="0" w:color="auto"/>
              <w:left w:val="single" w:sz="12" w:space="0" w:color="auto"/>
              <w:bottom w:val="single" w:sz="12" w:space="0" w:color="auto"/>
              <w:right w:val="single" w:sz="12" w:space="0" w:color="auto"/>
            </w:tcBorders>
            <w:vAlign w:val="center"/>
          </w:tcPr>
          <w:p w14:paraId="2B0DC018"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voice.con.search.no-</w:t>
            </w:r>
            <w:proofErr w:type="spellStart"/>
            <w:r>
              <w:rPr>
                <w:rFonts w:eastAsia="Times New Roman" w:cs="Arial"/>
                <w:bCs/>
                <w:color w:val="000000"/>
                <w:szCs w:val="20"/>
              </w:rPr>
              <w:t>record.none.activity</w:t>
            </w:r>
            <w:proofErr w:type="spellEnd"/>
            <w:r>
              <w:rPr>
                <w:rFonts w:eastAsia="Times New Roman" w:cs="Arial"/>
                <w:bCs/>
                <w:color w:val="000000"/>
                <w:szCs w:val="20"/>
              </w:rPr>
              <w:t>-log</w:t>
            </w:r>
          </w:p>
        </w:tc>
      </w:tr>
      <w:tr w:rsidR="00B56287" w14:paraId="07B8421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05AC5C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70" w:type="dxa"/>
            <w:tcBorders>
              <w:top w:val="single" w:sz="12" w:space="0" w:color="auto"/>
              <w:left w:val="single" w:sz="12" w:space="0" w:color="auto"/>
              <w:bottom w:val="single" w:sz="12" w:space="0" w:color="auto"/>
              <w:right w:val="single" w:sz="12" w:space="0" w:color="auto"/>
            </w:tcBorders>
            <w:vAlign w:val="center"/>
          </w:tcPr>
          <w:p w14:paraId="05617AFF" w14:textId="77777777" w:rsidR="00B56287" w:rsidRDefault="00C15BAE">
            <w:pPr>
              <w:pStyle w:val="DocCotent"/>
              <w:spacing w:line="240" w:lineRule="auto"/>
              <w:contextualSpacing/>
              <w:rPr>
                <w:rFonts w:eastAsia="Times New Roman" w:cs="Arial"/>
                <w:bCs/>
                <w:color w:val="000000"/>
                <w:szCs w:val="20"/>
              </w:rPr>
            </w:pPr>
            <w:r>
              <w:rPr>
                <w:rFonts w:eastAsia="Times New Roman" w:cs="Arial"/>
                <w:color w:val="000000"/>
                <w:szCs w:val="20"/>
              </w:rPr>
              <w:t>true</w:t>
            </w:r>
            <w:r>
              <w:rPr>
                <w:rFonts w:eastAsia="Times New Roman" w:cs="Arial"/>
                <w:bCs/>
                <w:color w:val="000000"/>
                <w:szCs w:val="20"/>
              </w:rPr>
              <w:t>/false</w:t>
            </w:r>
          </w:p>
        </w:tc>
      </w:tr>
      <w:tr w:rsidR="00B56287" w14:paraId="5B7D206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2CCEBD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70" w:type="dxa"/>
            <w:tcBorders>
              <w:top w:val="single" w:sz="12" w:space="0" w:color="auto"/>
              <w:left w:val="single" w:sz="12" w:space="0" w:color="auto"/>
              <w:bottom w:val="single" w:sz="12" w:space="0" w:color="auto"/>
              <w:right w:val="single" w:sz="12" w:space="0" w:color="auto"/>
            </w:tcBorders>
            <w:vAlign w:val="center"/>
          </w:tcPr>
          <w:p w14:paraId="4A813FE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A505AE4" w14:textId="77777777" w:rsidR="00B56287" w:rsidRDefault="00B56287">
      <w:pPr>
        <w:pStyle w:val="DocCotent"/>
        <w:spacing w:after="0" w:line="240" w:lineRule="auto"/>
        <w:rPr>
          <w:b/>
          <w:bCs/>
        </w:rPr>
      </w:pPr>
    </w:p>
    <w:p w14:paraId="27BBD05F" w14:textId="77777777" w:rsidR="00B56287" w:rsidRDefault="00C15BAE">
      <w:pPr>
        <w:pStyle w:val="DocCotent"/>
        <w:rPr>
          <w:rFonts w:cs="Cambria"/>
          <w:b/>
        </w:rPr>
      </w:pPr>
      <w:r>
        <w:rPr>
          <w:rFonts w:cs="Cambria"/>
          <w:b/>
        </w:rPr>
        <w:t>Description</w:t>
      </w:r>
    </w:p>
    <w:p w14:paraId="6B35836F" w14:textId="77777777" w:rsidR="00B56287" w:rsidRDefault="00C15BAE">
      <w:pPr>
        <w:pStyle w:val="DocCotent"/>
        <w:rPr>
          <w:rFonts w:cs="Cambria"/>
          <w:bCs/>
        </w:rPr>
      </w:pPr>
      <w:r>
        <w:rPr>
          <w:rFonts w:cs="Cambria"/>
        </w:rPr>
        <w:t xml:space="preserve">This option specifies whether to create profile level activity log when no match found scenario and no-match action is set to </w:t>
      </w:r>
      <w:r>
        <w:rPr>
          <w:rFonts w:cs="Cambria"/>
          <w:b/>
          <w:bCs/>
        </w:rPr>
        <w:t xml:space="preserve">“none” </w:t>
      </w:r>
      <w:r>
        <w:rPr>
          <w:rFonts w:cs="Cambria"/>
        </w:rPr>
        <w:t xml:space="preserve">for consult call.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7F0018A1" w14:textId="77777777" w:rsidR="00B56287" w:rsidRDefault="00B56287">
      <w:pPr>
        <w:pStyle w:val="DocCotent"/>
        <w:rPr>
          <w:b/>
          <w:bCs/>
        </w:rPr>
      </w:pPr>
    </w:p>
    <w:tbl>
      <w:tblPr>
        <w:tblW w:w="5606" w:type="dxa"/>
        <w:tblInd w:w="108" w:type="dxa"/>
        <w:tblLayout w:type="fixed"/>
        <w:tblLook w:val="04A0" w:firstRow="1" w:lastRow="0" w:firstColumn="1" w:lastColumn="0" w:noHBand="0" w:noVBand="1"/>
      </w:tblPr>
      <w:tblGrid>
        <w:gridCol w:w="1620"/>
        <w:gridCol w:w="3986"/>
      </w:tblGrid>
      <w:tr w:rsidR="00B56287" w14:paraId="148A2A1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1BDDA7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986" w:type="dxa"/>
            <w:tcBorders>
              <w:top w:val="single" w:sz="12" w:space="0" w:color="auto"/>
              <w:left w:val="single" w:sz="12" w:space="0" w:color="auto"/>
              <w:bottom w:val="single" w:sz="12" w:space="0" w:color="auto"/>
              <w:right w:val="single" w:sz="12" w:space="0" w:color="auto"/>
            </w:tcBorders>
            <w:vAlign w:val="center"/>
          </w:tcPr>
          <w:p w14:paraId="2B73CCF2" w14:textId="77777777" w:rsidR="00B56287" w:rsidRDefault="00C15BAE">
            <w:pPr>
              <w:pStyle w:val="DocCotent"/>
              <w:spacing w:line="240" w:lineRule="auto"/>
              <w:contextualSpacing/>
              <w:rPr>
                <w:rFonts w:eastAsia="Times New Roman" w:cs="Arial"/>
                <w:bCs/>
                <w:color w:val="000000"/>
                <w:szCs w:val="20"/>
              </w:rPr>
            </w:pPr>
            <w:r>
              <w:rPr>
                <w:rFonts w:eastAsia="Times New Roman" w:cs="Arial"/>
                <w:bCs/>
                <w:color w:val="000000"/>
                <w:szCs w:val="20"/>
              </w:rPr>
              <w:t>voice.con.search.no-</w:t>
            </w:r>
            <w:proofErr w:type="spellStart"/>
            <w:r>
              <w:rPr>
                <w:rFonts w:eastAsia="Times New Roman" w:cs="Arial"/>
                <w:bCs/>
                <w:color w:val="000000"/>
                <w:szCs w:val="20"/>
              </w:rPr>
              <w:t>record.popup.profile</w:t>
            </w:r>
            <w:proofErr w:type="spellEnd"/>
            <w:r>
              <w:rPr>
                <w:rFonts w:eastAsia="Times New Roman" w:cs="Arial"/>
                <w:bCs/>
                <w:color w:val="000000"/>
                <w:szCs w:val="20"/>
              </w:rPr>
              <w:t>-activity</w:t>
            </w:r>
          </w:p>
        </w:tc>
      </w:tr>
      <w:tr w:rsidR="00B56287" w14:paraId="2EC4A9F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37DADD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986" w:type="dxa"/>
            <w:tcBorders>
              <w:top w:val="single" w:sz="12" w:space="0" w:color="auto"/>
              <w:left w:val="single" w:sz="12" w:space="0" w:color="auto"/>
              <w:bottom w:val="single" w:sz="12" w:space="0" w:color="auto"/>
              <w:right w:val="single" w:sz="12" w:space="0" w:color="auto"/>
            </w:tcBorders>
            <w:vAlign w:val="center"/>
          </w:tcPr>
          <w:p w14:paraId="5781EF42" w14:textId="77777777" w:rsidR="00B56287" w:rsidRDefault="00C15BAE">
            <w:pPr>
              <w:pStyle w:val="DocCotent"/>
              <w:spacing w:line="240" w:lineRule="auto"/>
              <w:contextualSpacing/>
              <w:rPr>
                <w:rFonts w:eastAsia="Times New Roman" w:cs="Arial"/>
                <w:bCs/>
                <w:color w:val="000000"/>
                <w:szCs w:val="20"/>
              </w:rPr>
            </w:pPr>
            <w:r>
              <w:rPr>
                <w:rFonts w:eastAsia="Times New Roman" w:cs="Arial"/>
                <w:color w:val="000000"/>
                <w:szCs w:val="20"/>
              </w:rPr>
              <w:t>true</w:t>
            </w:r>
            <w:r>
              <w:rPr>
                <w:rFonts w:eastAsia="Times New Roman" w:cs="Arial"/>
                <w:bCs/>
                <w:color w:val="000000"/>
                <w:szCs w:val="20"/>
              </w:rPr>
              <w:t>/false</w:t>
            </w:r>
          </w:p>
        </w:tc>
      </w:tr>
      <w:tr w:rsidR="00B56287" w14:paraId="4D939BD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9BA482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986" w:type="dxa"/>
            <w:tcBorders>
              <w:top w:val="single" w:sz="12" w:space="0" w:color="auto"/>
              <w:left w:val="single" w:sz="12" w:space="0" w:color="auto"/>
              <w:bottom w:val="single" w:sz="12" w:space="0" w:color="auto"/>
              <w:right w:val="single" w:sz="12" w:space="0" w:color="auto"/>
            </w:tcBorders>
            <w:vAlign w:val="center"/>
          </w:tcPr>
          <w:p w14:paraId="0A6E893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32CD4C4F" w14:textId="77777777" w:rsidR="00B56287" w:rsidRDefault="00B56287">
      <w:pPr>
        <w:pStyle w:val="DocCotent"/>
        <w:spacing w:after="0" w:line="240" w:lineRule="auto"/>
        <w:rPr>
          <w:b/>
          <w:bCs/>
        </w:rPr>
      </w:pPr>
    </w:p>
    <w:p w14:paraId="08F55310" w14:textId="77777777" w:rsidR="00B56287" w:rsidRDefault="00C15BAE">
      <w:pPr>
        <w:pStyle w:val="DocCotent"/>
        <w:rPr>
          <w:b/>
        </w:rPr>
      </w:pPr>
      <w:r>
        <w:rPr>
          <w:b/>
        </w:rPr>
        <w:t xml:space="preserve">Description </w:t>
      </w:r>
    </w:p>
    <w:p w14:paraId="4680308E" w14:textId="77777777" w:rsidR="00B56287" w:rsidRDefault="00C15BAE">
      <w:pPr>
        <w:pStyle w:val="DocCotent"/>
      </w:pPr>
      <w:r>
        <w:t>This option specifies whether to popup user profile activity log which is created on no -match found scenario on consult call.</w:t>
      </w:r>
    </w:p>
    <w:p w14:paraId="3ED383B7" w14:textId="77777777" w:rsidR="00B56287" w:rsidRDefault="00B56287">
      <w:pPr>
        <w:widowControl w:val="0"/>
        <w:ind w:left="0"/>
        <w:rPr>
          <w:rFonts w:ascii="Cambria" w:hAnsi="Cambria" w:cs="Cambria"/>
        </w:rPr>
      </w:pPr>
    </w:p>
    <w:p w14:paraId="5370CBEF" w14:textId="77777777" w:rsidR="00B56287" w:rsidRDefault="00C15BAE">
      <w:pPr>
        <w:pStyle w:val="Heading2"/>
        <w:numPr>
          <w:ilvl w:val="1"/>
          <w:numId w:val="1"/>
        </w:numPr>
        <w:spacing w:after="240"/>
        <w:ind w:left="540" w:hanging="540"/>
      </w:pPr>
      <w:bookmarkStart w:id="40" w:name="_Toc476049575"/>
      <w:r>
        <w:t>Configuring Salesforce – Email Media Type</w:t>
      </w:r>
      <w:bookmarkEnd w:id="40"/>
    </w:p>
    <w:p w14:paraId="294C8277" w14:textId="77777777" w:rsidR="00B56287" w:rsidRDefault="00C15BAE">
      <w:pPr>
        <w:pStyle w:val="DocCotent"/>
        <w:spacing w:before="240"/>
      </w:pPr>
      <w:r>
        <w:t>In this section the configuration keys relevant for configuring salesforce for email interaction is given. The configuration keys are segregated under sections to make readers easily pinpoint the right configuration settings they need.</w:t>
      </w:r>
    </w:p>
    <w:p w14:paraId="7735E59F" w14:textId="77777777" w:rsidR="00B56287" w:rsidRDefault="00C15BAE">
      <w:pPr>
        <w:pStyle w:val="Heading3"/>
        <w:numPr>
          <w:ilvl w:val="2"/>
          <w:numId w:val="1"/>
        </w:numPr>
        <w:ind w:left="720"/>
      </w:pPr>
      <w:bookmarkStart w:id="41" w:name="_Toc476049576"/>
      <w:r>
        <w:t>Enable/Disable Common Search Options</w:t>
      </w:r>
      <w:bookmarkEnd w:id="41"/>
    </w:p>
    <w:p w14:paraId="69B6EF28" w14:textId="77777777" w:rsidR="00B56287" w:rsidRDefault="00C15BAE">
      <w:pPr>
        <w:ind w:left="0"/>
      </w:pPr>
      <w:r>
        <w:t xml:space="preserve">Configure the following options in the </w:t>
      </w:r>
      <w:r>
        <w:rPr>
          <w:b/>
        </w:rPr>
        <w:t>salesforce-integration</w:t>
      </w:r>
      <w:r>
        <w:t xml:space="preserve"> section to enable common search keys to find records in Salesforce and perform a record popup.</w:t>
      </w:r>
    </w:p>
    <w:tbl>
      <w:tblPr>
        <w:tblW w:w="5477" w:type="dxa"/>
        <w:tblInd w:w="108" w:type="dxa"/>
        <w:tblLayout w:type="fixed"/>
        <w:tblLook w:val="04A0" w:firstRow="1" w:lastRow="0" w:firstColumn="1" w:lastColumn="0" w:noHBand="0" w:noVBand="1"/>
      </w:tblPr>
      <w:tblGrid>
        <w:gridCol w:w="1620"/>
        <w:gridCol w:w="3857"/>
      </w:tblGrid>
      <w:tr w:rsidR="00B56287" w14:paraId="4E77216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A01CF0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22706FA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sfdc.email.inb.search.user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3277C76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B49ECF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6E14E3E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Key names from attach data separated by comma</w:t>
            </w:r>
          </w:p>
        </w:tc>
      </w:tr>
      <w:tr w:rsidR="00B56287" w14:paraId="7FFECEB7" w14:textId="77777777">
        <w:trPr>
          <w:trHeight w:val="402"/>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82A3E3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47A0D45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D4D3CC3" w14:textId="77777777" w:rsidR="00B56287" w:rsidRDefault="00B56287">
      <w:pPr>
        <w:pStyle w:val="DocCotent"/>
        <w:spacing w:after="0" w:line="240" w:lineRule="auto"/>
      </w:pPr>
    </w:p>
    <w:p w14:paraId="4720EF76" w14:textId="77777777" w:rsidR="00B56287" w:rsidRDefault="00C15BAE">
      <w:pPr>
        <w:pStyle w:val="DocCotent"/>
        <w:rPr>
          <w:b/>
        </w:rPr>
      </w:pPr>
      <w:r>
        <w:rPr>
          <w:b/>
        </w:rPr>
        <w:t xml:space="preserve">Description  </w:t>
      </w:r>
    </w:p>
    <w:p w14:paraId="558F6DFD" w14:textId="77777777" w:rsidR="00B56287" w:rsidRDefault="00C15BAE">
      <w:pPr>
        <w:pStyle w:val="DocCotent"/>
      </w:pPr>
      <w:r>
        <w:t>This option will search records for inbound emails in Salesforce based on the attached data you have configured. This option accepts one or more search values separated by a comma.</w:t>
      </w:r>
    </w:p>
    <w:p w14:paraId="7A7B60DE" w14:textId="77777777" w:rsidR="00B56287" w:rsidRDefault="00B56287">
      <w:pPr>
        <w:widowControl w:val="0"/>
        <w:spacing w:after="0" w:line="240" w:lineRule="auto"/>
        <w:ind w:left="0"/>
      </w:pPr>
    </w:p>
    <w:p w14:paraId="6A401C4F" w14:textId="77777777" w:rsidR="00B56287" w:rsidRDefault="00B56287">
      <w:pPr>
        <w:widowControl w:val="0"/>
        <w:spacing w:after="0" w:line="240" w:lineRule="auto"/>
        <w:ind w:left="0"/>
      </w:pPr>
    </w:p>
    <w:p w14:paraId="388ADFB0" w14:textId="77777777" w:rsidR="00B56287" w:rsidRDefault="00B56287">
      <w:pPr>
        <w:widowControl w:val="0"/>
        <w:spacing w:after="0" w:line="240" w:lineRule="auto"/>
        <w:ind w:left="0"/>
      </w:pPr>
    </w:p>
    <w:p w14:paraId="42B42660" w14:textId="77777777" w:rsidR="00B56287" w:rsidRDefault="00B56287">
      <w:pPr>
        <w:widowControl w:val="0"/>
        <w:spacing w:after="0" w:line="240" w:lineRule="auto"/>
        <w:ind w:left="0"/>
      </w:pPr>
    </w:p>
    <w:p w14:paraId="1430F6A3" w14:textId="77777777" w:rsidR="00B56287" w:rsidRDefault="00B56287">
      <w:pPr>
        <w:widowControl w:val="0"/>
        <w:spacing w:after="0" w:line="240" w:lineRule="auto"/>
        <w:ind w:left="0"/>
      </w:pPr>
    </w:p>
    <w:p w14:paraId="357282D0" w14:textId="77777777" w:rsidR="00B56287" w:rsidRDefault="00B56287">
      <w:pPr>
        <w:widowControl w:val="0"/>
        <w:spacing w:after="0" w:line="240" w:lineRule="auto"/>
        <w:ind w:left="0"/>
      </w:pPr>
    </w:p>
    <w:p w14:paraId="051136DD" w14:textId="77777777" w:rsidR="00B56287" w:rsidRDefault="00B56287">
      <w:pPr>
        <w:widowControl w:val="0"/>
        <w:spacing w:after="0" w:line="240" w:lineRule="auto"/>
        <w:ind w:left="0"/>
      </w:pPr>
    </w:p>
    <w:p w14:paraId="007272D6" w14:textId="77777777" w:rsidR="00B56287" w:rsidRDefault="00B56287">
      <w:pPr>
        <w:widowControl w:val="0"/>
        <w:spacing w:after="0" w:line="240" w:lineRule="auto"/>
        <w:ind w:left="0"/>
      </w:pPr>
    </w:p>
    <w:p w14:paraId="41AC3836" w14:textId="77777777" w:rsidR="00B56287" w:rsidRDefault="00B56287">
      <w:pPr>
        <w:widowControl w:val="0"/>
        <w:spacing w:after="0" w:line="240" w:lineRule="auto"/>
        <w:ind w:left="0"/>
      </w:pPr>
    </w:p>
    <w:p w14:paraId="06F53980" w14:textId="77777777" w:rsidR="00B56287" w:rsidRDefault="00B56287">
      <w:pPr>
        <w:widowControl w:val="0"/>
        <w:spacing w:after="0" w:line="240" w:lineRule="auto"/>
        <w:ind w:left="0"/>
      </w:pPr>
    </w:p>
    <w:p w14:paraId="08ABA631" w14:textId="77777777" w:rsidR="00B56287" w:rsidRDefault="00B56287">
      <w:pPr>
        <w:widowControl w:val="0"/>
        <w:spacing w:after="0" w:line="240" w:lineRule="auto"/>
        <w:ind w:left="0"/>
      </w:pPr>
    </w:p>
    <w:tbl>
      <w:tblPr>
        <w:tblW w:w="5477" w:type="dxa"/>
        <w:tblInd w:w="108" w:type="dxa"/>
        <w:tblLayout w:type="fixed"/>
        <w:tblLook w:val="04A0" w:firstRow="1" w:lastRow="0" w:firstColumn="1" w:lastColumn="0" w:noHBand="0" w:noVBand="1"/>
      </w:tblPr>
      <w:tblGrid>
        <w:gridCol w:w="1620"/>
        <w:gridCol w:w="3857"/>
      </w:tblGrid>
      <w:tr w:rsidR="00B56287" w14:paraId="550C17A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C134C3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4B60A0F8"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sfdc.email.inb.search.attribute.key</w:t>
            </w:r>
            <w:proofErr w:type="spellEnd"/>
            <w:r>
              <w:rPr>
                <w:rFonts w:ascii="Arial" w:eastAsia="Times New Roman" w:hAnsi="Arial" w:cs="Arial"/>
                <w:bCs/>
                <w:color w:val="000000"/>
                <w:sz w:val="20"/>
                <w:szCs w:val="20"/>
              </w:rPr>
              <w:t>-names</w:t>
            </w:r>
          </w:p>
        </w:tc>
      </w:tr>
      <w:tr w:rsidR="00B56287" w14:paraId="3096460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BF3EEB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6819607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ixnid,to,from,cc,bcc,subject,comments,frompersonal,mailbox,messagetext,contactid,ixn-type,ixn-subtype,media-type,status,attachment-list</w:t>
            </w:r>
          </w:p>
        </w:tc>
      </w:tr>
      <w:tr w:rsidR="00B56287" w14:paraId="1D14A14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008D54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3DEBE09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B7B199F" w14:textId="77777777" w:rsidR="00B56287" w:rsidRDefault="00B56287">
      <w:pPr>
        <w:widowControl w:val="0"/>
        <w:spacing w:after="0" w:line="240" w:lineRule="auto"/>
        <w:ind w:left="0"/>
      </w:pPr>
    </w:p>
    <w:p w14:paraId="7C92CEE3" w14:textId="77777777" w:rsidR="00B56287" w:rsidRDefault="00C15BAE">
      <w:pPr>
        <w:pStyle w:val="DocCotent"/>
      </w:pPr>
      <w:r>
        <w:rPr>
          <w:b/>
        </w:rPr>
        <w:t>Description</w:t>
      </w:r>
    </w:p>
    <w:p w14:paraId="2717CA69" w14:textId="77777777" w:rsidR="00B56287" w:rsidRDefault="00C15BAE">
      <w:pPr>
        <w:pStyle w:val="DocCotent"/>
      </w:pPr>
      <w:r>
        <w:t>This option will search records for inbound emails in Salesforce based on the attribute keys you have configured.  This option accepts one or more search values separated by a comma.</w:t>
      </w:r>
    </w:p>
    <w:p w14:paraId="56BCE001" w14:textId="77777777" w:rsidR="00B56287" w:rsidRDefault="00C15BAE">
      <w:pPr>
        <w:pStyle w:val="DocCotent"/>
        <w:numPr>
          <w:ilvl w:val="0"/>
          <w:numId w:val="36"/>
        </w:numPr>
      </w:pPr>
      <w:proofErr w:type="spellStart"/>
      <w:proofErr w:type="gramStart"/>
      <w:r>
        <w:rPr>
          <w:rFonts w:eastAsia="Times New Roman" w:cs="Arial"/>
          <w:b/>
          <w:bCs/>
          <w:color w:val="000000"/>
          <w:szCs w:val="20"/>
        </w:rPr>
        <w:t>ixnid</w:t>
      </w:r>
      <w:proofErr w:type="spellEnd"/>
      <w:proofErr w:type="gramEnd"/>
      <w:r>
        <w:rPr>
          <w:rFonts w:eastAsia="Times New Roman" w:cs="Arial"/>
          <w:b/>
          <w:bCs/>
          <w:color w:val="000000"/>
          <w:szCs w:val="20"/>
        </w:rPr>
        <w:t xml:space="preserve">: </w:t>
      </w:r>
      <w:r>
        <w:rPr>
          <w:rFonts w:eastAsia="Times New Roman" w:cs="Arial"/>
          <w:bCs/>
          <w:color w:val="000000"/>
          <w:szCs w:val="20"/>
        </w:rPr>
        <w:t xml:space="preserve">Configuring this value will open records based on the interaction id. </w:t>
      </w:r>
    </w:p>
    <w:p w14:paraId="26EA799B" w14:textId="77777777" w:rsidR="00B56287" w:rsidRDefault="00C15BAE">
      <w:pPr>
        <w:pStyle w:val="DocCotent"/>
        <w:numPr>
          <w:ilvl w:val="0"/>
          <w:numId w:val="36"/>
        </w:numPr>
        <w:rPr>
          <w:b/>
        </w:rPr>
      </w:pPr>
      <w:proofErr w:type="gramStart"/>
      <w:r>
        <w:rPr>
          <w:rFonts w:eastAsia="Times New Roman" w:cs="Arial"/>
          <w:b/>
          <w:bCs/>
          <w:color w:val="000000"/>
          <w:szCs w:val="20"/>
        </w:rPr>
        <w:t>to</w:t>
      </w:r>
      <w:proofErr w:type="gramEnd"/>
      <w:r>
        <w:rPr>
          <w:rFonts w:eastAsia="Times New Roman" w:cs="Arial"/>
          <w:b/>
          <w:bCs/>
          <w:color w:val="000000"/>
          <w:szCs w:val="20"/>
        </w:rPr>
        <w:t>:</w:t>
      </w:r>
      <w:r>
        <w:rPr>
          <w:rFonts w:eastAsia="Times New Roman" w:cs="Arial"/>
          <w:bCs/>
          <w:color w:val="000000"/>
          <w:szCs w:val="20"/>
        </w:rPr>
        <w:t xml:space="preserve"> </w:t>
      </w:r>
      <w:proofErr w:type="spellStart"/>
      <w:r>
        <w:rPr>
          <w:rFonts w:eastAsia="Times New Roman" w:cs="Arial"/>
          <w:bCs/>
          <w:color w:val="000000"/>
          <w:szCs w:val="20"/>
        </w:rPr>
        <w:t>Configurign</w:t>
      </w:r>
      <w:proofErr w:type="spellEnd"/>
      <w:r>
        <w:rPr>
          <w:rFonts w:eastAsia="Times New Roman" w:cs="Arial"/>
          <w:bCs/>
          <w:color w:val="000000"/>
          <w:szCs w:val="20"/>
        </w:rPr>
        <w:t xml:space="preserve"> this value will open records based on the to address of the </w:t>
      </w:r>
      <w:proofErr w:type="spellStart"/>
      <w:r>
        <w:rPr>
          <w:rFonts w:eastAsia="Times New Roman" w:cs="Arial"/>
          <w:bCs/>
          <w:color w:val="000000"/>
          <w:szCs w:val="20"/>
        </w:rPr>
        <w:t>recepients</w:t>
      </w:r>
      <w:proofErr w:type="spellEnd"/>
      <w:r>
        <w:rPr>
          <w:rFonts w:eastAsia="Times New Roman" w:cs="Arial"/>
          <w:bCs/>
          <w:color w:val="000000"/>
          <w:szCs w:val="20"/>
        </w:rPr>
        <w:t xml:space="preserve"> email ID.</w:t>
      </w:r>
    </w:p>
    <w:p w14:paraId="0C47F0B9" w14:textId="77777777" w:rsidR="00B56287" w:rsidRDefault="00C15BAE">
      <w:pPr>
        <w:pStyle w:val="DocCotent"/>
        <w:numPr>
          <w:ilvl w:val="0"/>
          <w:numId w:val="36"/>
        </w:numPr>
        <w:rPr>
          <w:b/>
        </w:rPr>
      </w:pPr>
      <w:proofErr w:type="gramStart"/>
      <w:r>
        <w:rPr>
          <w:rFonts w:eastAsia="Times New Roman" w:cs="Arial"/>
          <w:b/>
          <w:bCs/>
          <w:color w:val="000000"/>
          <w:szCs w:val="20"/>
        </w:rPr>
        <w:t>from</w:t>
      </w:r>
      <w:proofErr w:type="gramEnd"/>
      <w:r>
        <w:rPr>
          <w:rFonts w:eastAsia="Times New Roman" w:cs="Arial"/>
          <w:b/>
          <w:bCs/>
          <w:color w:val="000000"/>
          <w:szCs w:val="20"/>
        </w:rPr>
        <w:t>:</w:t>
      </w:r>
      <w:r>
        <w:rPr>
          <w:rFonts w:eastAsia="Times New Roman" w:cs="Arial"/>
          <w:bCs/>
          <w:color w:val="000000"/>
          <w:szCs w:val="20"/>
        </w:rPr>
        <w:t xml:space="preserve"> Configuring this value will open records based on the from address of the </w:t>
      </w:r>
      <w:proofErr w:type="spellStart"/>
      <w:r>
        <w:rPr>
          <w:rFonts w:eastAsia="Times New Roman" w:cs="Arial"/>
          <w:bCs/>
          <w:color w:val="000000"/>
          <w:szCs w:val="20"/>
        </w:rPr>
        <w:t>recepients</w:t>
      </w:r>
      <w:proofErr w:type="spellEnd"/>
      <w:r>
        <w:rPr>
          <w:rFonts w:eastAsia="Times New Roman" w:cs="Arial"/>
          <w:bCs/>
          <w:color w:val="000000"/>
          <w:szCs w:val="20"/>
        </w:rPr>
        <w:t xml:space="preserve"> email ID.</w:t>
      </w:r>
    </w:p>
    <w:p w14:paraId="3EEAB2A3" w14:textId="77777777" w:rsidR="00B56287" w:rsidRDefault="00C15BAE">
      <w:pPr>
        <w:pStyle w:val="DocCotent"/>
        <w:numPr>
          <w:ilvl w:val="0"/>
          <w:numId w:val="36"/>
        </w:numPr>
        <w:rPr>
          <w:b/>
        </w:rPr>
      </w:pPr>
      <w:r>
        <w:rPr>
          <w:rFonts w:eastAsia="Times New Roman" w:cs="Arial"/>
          <w:b/>
          <w:bCs/>
          <w:color w:val="000000"/>
          <w:szCs w:val="20"/>
        </w:rPr>
        <w:t>cc:</w:t>
      </w:r>
      <w:r>
        <w:rPr>
          <w:rFonts w:eastAsia="Times New Roman" w:cs="Arial"/>
          <w:bCs/>
          <w:color w:val="000000"/>
          <w:szCs w:val="20"/>
        </w:rPr>
        <w:t xml:space="preserve"> Configuring this value will open records based on the email address given in carbon copy of the inbound email.</w:t>
      </w:r>
    </w:p>
    <w:p w14:paraId="4CD3F15A" w14:textId="77777777" w:rsidR="00B56287" w:rsidRDefault="00C15BAE">
      <w:pPr>
        <w:pStyle w:val="DocCotent"/>
        <w:numPr>
          <w:ilvl w:val="0"/>
          <w:numId w:val="36"/>
        </w:numPr>
        <w:rPr>
          <w:b/>
        </w:rPr>
      </w:pPr>
      <w:proofErr w:type="gramStart"/>
      <w:r>
        <w:rPr>
          <w:rFonts w:eastAsia="Times New Roman" w:cs="Arial"/>
          <w:b/>
          <w:bCs/>
          <w:color w:val="000000"/>
          <w:szCs w:val="20"/>
        </w:rPr>
        <w:t>bcc</w:t>
      </w:r>
      <w:proofErr w:type="gramEnd"/>
      <w:r>
        <w:rPr>
          <w:rFonts w:eastAsia="Times New Roman" w:cs="Arial"/>
          <w:b/>
          <w:bCs/>
          <w:color w:val="000000"/>
          <w:szCs w:val="20"/>
        </w:rPr>
        <w:t xml:space="preserve">: </w:t>
      </w:r>
      <w:r>
        <w:rPr>
          <w:rFonts w:eastAsia="Times New Roman" w:cs="Arial"/>
          <w:bCs/>
          <w:color w:val="000000"/>
          <w:szCs w:val="20"/>
        </w:rPr>
        <w:t xml:space="preserve">Configuring this value will open </w:t>
      </w:r>
      <w:proofErr w:type="spellStart"/>
      <w:r>
        <w:rPr>
          <w:rFonts w:eastAsia="Times New Roman" w:cs="Arial"/>
          <w:bCs/>
          <w:color w:val="000000"/>
          <w:szCs w:val="20"/>
        </w:rPr>
        <w:t>recorde</w:t>
      </w:r>
      <w:proofErr w:type="spellEnd"/>
      <w:r>
        <w:rPr>
          <w:rFonts w:eastAsia="Times New Roman" w:cs="Arial"/>
          <w:bCs/>
          <w:color w:val="000000"/>
          <w:szCs w:val="20"/>
        </w:rPr>
        <w:t xml:space="preserve"> based on the email address given in blind carbon copy of the inbound email.</w:t>
      </w:r>
    </w:p>
    <w:p w14:paraId="79DEF73D" w14:textId="77777777" w:rsidR="00B56287" w:rsidRDefault="00C15BAE">
      <w:pPr>
        <w:pStyle w:val="DocCotent"/>
        <w:numPr>
          <w:ilvl w:val="0"/>
          <w:numId w:val="36"/>
        </w:numPr>
        <w:rPr>
          <w:b/>
        </w:rPr>
      </w:pPr>
      <w:proofErr w:type="gramStart"/>
      <w:r>
        <w:rPr>
          <w:rFonts w:eastAsia="Times New Roman" w:cs="Arial"/>
          <w:b/>
          <w:bCs/>
          <w:color w:val="000000"/>
          <w:szCs w:val="20"/>
        </w:rPr>
        <w:t>subject</w:t>
      </w:r>
      <w:proofErr w:type="gramEnd"/>
      <w:r>
        <w:rPr>
          <w:rFonts w:eastAsia="Times New Roman" w:cs="Arial"/>
          <w:b/>
          <w:bCs/>
          <w:color w:val="000000"/>
          <w:szCs w:val="20"/>
        </w:rPr>
        <w:t xml:space="preserve">: </w:t>
      </w:r>
      <w:r>
        <w:rPr>
          <w:rFonts w:eastAsia="Times New Roman" w:cs="Arial"/>
          <w:bCs/>
          <w:color w:val="000000"/>
          <w:szCs w:val="20"/>
        </w:rPr>
        <w:t>Configuring this value will open records based on the subject found in an inbound email.</w:t>
      </w:r>
    </w:p>
    <w:p w14:paraId="79BFCE6D" w14:textId="77777777" w:rsidR="00B56287" w:rsidRDefault="00C15BAE">
      <w:pPr>
        <w:pStyle w:val="DocCotent"/>
        <w:numPr>
          <w:ilvl w:val="0"/>
          <w:numId w:val="36"/>
        </w:numPr>
        <w:rPr>
          <w:b/>
        </w:rPr>
      </w:pPr>
      <w:proofErr w:type="gramStart"/>
      <w:r>
        <w:rPr>
          <w:rFonts w:eastAsia="Times New Roman" w:cs="Arial"/>
          <w:b/>
          <w:bCs/>
          <w:color w:val="000000"/>
          <w:szCs w:val="20"/>
        </w:rPr>
        <w:t>comments</w:t>
      </w:r>
      <w:proofErr w:type="gramEnd"/>
      <w:r>
        <w:rPr>
          <w:rFonts w:eastAsia="Times New Roman" w:cs="Arial"/>
          <w:b/>
          <w:bCs/>
          <w:color w:val="000000"/>
          <w:szCs w:val="20"/>
        </w:rPr>
        <w:t>:</w:t>
      </w:r>
      <w:r>
        <w:rPr>
          <w:rFonts w:eastAsia="Times New Roman" w:cs="Arial"/>
          <w:bCs/>
          <w:color w:val="000000"/>
          <w:szCs w:val="20"/>
        </w:rPr>
        <w:t xml:space="preserve"> Configuring this value will open records based on the comments provided by the agent for an inbound email.</w:t>
      </w:r>
    </w:p>
    <w:p w14:paraId="4E5F21C2" w14:textId="77777777" w:rsidR="00B56287" w:rsidRDefault="00C15BAE">
      <w:pPr>
        <w:pStyle w:val="DocCotent"/>
        <w:numPr>
          <w:ilvl w:val="0"/>
          <w:numId w:val="36"/>
        </w:numPr>
        <w:rPr>
          <w:b/>
        </w:rPr>
      </w:pPr>
      <w:proofErr w:type="spellStart"/>
      <w:proofErr w:type="gramStart"/>
      <w:r>
        <w:rPr>
          <w:rFonts w:eastAsia="Times New Roman" w:cs="Arial"/>
          <w:b/>
          <w:bCs/>
          <w:color w:val="000000"/>
          <w:szCs w:val="20"/>
        </w:rPr>
        <w:t>frompersonal</w:t>
      </w:r>
      <w:proofErr w:type="spellEnd"/>
      <w:proofErr w:type="gramEnd"/>
      <w:r>
        <w:rPr>
          <w:rFonts w:eastAsia="Times New Roman" w:cs="Arial"/>
          <w:b/>
          <w:bCs/>
          <w:color w:val="000000"/>
          <w:szCs w:val="20"/>
        </w:rPr>
        <w:t xml:space="preserve">: </w:t>
      </w:r>
      <w:r>
        <w:rPr>
          <w:rFonts w:eastAsia="Times New Roman" w:cs="Arial"/>
          <w:bCs/>
          <w:color w:val="000000"/>
          <w:szCs w:val="20"/>
        </w:rPr>
        <w:t>Configuring this value will open records based on the from personal email folder.</w:t>
      </w:r>
    </w:p>
    <w:p w14:paraId="329EFA8D" w14:textId="77777777" w:rsidR="00B56287" w:rsidRDefault="00C15BAE">
      <w:pPr>
        <w:pStyle w:val="DocCotent"/>
        <w:numPr>
          <w:ilvl w:val="0"/>
          <w:numId w:val="36"/>
        </w:numPr>
        <w:rPr>
          <w:b/>
        </w:rPr>
      </w:pPr>
      <w:proofErr w:type="gramStart"/>
      <w:r>
        <w:rPr>
          <w:rFonts w:eastAsia="Times New Roman" w:cs="Arial"/>
          <w:b/>
          <w:bCs/>
          <w:color w:val="000000"/>
          <w:szCs w:val="20"/>
        </w:rPr>
        <w:t>mailbox</w:t>
      </w:r>
      <w:proofErr w:type="gramEnd"/>
      <w:r>
        <w:rPr>
          <w:rFonts w:eastAsia="Times New Roman" w:cs="Arial"/>
          <w:b/>
          <w:bCs/>
          <w:color w:val="000000"/>
          <w:szCs w:val="20"/>
        </w:rPr>
        <w:t xml:space="preserve">: </w:t>
      </w:r>
      <w:r>
        <w:rPr>
          <w:rFonts w:eastAsia="Times New Roman" w:cs="Arial"/>
          <w:bCs/>
          <w:color w:val="000000"/>
          <w:szCs w:val="20"/>
        </w:rPr>
        <w:t>Configuring this value will open records based on the emails available in mailbox.</w:t>
      </w:r>
    </w:p>
    <w:p w14:paraId="17FEBC5B" w14:textId="77777777" w:rsidR="00B56287" w:rsidRDefault="00C15BAE">
      <w:pPr>
        <w:pStyle w:val="DocCotent"/>
        <w:numPr>
          <w:ilvl w:val="0"/>
          <w:numId w:val="36"/>
        </w:numPr>
        <w:rPr>
          <w:b/>
        </w:rPr>
      </w:pPr>
      <w:proofErr w:type="gramStart"/>
      <w:r>
        <w:rPr>
          <w:rFonts w:eastAsia="Times New Roman" w:cs="Arial"/>
          <w:b/>
          <w:bCs/>
          <w:color w:val="000000"/>
          <w:szCs w:val="20"/>
        </w:rPr>
        <w:t>message</w:t>
      </w:r>
      <w:proofErr w:type="gramEnd"/>
      <w:r>
        <w:rPr>
          <w:rFonts w:eastAsia="Times New Roman" w:cs="Arial"/>
          <w:b/>
          <w:bCs/>
          <w:color w:val="000000"/>
          <w:szCs w:val="20"/>
        </w:rPr>
        <w:t xml:space="preserve"> text: </w:t>
      </w:r>
      <w:r>
        <w:rPr>
          <w:rFonts w:eastAsia="Times New Roman" w:cs="Arial"/>
          <w:bCs/>
          <w:color w:val="000000"/>
          <w:szCs w:val="20"/>
        </w:rPr>
        <w:t>Configuring this value will open records based on the message text.</w:t>
      </w:r>
    </w:p>
    <w:p w14:paraId="228CAD53" w14:textId="77777777" w:rsidR="00B56287" w:rsidRDefault="00C15BAE">
      <w:pPr>
        <w:pStyle w:val="DocCotent"/>
        <w:numPr>
          <w:ilvl w:val="0"/>
          <w:numId w:val="36"/>
        </w:numPr>
        <w:rPr>
          <w:b/>
        </w:rPr>
      </w:pPr>
      <w:proofErr w:type="gramStart"/>
      <w:r>
        <w:rPr>
          <w:rFonts w:eastAsia="Times New Roman" w:cs="Arial"/>
          <w:b/>
          <w:bCs/>
          <w:color w:val="000000"/>
          <w:szCs w:val="20"/>
        </w:rPr>
        <w:t>contact</w:t>
      </w:r>
      <w:proofErr w:type="gramEnd"/>
      <w:r>
        <w:rPr>
          <w:rFonts w:eastAsia="Times New Roman" w:cs="Arial"/>
          <w:b/>
          <w:bCs/>
          <w:color w:val="000000"/>
          <w:szCs w:val="20"/>
        </w:rPr>
        <w:t xml:space="preserve"> id: </w:t>
      </w:r>
      <w:r>
        <w:rPr>
          <w:rFonts w:eastAsia="Times New Roman" w:cs="Arial"/>
          <w:bCs/>
          <w:color w:val="000000"/>
          <w:szCs w:val="20"/>
        </w:rPr>
        <w:t>Configuring this value will open records based on the contact id.</w:t>
      </w:r>
    </w:p>
    <w:p w14:paraId="09E220D2" w14:textId="77777777" w:rsidR="00B56287" w:rsidRDefault="00C15BAE">
      <w:pPr>
        <w:pStyle w:val="DocCotent"/>
        <w:numPr>
          <w:ilvl w:val="0"/>
          <w:numId w:val="36"/>
        </w:numPr>
        <w:rPr>
          <w:b/>
        </w:rPr>
      </w:pPr>
      <w:proofErr w:type="spellStart"/>
      <w:r>
        <w:rPr>
          <w:rFonts w:eastAsia="Times New Roman" w:cs="Arial"/>
          <w:b/>
          <w:bCs/>
          <w:color w:val="000000"/>
          <w:szCs w:val="20"/>
        </w:rPr>
        <w:t>ixn</w:t>
      </w:r>
      <w:proofErr w:type="spellEnd"/>
      <w:r>
        <w:rPr>
          <w:rFonts w:eastAsia="Times New Roman" w:cs="Arial"/>
          <w:b/>
          <w:bCs/>
          <w:color w:val="000000"/>
          <w:szCs w:val="20"/>
        </w:rPr>
        <w:t>-type:</w:t>
      </w:r>
      <w:r>
        <w:rPr>
          <w:rFonts w:eastAsia="Times New Roman" w:cs="Arial"/>
          <w:bCs/>
          <w:color w:val="000000"/>
          <w:szCs w:val="20"/>
        </w:rPr>
        <w:t xml:space="preserve"> Configuring this value will open records based on the interaction type</w:t>
      </w:r>
    </w:p>
    <w:p w14:paraId="4311DFB2" w14:textId="77777777" w:rsidR="00B56287" w:rsidRDefault="00C15BAE">
      <w:pPr>
        <w:pStyle w:val="DocCotent"/>
        <w:numPr>
          <w:ilvl w:val="0"/>
          <w:numId w:val="36"/>
        </w:numPr>
        <w:rPr>
          <w:b/>
        </w:rPr>
      </w:pPr>
      <w:proofErr w:type="spellStart"/>
      <w:proofErr w:type="gramStart"/>
      <w:r>
        <w:rPr>
          <w:rFonts w:eastAsia="Times New Roman" w:cs="Arial"/>
          <w:b/>
          <w:bCs/>
          <w:color w:val="000000"/>
          <w:szCs w:val="20"/>
        </w:rPr>
        <w:t>ixn</w:t>
      </w:r>
      <w:proofErr w:type="spellEnd"/>
      <w:r>
        <w:rPr>
          <w:rFonts w:eastAsia="Times New Roman" w:cs="Arial"/>
          <w:b/>
          <w:bCs/>
          <w:color w:val="000000"/>
          <w:szCs w:val="20"/>
        </w:rPr>
        <w:t>-subject</w:t>
      </w:r>
      <w:proofErr w:type="gramEnd"/>
      <w:r>
        <w:rPr>
          <w:rFonts w:eastAsia="Times New Roman" w:cs="Arial"/>
          <w:b/>
          <w:bCs/>
          <w:color w:val="000000"/>
          <w:szCs w:val="20"/>
        </w:rPr>
        <w:t xml:space="preserve">: </w:t>
      </w:r>
      <w:r>
        <w:rPr>
          <w:rFonts w:eastAsia="Times New Roman" w:cs="Arial"/>
          <w:bCs/>
          <w:color w:val="000000"/>
          <w:szCs w:val="20"/>
        </w:rPr>
        <w:t>Configuring this value will open records based on the subject of the interaction.</w:t>
      </w:r>
    </w:p>
    <w:p w14:paraId="1FBF8D7A" w14:textId="77777777" w:rsidR="00B56287" w:rsidRDefault="00C15BAE">
      <w:pPr>
        <w:pStyle w:val="DocCotent"/>
        <w:numPr>
          <w:ilvl w:val="0"/>
          <w:numId w:val="36"/>
        </w:numPr>
        <w:rPr>
          <w:b/>
        </w:rPr>
      </w:pPr>
      <w:proofErr w:type="gramStart"/>
      <w:r>
        <w:rPr>
          <w:b/>
        </w:rPr>
        <w:t>media-type</w:t>
      </w:r>
      <w:proofErr w:type="gramEnd"/>
      <w:r>
        <w:rPr>
          <w:b/>
        </w:rPr>
        <w:t>:</w:t>
      </w:r>
      <w:r>
        <w:rPr>
          <w:rFonts w:eastAsia="Times New Roman" w:cs="Arial"/>
          <w:bCs/>
          <w:color w:val="000000"/>
          <w:szCs w:val="20"/>
        </w:rPr>
        <w:t xml:space="preserve"> Configuring this value will open records based on the media type.</w:t>
      </w:r>
    </w:p>
    <w:p w14:paraId="12A344AF" w14:textId="77777777" w:rsidR="00B56287" w:rsidRDefault="00C15BAE">
      <w:pPr>
        <w:pStyle w:val="DocCotent"/>
        <w:numPr>
          <w:ilvl w:val="0"/>
          <w:numId w:val="36"/>
        </w:numPr>
        <w:rPr>
          <w:b/>
        </w:rPr>
      </w:pPr>
      <w:proofErr w:type="gramStart"/>
      <w:r>
        <w:rPr>
          <w:b/>
        </w:rPr>
        <w:t>status</w:t>
      </w:r>
      <w:proofErr w:type="gramEnd"/>
      <w:r>
        <w:rPr>
          <w:b/>
        </w:rPr>
        <w:t xml:space="preserve">: </w:t>
      </w:r>
      <w:r>
        <w:rPr>
          <w:rFonts w:eastAsia="Times New Roman" w:cs="Arial"/>
          <w:bCs/>
          <w:color w:val="000000"/>
          <w:szCs w:val="20"/>
        </w:rPr>
        <w:t>Configuring this value will open records based on the status of the interaction.</w:t>
      </w:r>
    </w:p>
    <w:p w14:paraId="1C8EAC5E" w14:textId="77777777" w:rsidR="00B56287" w:rsidRDefault="00C15BAE">
      <w:pPr>
        <w:pStyle w:val="DocCotent"/>
        <w:numPr>
          <w:ilvl w:val="0"/>
          <w:numId w:val="36"/>
        </w:numPr>
        <w:rPr>
          <w:b/>
        </w:rPr>
      </w:pPr>
      <w:proofErr w:type="gramStart"/>
      <w:r>
        <w:rPr>
          <w:b/>
        </w:rPr>
        <w:t>attachment-list</w:t>
      </w:r>
      <w:proofErr w:type="gramEnd"/>
      <w:r>
        <w:rPr>
          <w:b/>
        </w:rPr>
        <w:t xml:space="preserve">: </w:t>
      </w:r>
      <w:r>
        <w:rPr>
          <w:rFonts w:eastAsia="Times New Roman" w:cs="Arial"/>
          <w:bCs/>
          <w:color w:val="000000"/>
          <w:szCs w:val="20"/>
        </w:rPr>
        <w:t>Configuring this value will open records based on the attachment list.</w:t>
      </w:r>
    </w:p>
    <w:p w14:paraId="28774DDE" w14:textId="77777777" w:rsidR="00B56287" w:rsidRDefault="00B56287">
      <w:pPr>
        <w:widowControl w:val="0"/>
        <w:spacing w:after="0"/>
        <w:ind w:left="0"/>
        <w:rPr>
          <w:rFonts w:ascii="Cambria" w:hAnsi="Cambria" w:cs="Cambria"/>
        </w:rPr>
      </w:pPr>
    </w:p>
    <w:p w14:paraId="03F30E93" w14:textId="77777777" w:rsidR="00B56287" w:rsidRDefault="00B56287">
      <w:pPr>
        <w:widowControl w:val="0"/>
        <w:spacing w:after="0"/>
        <w:ind w:left="0"/>
        <w:rPr>
          <w:rFonts w:ascii="Cambria" w:hAnsi="Cambria" w:cs="Cambria"/>
        </w:rPr>
      </w:pPr>
    </w:p>
    <w:p w14:paraId="1E82D779" w14:textId="77777777" w:rsidR="00B56287" w:rsidRDefault="00B56287">
      <w:pPr>
        <w:widowControl w:val="0"/>
        <w:spacing w:after="0"/>
        <w:ind w:left="0"/>
        <w:rPr>
          <w:rFonts w:ascii="Cambria" w:hAnsi="Cambria" w:cs="Cambria"/>
        </w:rPr>
      </w:pPr>
    </w:p>
    <w:tbl>
      <w:tblPr>
        <w:tblW w:w="5477" w:type="dxa"/>
        <w:tblInd w:w="108" w:type="dxa"/>
        <w:tblLayout w:type="fixed"/>
        <w:tblLook w:val="04A0" w:firstRow="1" w:lastRow="0" w:firstColumn="1" w:lastColumn="0" w:noHBand="0" w:noVBand="1"/>
      </w:tblPr>
      <w:tblGrid>
        <w:gridCol w:w="1620"/>
        <w:gridCol w:w="3857"/>
      </w:tblGrid>
      <w:tr w:rsidR="00B56287" w14:paraId="7999A9D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C910E0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03D410E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sfdc.email.inb.popup</w:t>
            </w:r>
            <w:proofErr w:type="spellEnd"/>
            <w:r>
              <w:rPr>
                <w:rFonts w:ascii="Arial" w:eastAsia="Times New Roman" w:hAnsi="Arial" w:cs="Arial"/>
                <w:bCs/>
                <w:color w:val="000000"/>
                <w:sz w:val="20"/>
                <w:szCs w:val="20"/>
              </w:rPr>
              <w:t>-event-names</w:t>
            </w:r>
          </w:p>
        </w:tc>
      </w:tr>
      <w:tr w:rsidR="00B56287" w14:paraId="105A2BA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1565D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2AF1912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invite/pulled</w:t>
            </w:r>
          </w:p>
        </w:tc>
      </w:tr>
      <w:tr w:rsidR="00B56287" w14:paraId="559E0BB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E4A99F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3F02485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B356592" w14:textId="77777777" w:rsidR="00B56287" w:rsidRDefault="00B56287">
      <w:pPr>
        <w:widowControl w:val="0"/>
        <w:spacing w:after="0" w:line="240" w:lineRule="auto"/>
        <w:ind w:left="0"/>
        <w:rPr>
          <w:rFonts w:cs="Cambria"/>
        </w:rPr>
      </w:pPr>
    </w:p>
    <w:p w14:paraId="3A865AF2" w14:textId="77777777" w:rsidR="00B56287" w:rsidRDefault="00C15BAE">
      <w:pPr>
        <w:pStyle w:val="DocCotent"/>
        <w:rPr>
          <w:b/>
        </w:rPr>
      </w:pPr>
      <w:r>
        <w:rPr>
          <w:b/>
        </w:rPr>
        <w:t xml:space="preserve">Description  </w:t>
      </w:r>
    </w:p>
    <w:p w14:paraId="4F5BC5A3" w14:textId="77777777" w:rsidR="00B56287" w:rsidRDefault="00C15BAE">
      <w:pPr>
        <w:pStyle w:val="DocCotent"/>
      </w:pPr>
      <w:r>
        <w:lastRenderedPageBreak/>
        <w:t>This option is used to configure the time when Salesforce objects will pop up.</w:t>
      </w:r>
    </w:p>
    <w:p w14:paraId="0EB9E23F" w14:textId="77777777" w:rsidR="00B56287" w:rsidRDefault="00C15BAE">
      <w:pPr>
        <w:pStyle w:val="DocCotent"/>
        <w:numPr>
          <w:ilvl w:val="0"/>
          <w:numId w:val="19"/>
        </w:numPr>
      </w:pPr>
      <w:proofErr w:type="gramStart"/>
      <w:r>
        <w:rPr>
          <w:b/>
        </w:rPr>
        <w:t>invite</w:t>
      </w:r>
      <w:proofErr w:type="gramEnd"/>
      <w:r>
        <w:t>: The Adapter will pop up Salesforce objects on email ringing state.  The agent will have the ability to view the customer information prior to replying the email.</w:t>
      </w:r>
    </w:p>
    <w:p w14:paraId="0C29512C" w14:textId="77777777" w:rsidR="00B56287" w:rsidRDefault="00C15BAE">
      <w:pPr>
        <w:pStyle w:val="DocCotent"/>
        <w:numPr>
          <w:ilvl w:val="0"/>
          <w:numId w:val="19"/>
        </w:numPr>
      </w:pPr>
      <w:proofErr w:type="gramStart"/>
      <w:r>
        <w:rPr>
          <w:b/>
        </w:rPr>
        <w:t>pulled</w:t>
      </w:r>
      <w:proofErr w:type="gramEnd"/>
      <w:r>
        <w:t xml:space="preserve">: The Adapter will pop up Salesforce objects after an inbound/outbound email is pulled out from the </w:t>
      </w:r>
      <w:proofErr w:type="spellStart"/>
      <w:r>
        <w:t>workbin</w:t>
      </w:r>
      <w:proofErr w:type="spellEnd"/>
      <w:r>
        <w:t>.</w:t>
      </w:r>
    </w:p>
    <w:p w14:paraId="281BC6FF" w14:textId="77777777" w:rsidR="00B56287" w:rsidRDefault="00B56287">
      <w:pPr>
        <w:pStyle w:val="DocCotent"/>
        <w:spacing w:line="240" w:lineRule="auto"/>
      </w:pPr>
    </w:p>
    <w:tbl>
      <w:tblPr>
        <w:tblW w:w="5477" w:type="dxa"/>
        <w:tblInd w:w="108" w:type="dxa"/>
        <w:tblLayout w:type="fixed"/>
        <w:tblLook w:val="04A0" w:firstRow="1" w:lastRow="0" w:firstColumn="1" w:lastColumn="0" w:noHBand="0" w:noVBand="1"/>
      </w:tblPr>
      <w:tblGrid>
        <w:gridCol w:w="1620"/>
        <w:gridCol w:w="3857"/>
      </w:tblGrid>
      <w:tr w:rsidR="00B56287" w14:paraId="57EACD3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CADFF7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4A2DBE5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sfdc.email.out.search.user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3F6F89B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D0969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0E2F161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Key names from attach data separated by comma</w:t>
            </w:r>
          </w:p>
        </w:tc>
      </w:tr>
      <w:tr w:rsidR="00B56287" w14:paraId="71506A8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503C42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6C897B6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513686D" w14:textId="77777777" w:rsidR="00B56287" w:rsidRDefault="00B56287">
      <w:pPr>
        <w:pStyle w:val="DocCotent"/>
        <w:spacing w:after="0" w:line="240" w:lineRule="auto"/>
      </w:pPr>
    </w:p>
    <w:p w14:paraId="4499FE08" w14:textId="77777777" w:rsidR="00B56287" w:rsidRDefault="00C15BAE">
      <w:pPr>
        <w:pStyle w:val="DocCotent"/>
        <w:rPr>
          <w:b/>
        </w:rPr>
      </w:pPr>
      <w:r>
        <w:rPr>
          <w:b/>
        </w:rPr>
        <w:t xml:space="preserve">Description  </w:t>
      </w:r>
    </w:p>
    <w:p w14:paraId="62B349FA" w14:textId="77777777" w:rsidR="00B56287" w:rsidRDefault="00C15BAE">
      <w:pPr>
        <w:pStyle w:val="DocCotent"/>
      </w:pPr>
      <w:r>
        <w:t>This option searches records in Salesforce for outbound emails based on attach data key you have configured.  This option accepts one or more search values separated by a comma.</w:t>
      </w:r>
    </w:p>
    <w:p w14:paraId="1329EA31" w14:textId="77777777" w:rsidR="00B56287" w:rsidRDefault="00B56287">
      <w:pPr>
        <w:pStyle w:val="DocCotent"/>
        <w:spacing w:after="0" w:line="240" w:lineRule="auto"/>
      </w:pPr>
    </w:p>
    <w:p w14:paraId="4A0A22A1" w14:textId="77777777" w:rsidR="00B56287" w:rsidRDefault="00B56287">
      <w:pPr>
        <w:pStyle w:val="DocCotent"/>
        <w:spacing w:after="0" w:line="240" w:lineRule="auto"/>
      </w:pPr>
    </w:p>
    <w:tbl>
      <w:tblPr>
        <w:tblW w:w="5477" w:type="dxa"/>
        <w:tblInd w:w="108" w:type="dxa"/>
        <w:tblLayout w:type="fixed"/>
        <w:tblLook w:val="04A0" w:firstRow="1" w:lastRow="0" w:firstColumn="1" w:lastColumn="0" w:noHBand="0" w:noVBand="1"/>
      </w:tblPr>
      <w:tblGrid>
        <w:gridCol w:w="1620"/>
        <w:gridCol w:w="3857"/>
      </w:tblGrid>
      <w:tr w:rsidR="00B56287" w14:paraId="14393FC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1DF699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72E3477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sfdc.email.out.search.attribute.key</w:t>
            </w:r>
            <w:proofErr w:type="spellEnd"/>
            <w:r>
              <w:rPr>
                <w:rFonts w:ascii="Arial" w:eastAsia="Times New Roman" w:hAnsi="Arial" w:cs="Arial"/>
                <w:bCs/>
                <w:color w:val="000000"/>
                <w:sz w:val="20"/>
                <w:szCs w:val="20"/>
              </w:rPr>
              <w:t>-names</w:t>
            </w:r>
          </w:p>
        </w:tc>
      </w:tr>
      <w:tr w:rsidR="00B56287" w14:paraId="5005ECC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35091D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74F7585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ixnid,to,from,cc,bcc,subject,comments,frompersonal,mailbox,messagetext,contactid,ixn-type,ixn-subtype,media-type,status,attachment-list</w:t>
            </w:r>
          </w:p>
        </w:tc>
      </w:tr>
      <w:tr w:rsidR="00B56287" w14:paraId="5669E26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E599E6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1F1DD46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71FA711" w14:textId="77777777" w:rsidR="00B56287" w:rsidRDefault="00B56287">
      <w:pPr>
        <w:pStyle w:val="DocCotent"/>
        <w:spacing w:after="0" w:line="240" w:lineRule="auto"/>
        <w:rPr>
          <w:rFonts w:ascii="Cambria" w:hAnsi="Cambria" w:cs="Cambria"/>
        </w:rPr>
      </w:pPr>
    </w:p>
    <w:p w14:paraId="5459179C" w14:textId="77777777" w:rsidR="00B56287" w:rsidRDefault="00C15BAE">
      <w:pPr>
        <w:pStyle w:val="DocCotent"/>
        <w:rPr>
          <w:b/>
        </w:rPr>
      </w:pPr>
      <w:r>
        <w:rPr>
          <w:b/>
        </w:rPr>
        <w:t xml:space="preserve">Description  </w:t>
      </w:r>
    </w:p>
    <w:p w14:paraId="78EB8CBE" w14:textId="77777777" w:rsidR="00B56287" w:rsidRDefault="00C15BAE">
      <w:pPr>
        <w:pStyle w:val="DocCotent"/>
      </w:pPr>
      <w:r>
        <w:t>This option searches records in Salesforce for outbound emails based on the attribute keys you have configured. This option accepts one or more search values separated by a comma.</w:t>
      </w:r>
    </w:p>
    <w:p w14:paraId="7F834364" w14:textId="77777777" w:rsidR="00B56287" w:rsidRDefault="00B56287">
      <w:pPr>
        <w:widowControl w:val="0"/>
        <w:spacing w:after="0" w:line="240" w:lineRule="auto"/>
        <w:ind w:left="0"/>
      </w:pPr>
    </w:p>
    <w:tbl>
      <w:tblPr>
        <w:tblW w:w="5477" w:type="dxa"/>
        <w:tblInd w:w="108" w:type="dxa"/>
        <w:tblLayout w:type="fixed"/>
        <w:tblLook w:val="04A0" w:firstRow="1" w:lastRow="0" w:firstColumn="1" w:lastColumn="0" w:noHBand="0" w:noVBand="1"/>
      </w:tblPr>
      <w:tblGrid>
        <w:gridCol w:w="1620"/>
        <w:gridCol w:w="3857"/>
      </w:tblGrid>
      <w:tr w:rsidR="00B56287" w14:paraId="4277EF3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9BD429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1CB0B76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sfdc.email.search.priority</w:t>
            </w:r>
            <w:proofErr w:type="spellEnd"/>
          </w:p>
        </w:tc>
      </w:tr>
      <w:tr w:rsidR="00B56287" w14:paraId="35C3F06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E21B95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3ECF678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user-data/attribute/both</w:t>
            </w:r>
          </w:p>
        </w:tc>
      </w:tr>
      <w:tr w:rsidR="00B56287" w14:paraId="77EBDB9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8EB508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367D171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E534070" w14:textId="77777777" w:rsidR="00B56287" w:rsidRDefault="00B56287">
      <w:pPr>
        <w:widowControl w:val="0"/>
        <w:spacing w:after="0" w:line="240" w:lineRule="auto"/>
        <w:ind w:left="0"/>
        <w:rPr>
          <w:rFonts w:ascii="Cambria" w:hAnsi="Cambria" w:cs="Cambria"/>
        </w:rPr>
      </w:pPr>
    </w:p>
    <w:p w14:paraId="4ADBDEC8" w14:textId="77777777" w:rsidR="00B56287" w:rsidRDefault="00C15BAE">
      <w:pPr>
        <w:pStyle w:val="DocCotent"/>
        <w:rPr>
          <w:b/>
        </w:rPr>
      </w:pPr>
      <w:r>
        <w:rPr>
          <w:b/>
        </w:rPr>
        <w:t xml:space="preserve">Description </w:t>
      </w:r>
    </w:p>
    <w:p w14:paraId="6FFE6D2E" w14:textId="77777777" w:rsidR="00B56287" w:rsidRDefault="00C15BAE">
      <w:pPr>
        <w:pStyle w:val="DocCotent"/>
      </w:pPr>
      <w:r>
        <w:t>This option specifies the search priority for email interaction record popups. Based upon your configuration value, the adapter will read search values from the appropriate options.</w:t>
      </w:r>
    </w:p>
    <w:p w14:paraId="0EAF6557" w14:textId="77777777" w:rsidR="00B56287" w:rsidRDefault="00B56287">
      <w:pPr>
        <w:widowControl w:val="0"/>
        <w:spacing w:after="0" w:line="240" w:lineRule="auto"/>
        <w:ind w:left="0"/>
        <w:rPr>
          <w:rFonts w:cs="Cambria"/>
          <w:color w:val="FF0000"/>
        </w:rPr>
      </w:pPr>
    </w:p>
    <w:p w14:paraId="79CF762C" w14:textId="77777777" w:rsidR="00B56287" w:rsidRDefault="00B56287">
      <w:pPr>
        <w:widowControl w:val="0"/>
        <w:spacing w:after="0" w:line="240" w:lineRule="auto"/>
        <w:ind w:left="0"/>
        <w:rPr>
          <w:rFonts w:cs="Cambria"/>
          <w:color w:val="FF0000"/>
        </w:rPr>
      </w:pPr>
    </w:p>
    <w:tbl>
      <w:tblPr>
        <w:tblW w:w="5477" w:type="dxa"/>
        <w:tblInd w:w="108" w:type="dxa"/>
        <w:tblLayout w:type="fixed"/>
        <w:tblLook w:val="04A0" w:firstRow="1" w:lastRow="0" w:firstColumn="1" w:lastColumn="0" w:noHBand="0" w:noVBand="1"/>
      </w:tblPr>
      <w:tblGrid>
        <w:gridCol w:w="1620"/>
        <w:gridCol w:w="3857"/>
      </w:tblGrid>
      <w:tr w:rsidR="00B56287" w14:paraId="60C15FA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6F55F5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2E5728B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sfdc.email.out.popup</w:t>
            </w:r>
            <w:proofErr w:type="spellEnd"/>
            <w:r>
              <w:rPr>
                <w:rFonts w:ascii="Arial" w:eastAsia="Times New Roman" w:hAnsi="Arial" w:cs="Arial"/>
                <w:bCs/>
                <w:color w:val="000000"/>
                <w:sz w:val="20"/>
                <w:szCs w:val="20"/>
              </w:rPr>
              <w:t>-event-names</w:t>
            </w:r>
          </w:p>
        </w:tc>
      </w:tr>
      <w:tr w:rsidR="00B56287" w14:paraId="017197B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57F507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303F24C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create/pulled/send</w:t>
            </w:r>
          </w:p>
        </w:tc>
      </w:tr>
      <w:tr w:rsidR="00B56287" w14:paraId="004435B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DD629A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1C082A1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3CE44AA" w14:textId="77777777" w:rsidR="00B56287" w:rsidRDefault="00B56287">
      <w:pPr>
        <w:widowControl w:val="0"/>
        <w:spacing w:after="0" w:line="240" w:lineRule="auto"/>
        <w:ind w:left="0"/>
        <w:rPr>
          <w:rFonts w:ascii="Cambria" w:hAnsi="Cambria" w:cs="Cambria"/>
        </w:rPr>
      </w:pPr>
    </w:p>
    <w:p w14:paraId="2B2CFFA8" w14:textId="77777777" w:rsidR="00B56287" w:rsidRDefault="00C15BAE">
      <w:pPr>
        <w:pStyle w:val="DocCotent"/>
        <w:rPr>
          <w:b/>
        </w:rPr>
      </w:pPr>
      <w:r>
        <w:rPr>
          <w:b/>
        </w:rPr>
        <w:t xml:space="preserve">Description </w:t>
      </w:r>
    </w:p>
    <w:p w14:paraId="7858A658" w14:textId="77777777" w:rsidR="00B56287" w:rsidRDefault="00C15BAE">
      <w:pPr>
        <w:pStyle w:val="DocCotent"/>
      </w:pPr>
      <w:r>
        <w:t>This option is used to configure the time when Salesforce objects will pop-up for outbound emails.</w:t>
      </w:r>
    </w:p>
    <w:p w14:paraId="7BF287C2" w14:textId="77777777" w:rsidR="00B56287" w:rsidRDefault="00C15BAE">
      <w:pPr>
        <w:pStyle w:val="DocCotent"/>
        <w:numPr>
          <w:ilvl w:val="0"/>
          <w:numId w:val="37"/>
        </w:numPr>
      </w:pPr>
      <w:proofErr w:type="gramStart"/>
      <w:r>
        <w:rPr>
          <w:rFonts w:eastAsia="Times New Roman"/>
          <w:b/>
          <w:bCs/>
          <w:color w:val="000000"/>
        </w:rPr>
        <w:lastRenderedPageBreak/>
        <w:t>create</w:t>
      </w:r>
      <w:proofErr w:type="gramEnd"/>
      <w:r>
        <w:t>: The Adapter will pop-up Salesforce objects when you about to compose a outbound email from team communicator.</w:t>
      </w:r>
    </w:p>
    <w:p w14:paraId="224F1F2E" w14:textId="77777777" w:rsidR="00B56287" w:rsidRDefault="00C15BAE">
      <w:pPr>
        <w:pStyle w:val="DocCotent"/>
        <w:numPr>
          <w:ilvl w:val="0"/>
          <w:numId w:val="37"/>
        </w:numPr>
      </w:pPr>
      <w:proofErr w:type="gramStart"/>
      <w:r>
        <w:rPr>
          <w:b/>
        </w:rPr>
        <w:t>pulled</w:t>
      </w:r>
      <w:proofErr w:type="gramEnd"/>
      <w:r>
        <w:t xml:space="preserve">: The Adapter will pop-up Salesforce objects after an inbound/outbound email pulled out from the </w:t>
      </w:r>
      <w:proofErr w:type="spellStart"/>
      <w:r>
        <w:t>workbin</w:t>
      </w:r>
      <w:proofErr w:type="spellEnd"/>
      <w:r>
        <w:t>.</w:t>
      </w:r>
    </w:p>
    <w:p w14:paraId="506BEB5F" w14:textId="77777777" w:rsidR="00B56287" w:rsidRDefault="00C15BAE">
      <w:pPr>
        <w:pStyle w:val="DocCotent"/>
        <w:numPr>
          <w:ilvl w:val="0"/>
          <w:numId w:val="37"/>
        </w:numPr>
      </w:pPr>
      <w:proofErr w:type="gramStart"/>
      <w:r>
        <w:rPr>
          <w:b/>
        </w:rPr>
        <w:t>send</w:t>
      </w:r>
      <w:proofErr w:type="gramEnd"/>
      <w:r>
        <w:t>: The Adapter will pop up Salesforce objects after sending an outbound email.</w:t>
      </w:r>
    </w:p>
    <w:p w14:paraId="5731762D" w14:textId="77777777" w:rsidR="00B56287" w:rsidRDefault="00B56287">
      <w:pPr>
        <w:pStyle w:val="DocCotent"/>
        <w:spacing w:after="0" w:line="240" w:lineRule="auto"/>
      </w:pPr>
    </w:p>
    <w:tbl>
      <w:tblPr>
        <w:tblW w:w="5477" w:type="dxa"/>
        <w:tblInd w:w="108" w:type="dxa"/>
        <w:tblLayout w:type="fixed"/>
        <w:tblLook w:val="04A0" w:firstRow="1" w:lastRow="0" w:firstColumn="1" w:lastColumn="0" w:noHBand="0" w:noVBand="1"/>
      </w:tblPr>
      <w:tblGrid>
        <w:gridCol w:w="1620"/>
        <w:gridCol w:w="3857"/>
      </w:tblGrid>
      <w:tr w:rsidR="00B56287" w14:paraId="4348489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F8F6DF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5C79AF5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sfdc.email.enable.common.search</w:t>
            </w:r>
            <w:proofErr w:type="spellEnd"/>
          </w:p>
        </w:tc>
      </w:tr>
      <w:tr w:rsidR="00B56287" w14:paraId="58A6DFB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715943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21E4914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41C1DAD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4E201F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3D7161C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44F5ADD1" w14:textId="77777777" w:rsidR="00B56287" w:rsidRDefault="00B56287">
      <w:pPr>
        <w:pStyle w:val="DocCotent"/>
        <w:spacing w:after="0" w:line="240" w:lineRule="auto"/>
        <w:rPr>
          <w:b/>
        </w:rPr>
      </w:pPr>
    </w:p>
    <w:p w14:paraId="201A15DA" w14:textId="77777777" w:rsidR="00B56287" w:rsidRDefault="00C15BAE">
      <w:pPr>
        <w:pStyle w:val="DocCotent"/>
        <w:rPr>
          <w:b/>
        </w:rPr>
      </w:pPr>
      <w:r>
        <w:rPr>
          <w:b/>
        </w:rPr>
        <w:t xml:space="preserve">Description </w:t>
      </w:r>
    </w:p>
    <w:p w14:paraId="23C50764" w14:textId="77777777" w:rsidR="00B56287" w:rsidRDefault="00C15BAE">
      <w:pPr>
        <w:pStyle w:val="DocCotent"/>
      </w:pPr>
      <w:r>
        <w:t xml:space="preserve">This option specifies whether the Adapter will use common search keys or search keys from the object level.  For example:  </w:t>
      </w:r>
    </w:p>
    <w:p w14:paraId="58B94DD6" w14:textId="77777777" w:rsidR="00B56287" w:rsidRDefault="00C15BAE">
      <w:pPr>
        <w:pStyle w:val="DocCotent"/>
        <w:numPr>
          <w:ilvl w:val="0"/>
          <w:numId w:val="38"/>
        </w:numPr>
        <w:ind w:left="900"/>
      </w:pPr>
      <w:r>
        <w:t xml:space="preserve">If the Adapter is configured to popup 2 or more objects. </w:t>
      </w:r>
    </w:p>
    <w:p w14:paraId="57EBE1A8" w14:textId="77777777" w:rsidR="00B56287" w:rsidRDefault="00C15BAE">
      <w:pPr>
        <w:pStyle w:val="DocCotent"/>
        <w:numPr>
          <w:ilvl w:val="0"/>
          <w:numId w:val="38"/>
        </w:numPr>
        <w:ind w:left="900"/>
      </w:pPr>
      <w:r>
        <w:t>The search key is common to all objects.</w:t>
      </w:r>
    </w:p>
    <w:p w14:paraId="0F3CDED9" w14:textId="77777777" w:rsidR="00B56287" w:rsidRDefault="00C15BAE">
      <w:pPr>
        <w:pStyle w:val="DocCotent"/>
      </w:pPr>
      <w:r>
        <w:t xml:space="preserve">Enable this option and configure the following options in </w:t>
      </w:r>
      <w:r>
        <w:rPr>
          <w:b/>
        </w:rPr>
        <w:t>salesforce-integration</w:t>
      </w:r>
      <w:r>
        <w:t>. Now the Adapter will use a common search key to find records in all configured objects and provide a screen-pop accordingly.</w:t>
      </w:r>
    </w:p>
    <w:p w14:paraId="2D3DE521" w14:textId="77777777" w:rsidR="00B56287" w:rsidRDefault="00C15BAE">
      <w:pPr>
        <w:pStyle w:val="DocCotent"/>
        <w:numPr>
          <w:ilvl w:val="0"/>
          <w:numId w:val="38"/>
        </w:numPr>
        <w:ind w:left="900"/>
      </w:pPr>
      <w:r>
        <w:t xml:space="preserve">If the Adapter is configured to popup 2 or more objects. </w:t>
      </w:r>
    </w:p>
    <w:p w14:paraId="3A8BE29A" w14:textId="77777777" w:rsidR="00B56287" w:rsidRDefault="00C15BAE">
      <w:pPr>
        <w:pStyle w:val="DocCotent"/>
        <w:numPr>
          <w:ilvl w:val="0"/>
          <w:numId w:val="38"/>
        </w:numPr>
        <w:ind w:left="900"/>
      </w:pPr>
      <w:r>
        <w:t>A unique search key is configured for each object.</w:t>
      </w:r>
    </w:p>
    <w:p w14:paraId="23810FF4" w14:textId="77777777" w:rsidR="00B56287" w:rsidRDefault="00C15BAE">
      <w:pPr>
        <w:pStyle w:val="DocCotent"/>
      </w:pPr>
      <w:r>
        <w:t xml:space="preserve">Disable this option and do not configure following options in </w:t>
      </w:r>
      <w:r>
        <w:rPr>
          <w:b/>
        </w:rPr>
        <w:t>salesforce-integration</w:t>
      </w:r>
      <w:r>
        <w:t>. The Adapter will use the search key configured in each object and query Salesforce to perform a screen popup.</w:t>
      </w:r>
    </w:p>
    <w:p w14:paraId="294DCD99" w14:textId="77777777" w:rsidR="00B56287" w:rsidRDefault="00B56287">
      <w:pPr>
        <w:widowControl w:val="0"/>
        <w:spacing w:after="0" w:line="240" w:lineRule="auto"/>
        <w:ind w:left="0"/>
        <w:rPr>
          <w:rFonts w:ascii="Cambria" w:hAnsi="Cambria" w:cs="Cambria"/>
        </w:rPr>
      </w:pPr>
    </w:p>
    <w:tbl>
      <w:tblPr>
        <w:tblW w:w="5477" w:type="dxa"/>
        <w:tblInd w:w="108" w:type="dxa"/>
        <w:tblLayout w:type="fixed"/>
        <w:tblLook w:val="04A0" w:firstRow="1" w:lastRow="0" w:firstColumn="1" w:lastColumn="0" w:noHBand="0" w:noVBand="1"/>
      </w:tblPr>
      <w:tblGrid>
        <w:gridCol w:w="1620"/>
        <w:gridCol w:w="3857"/>
      </w:tblGrid>
      <w:tr w:rsidR="00B56287" w14:paraId="0EE93C0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8D524C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13F090A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sfdc.email.search.condition</w:t>
            </w:r>
            <w:proofErr w:type="spellEnd"/>
            <w:r>
              <w:rPr>
                <w:rFonts w:ascii="Arial" w:eastAsia="Times New Roman" w:hAnsi="Arial" w:cs="Arial"/>
                <w:bCs/>
                <w:color w:val="000000"/>
                <w:sz w:val="20"/>
                <w:szCs w:val="20"/>
              </w:rPr>
              <w:t>-type</w:t>
            </w:r>
          </w:p>
        </w:tc>
      </w:tr>
      <w:tr w:rsidR="00B56287" w14:paraId="2019788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B042E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1902EBB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AND/OR</w:t>
            </w:r>
          </w:p>
        </w:tc>
      </w:tr>
      <w:tr w:rsidR="00B56287" w14:paraId="66282CF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3119C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52B789A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OR</w:t>
            </w:r>
          </w:p>
        </w:tc>
      </w:tr>
    </w:tbl>
    <w:p w14:paraId="2E512DFC" w14:textId="77777777" w:rsidR="00B56287" w:rsidRDefault="00B56287">
      <w:pPr>
        <w:widowControl w:val="0"/>
        <w:spacing w:after="0" w:line="240" w:lineRule="auto"/>
        <w:ind w:left="0"/>
        <w:rPr>
          <w:rFonts w:ascii="Cambria" w:hAnsi="Cambria" w:cs="Cambria"/>
        </w:rPr>
      </w:pPr>
    </w:p>
    <w:p w14:paraId="7B5DEFDD" w14:textId="77777777" w:rsidR="00B56287" w:rsidRDefault="00C15BAE">
      <w:pPr>
        <w:pStyle w:val="DocCotent"/>
        <w:rPr>
          <w:b/>
        </w:rPr>
      </w:pPr>
      <w:r>
        <w:rPr>
          <w:b/>
        </w:rPr>
        <w:t xml:space="preserve">Description  </w:t>
      </w:r>
    </w:p>
    <w:p w14:paraId="5DC7F0E3" w14:textId="77777777" w:rsidR="00B56287" w:rsidRDefault="00C15BAE">
      <w:pPr>
        <w:pStyle w:val="DocCotent"/>
      </w:pPr>
      <w:r>
        <w:t>This option specifies the search condition type when more than one search data type has been configured.</w:t>
      </w:r>
    </w:p>
    <w:p w14:paraId="5A711B31" w14:textId="77777777" w:rsidR="00B56287" w:rsidRDefault="00C15BAE">
      <w:pPr>
        <w:pStyle w:val="DocCotent"/>
        <w:numPr>
          <w:ilvl w:val="0"/>
          <w:numId w:val="39"/>
        </w:numPr>
      </w:pPr>
      <w:r>
        <w:rPr>
          <w:b/>
        </w:rPr>
        <w:t>AND</w:t>
      </w:r>
      <w:r>
        <w:t>:  The Adapter will search for records only if all search values match.</w:t>
      </w:r>
    </w:p>
    <w:p w14:paraId="402D01C4" w14:textId="77777777" w:rsidR="00B56287" w:rsidRDefault="00C15BAE">
      <w:pPr>
        <w:pStyle w:val="DocCotent"/>
        <w:numPr>
          <w:ilvl w:val="0"/>
          <w:numId w:val="39"/>
        </w:numPr>
        <w:rPr>
          <w:rFonts w:cs="Cambria"/>
        </w:rPr>
      </w:pPr>
      <w:r>
        <w:rPr>
          <w:b/>
        </w:rPr>
        <w:t>OR</w:t>
      </w:r>
      <w:r>
        <w:t>:  The Adapter will search for records if any one of the search values match.</w:t>
      </w:r>
    </w:p>
    <w:p w14:paraId="19A98350" w14:textId="77777777" w:rsidR="00B56287" w:rsidRDefault="00B56287">
      <w:pPr>
        <w:widowControl w:val="0"/>
        <w:spacing w:after="0" w:line="240" w:lineRule="auto"/>
        <w:ind w:left="0"/>
        <w:rPr>
          <w:rFonts w:ascii="Cambria" w:hAnsi="Cambria" w:cs="Cambria"/>
        </w:rPr>
      </w:pPr>
    </w:p>
    <w:tbl>
      <w:tblPr>
        <w:tblW w:w="5477" w:type="dxa"/>
        <w:tblInd w:w="108" w:type="dxa"/>
        <w:tblLayout w:type="fixed"/>
        <w:tblLook w:val="04A0" w:firstRow="1" w:lastRow="0" w:firstColumn="1" w:lastColumn="0" w:noHBand="0" w:noVBand="1"/>
      </w:tblPr>
      <w:tblGrid>
        <w:gridCol w:w="1620"/>
        <w:gridCol w:w="3857"/>
      </w:tblGrid>
      <w:tr w:rsidR="00B56287" w14:paraId="4A406F2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1F560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283311D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sfdc.email.attach.activity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id.key</w:t>
            </w:r>
            <w:proofErr w:type="spellEnd"/>
            <w:r>
              <w:rPr>
                <w:rFonts w:ascii="Arial" w:eastAsia="Times New Roman" w:hAnsi="Arial" w:cs="Arial"/>
                <w:bCs/>
                <w:color w:val="000000"/>
                <w:sz w:val="20"/>
                <w:szCs w:val="20"/>
              </w:rPr>
              <w:t>-name</w:t>
            </w:r>
          </w:p>
        </w:tc>
      </w:tr>
      <w:tr w:rsidR="00B56287" w14:paraId="7CBEF8B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F3E86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3C289A9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Any string value</w:t>
            </w:r>
          </w:p>
        </w:tc>
      </w:tr>
      <w:tr w:rsidR="00B56287" w14:paraId="501C30E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58028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5C66000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Activity_Id</w:t>
            </w:r>
            <w:proofErr w:type="spellEnd"/>
          </w:p>
        </w:tc>
      </w:tr>
    </w:tbl>
    <w:p w14:paraId="648E2E98" w14:textId="77777777" w:rsidR="00B56287" w:rsidRDefault="00B56287">
      <w:pPr>
        <w:widowControl w:val="0"/>
        <w:spacing w:after="0" w:line="240" w:lineRule="auto"/>
        <w:ind w:left="0"/>
        <w:rPr>
          <w:rFonts w:ascii="Cambria" w:hAnsi="Cambria" w:cs="Cambria"/>
        </w:rPr>
      </w:pPr>
    </w:p>
    <w:p w14:paraId="3D9E5B08" w14:textId="77777777" w:rsidR="00B56287" w:rsidRDefault="00C15BAE">
      <w:pPr>
        <w:pStyle w:val="DocCotent"/>
        <w:rPr>
          <w:b/>
        </w:rPr>
      </w:pPr>
      <w:r>
        <w:rPr>
          <w:b/>
        </w:rPr>
        <w:t>Description</w:t>
      </w:r>
    </w:p>
    <w:p w14:paraId="7F170543" w14:textId="77777777" w:rsidR="00B56287" w:rsidRDefault="00C15BAE">
      <w:pPr>
        <w:pStyle w:val="DocCotent"/>
      </w:pPr>
      <w:r>
        <w:lastRenderedPageBreak/>
        <w:t>This option defines the activity log for the key name.</w:t>
      </w:r>
    </w:p>
    <w:p w14:paraId="3131E6DC" w14:textId="77777777" w:rsidR="00B56287" w:rsidRDefault="00B56287">
      <w:pPr>
        <w:widowControl w:val="0"/>
        <w:spacing w:after="0" w:line="240" w:lineRule="auto"/>
        <w:ind w:left="0"/>
        <w:rPr>
          <w:rFonts w:ascii="Cambria" w:hAnsi="Cambria" w:cs="Cambria"/>
        </w:rPr>
      </w:pPr>
    </w:p>
    <w:tbl>
      <w:tblPr>
        <w:tblW w:w="5477" w:type="dxa"/>
        <w:tblInd w:w="108" w:type="dxa"/>
        <w:tblLayout w:type="fixed"/>
        <w:tblLook w:val="04A0" w:firstRow="1" w:lastRow="0" w:firstColumn="1" w:lastColumn="0" w:noHBand="0" w:noVBand="1"/>
      </w:tblPr>
      <w:tblGrid>
        <w:gridCol w:w="1620"/>
        <w:gridCol w:w="3857"/>
      </w:tblGrid>
      <w:tr w:rsidR="00B56287" w14:paraId="05CC3FB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27241C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5452C13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sfdc.email.enable.attach.activity</w:t>
            </w:r>
            <w:proofErr w:type="spellEnd"/>
            <w:r>
              <w:rPr>
                <w:rFonts w:ascii="Arial" w:eastAsia="Times New Roman" w:hAnsi="Arial" w:cs="Arial"/>
                <w:bCs/>
                <w:color w:val="000000"/>
                <w:sz w:val="20"/>
                <w:szCs w:val="20"/>
              </w:rPr>
              <w:t>-id</w:t>
            </w:r>
          </w:p>
        </w:tc>
      </w:tr>
      <w:tr w:rsidR="00B56287" w14:paraId="795345F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7B5214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4ACB6E4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2F6C56C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AAF948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0CE1043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A4ACA9D" w14:textId="77777777" w:rsidR="00B56287" w:rsidRDefault="00B56287">
      <w:pPr>
        <w:pStyle w:val="DocCotent"/>
        <w:spacing w:after="0" w:line="240" w:lineRule="auto"/>
        <w:rPr>
          <w:b/>
        </w:rPr>
      </w:pPr>
    </w:p>
    <w:p w14:paraId="524BE890" w14:textId="77777777" w:rsidR="00B56287" w:rsidRDefault="00C15BAE">
      <w:pPr>
        <w:pStyle w:val="DocCotent"/>
        <w:spacing w:line="240" w:lineRule="auto"/>
        <w:rPr>
          <w:b/>
        </w:rPr>
      </w:pPr>
      <w:r>
        <w:rPr>
          <w:b/>
        </w:rPr>
        <w:t xml:space="preserve">Description  </w:t>
      </w:r>
    </w:p>
    <w:p w14:paraId="4525BBFF" w14:textId="77777777" w:rsidR="00B56287" w:rsidRDefault="00C15BAE">
      <w:pPr>
        <w:pStyle w:val="DocCotent"/>
      </w:pPr>
      <w:r>
        <w:t xml:space="preserve">This option specifies whether or not to attach activity id with both inbound/ outbound email interactions. </w:t>
      </w:r>
    </w:p>
    <w:p w14:paraId="53A9FDC0" w14:textId="77777777" w:rsidR="00B56287" w:rsidRDefault="00B56287">
      <w:pPr>
        <w:pStyle w:val="DocCotent"/>
      </w:pPr>
    </w:p>
    <w:tbl>
      <w:tblPr>
        <w:tblW w:w="5477" w:type="dxa"/>
        <w:tblInd w:w="108" w:type="dxa"/>
        <w:tblLayout w:type="fixed"/>
        <w:tblLook w:val="04A0" w:firstRow="1" w:lastRow="0" w:firstColumn="1" w:lastColumn="0" w:noHBand="0" w:noVBand="1"/>
      </w:tblPr>
      <w:tblGrid>
        <w:gridCol w:w="1620"/>
        <w:gridCol w:w="3857"/>
      </w:tblGrid>
      <w:tr w:rsidR="00B56287" w14:paraId="45C9545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B789FF8" w14:textId="77777777" w:rsidR="00B56287" w:rsidRDefault="00C15BAE">
            <w:pPr>
              <w:spacing w:after="0" w:line="240" w:lineRule="auto"/>
              <w:ind w:left="0"/>
              <w:rPr>
                <w:rFonts w:ascii="Arial" w:eastAsia="Times New Roman" w:hAnsi="Arial" w:cs="Arial"/>
                <w:b/>
                <w:bCs/>
                <w:color w:val="000000"/>
                <w:sz w:val="20"/>
                <w:szCs w:val="20"/>
              </w:rPr>
            </w:pPr>
            <w:r>
              <w:br w:type="page"/>
            </w:r>
            <w:r>
              <w:rPr>
                <w:rFonts w:ascii="Cambria" w:hAnsi="Cambria" w:cs="Cambria"/>
              </w:rPr>
              <w:br w:type="page"/>
            </w: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1D9DB22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sfdc.email.enable.activity-log.add.attachments</w:t>
            </w:r>
            <w:proofErr w:type="spellEnd"/>
          </w:p>
        </w:tc>
      </w:tr>
      <w:tr w:rsidR="00B56287" w14:paraId="5A84D79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7B49DD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47170E1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ECF244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5503F2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6294BAC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BB0E2BB" w14:textId="77777777" w:rsidR="00B56287" w:rsidRDefault="00B56287">
      <w:pPr>
        <w:widowControl w:val="0"/>
        <w:spacing w:after="0" w:line="240" w:lineRule="auto"/>
        <w:ind w:left="0"/>
        <w:rPr>
          <w:rFonts w:ascii="Cambria" w:hAnsi="Cambria" w:cs="Cambria"/>
        </w:rPr>
      </w:pPr>
    </w:p>
    <w:p w14:paraId="7BF71FD5" w14:textId="77777777" w:rsidR="00B56287" w:rsidRDefault="00C15BAE">
      <w:pPr>
        <w:pStyle w:val="DocCotent"/>
        <w:rPr>
          <w:b/>
        </w:rPr>
      </w:pPr>
      <w:r>
        <w:rPr>
          <w:b/>
        </w:rPr>
        <w:t xml:space="preserve">Description  </w:t>
      </w:r>
    </w:p>
    <w:p w14:paraId="528D30FA" w14:textId="77777777" w:rsidR="00B56287" w:rsidRDefault="00C15BAE">
      <w:pPr>
        <w:pStyle w:val="DocCotent"/>
      </w:pPr>
      <w:r>
        <w:t xml:space="preserve">This option specifies whether or not to add attachments to the activity log for both inbound/ outbound email interactions.  </w:t>
      </w:r>
    </w:p>
    <w:p w14:paraId="0D9CD7BE" w14:textId="77777777" w:rsidR="00B56287" w:rsidRDefault="00C15BAE">
      <w:pPr>
        <w:pStyle w:val="Heading3"/>
        <w:numPr>
          <w:ilvl w:val="2"/>
          <w:numId w:val="1"/>
        </w:numPr>
        <w:ind w:left="720"/>
      </w:pPr>
      <w:bookmarkStart w:id="42" w:name="_Toc476049577"/>
      <w:r>
        <w:t>Object Configuration</w:t>
      </w:r>
      <w:bookmarkEnd w:id="42"/>
      <w:r>
        <w:t xml:space="preserve"> </w:t>
      </w:r>
    </w:p>
    <w:p w14:paraId="550D3D3C" w14:textId="77777777" w:rsidR="00B56287" w:rsidRDefault="00C15BAE">
      <w:pPr>
        <w:pStyle w:val="DocCotent"/>
      </w:pPr>
      <w:r>
        <w:t>This section provides the options for Salesforce object level configuration which are used for customizing salesforce during email interactions. Each Salesforce object is configured in a unique section in annex tab. An administrator can configure different search keys and popup behavior for each object.</w:t>
      </w:r>
    </w:p>
    <w:tbl>
      <w:tblPr>
        <w:tblW w:w="9135" w:type="dxa"/>
        <w:tblInd w:w="108"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810"/>
        <w:gridCol w:w="8325"/>
      </w:tblGrid>
      <w:tr w:rsidR="00B56287" w14:paraId="01B40072" w14:textId="77777777">
        <w:trPr>
          <w:trHeight w:val="1367"/>
        </w:trPr>
        <w:tc>
          <w:tcPr>
            <w:tcW w:w="810" w:type="dxa"/>
            <w:shd w:val="clear" w:color="auto" w:fill="D9D9D9"/>
            <w:vAlign w:val="center"/>
          </w:tcPr>
          <w:p w14:paraId="77F2FCE3" w14:textId="77777777" w:rsidR="00B56287" w:rsidRDefault="00AB3E75">
            <w:pPr>
              <w:pStyle w:val="DocCotent"/>
              <w:spacing w:after="0" w:line="240" w:lineRule="auto"/>
            </w:pPr>
            <w:r>
              <w:pict w14:anchorId="15D3A845">
                <v:shape id="_x0000_i1063" type="#_x0000_t75" style="width:24.6pt;height:27.2pt" filled="t" fillcolor="#a5a5a5">
                  <v:imagedata r:id="rId13" o:title=""/>
                </v:shape>
              </w:pict>
            </w:r>
          </w:p>
        </w:tc>
        <w:tc>
          <w:tcPr>
            <w:tcW w:w="8325" w:type="dxa"/>
            <w:shd w:val="clear" w:color="auto" w:fill="D9D9D9"/>
            <w:vAlign w:val="center"/>
          </w:tcPr>
          <w:p w14:paraId="3FDC855A" w14:textId="77777777" w:rsidR="00B56287" w:rsidRDefault="00C15BAE">
            <w:pPr>
              <w:pStyle w:val="DocCotent"/>
              <w:spacing w:line="240" w:lineRule="auto"/>
              <w:contextualSpacing/>
              <w:rPr>
                <w:szCs w:val="20"/>
              </w:rPr>
            </w:pPr>
            <w:r>
              <w:rPr>
                <w:b/>
                <w:szCs w:val="20"/>
              </w:rPr>
              <w:t>Note:</w:t>
            </w:r>
          </w:p>
          <w:p w14:paraId="09F4B553" w14:textId="77777777" w:rsidR="00B56287" w:rsidRDefault="00C15BAE">
            <w:pPr>
              <w:pStyle w:val="DocCotent"/>
              <w:spacing w:after="0" w:line="240" w:lineRule="auto"/>
              <w:rPr>
                <w:szCs w:val="20"/>
              </w:rPr>
            </w:pPr>
            <w:r>
              <w:rPr>
                <w:szCs w:val="20"/>
              </w:rPr>
              <w:t>Create a section in the Annex tab using a Salesforce object name.</w:t>
            </w:r>
          </w:p>
          <w:p w14:paraId="0BDCECA6" w14:textId="77777777" w:rsidR="00B56287" w:rsidRDefault="00C15BAE">
            <w:pPr>
              <w:pStyle w:val="DocCotent"/>
              <w:spacing w:after="0" w:line="240" w:lineRule="auto"/>
              <w:rPr>
                <w:szCs w:val="20"/>
              </w:rPr>
            </w:pPr>
            <w:r>
              <w:rPr>
                <w:szCs w:val="20"/>
              </w:rPr>
              <w:t>Ex: lead, account, contact, opportunity</w:t>
            </w:r>
          </w:p>
          <w:p w14:paraId="356F5853" w14:textId="77777777" w:rsidR="00B56287" w:rsidRDefault="00C15BAE">
            <w:pPr>
              <w:pStyle w:val="DocCotent"/>
              <w:spacing w:after="0" w:line="240" w:lineRule="auto"/>
              <w:rPr>
                <w:szCs w:val="20"/>
              </w:rPr>
            </w:pPr>
            <w:r>
              <w:rPr>
                <w:szCs w:val="20"/>
              </w:rPr>
              <w:t>To configure a custom object configure the section as shown below</w:t>
            </w:r>
          </w:p>
          <w:p w14:paraId="0B9C2E97" w14:textId="77777777" w:rsidR="00B56287" w:rsidRDefault="00C15BAE">
            <w:pPr>
              <w:pStyle w:val="DocCotent"/>
              <w:spacing w:after="0" w:line="240" w:lineRule="auto"/>
              <w:rPr>
                <w:szCs w:val="20"/>
              </w:rPr>
            </w:pPr>
            <w:r>
              <w:rPr>
                <w:szCs w:val="20"/>
              </w:rPr>
              <w:t>EX: customobject_1</w:t>
            </w:r>
          </w:p>
        </w:tc>
      </w:tr>
    </w:tbl>
    <w:p w14:paraId="7181C19E" w14:textId="77777777" w:rsidR="00B56287" w:rsidRDefault="00B56287">
      <w:pPr>
        <w:pStyle w:val="DocCotent"/>
      </w:pPr>
    </w:p>
    <w:p w14:paraId="19EDD10D" w14:textId="77777777" w:rsidR="00B56287" w:rsidRDefault="00C15BAE">
      <w:pPr>
        <w:pStyle w:val="DocCotent"/>
      </w:pPr>
      <w:proofErr w:type="spellStart"/>
      <w:r>
        <w:t>Befor</w:t>
      </w:r>
      <w:proofErr w:type="spellEnd"/>
      <w:r>
        <w:t xml:space="preserve"> seeing the configuration options, let us now learn how to configure the objects with options and values. </w:t>
      </w:r>
    </w:p>
    <w:p w14:paraId="5379937F" w14:textId="77777777" w:rsidR="00B56287" w:rsidRDefault="00C15BAE">
      <w:pPr>
        <w:pStyle w:val="DocCotent0"/>
      </w:pPr>
      <w:r>
        <w:t>First of all create a new application with relevant name (</w:t>
      </w:r>
      <w:proofErr w:type="spellStart"/>
      <w:r>
        <w:rPr>
          <w:b/>
        </w:rPr>
        <w:t>salesforceAdapter</w:t>
      </w:r>
      <w:proofErr w:type="spellEnd"/>
      <w:r>
        <w:t>). The newly created application is visible to the user in the contents directory.</w:t>
      </w:r>
    </w:p>
    <w:p w14:paraId="7A1C5CAE" w14:textId="77777777" w:rsidR="00B56287" w:rsidRDefault="00AB3E75">
      <w:pPr>
        <w:pStyle w:val="DocCotent"/>
        <w:keepNext/>
        <w:jc w:val="center"/>
      </w:pPr>
      <w:r>
        <w:lastRenderedPageBreak/>
        <w:pict w14:anchorId="73EB2CEA">
          <v:shape id="_x0000_i1064" type="#_x0000_t75" style="width:451.3pt;height:259pt">
            <v:imagedata r:id="rId44" o:title=""/>
          </v:shape>
        </w:pict>
      </w:r>
    </w:p>
    <w:p w14:paraId="2D1C6E7B" w14:textId="77777777" w:rsidR="00B56287" w:rsidRDefault="00C15BAE">
      <w:pPr>
        <w:pStyle w:val="Caption"/>
      </w:pPr>
      <w:r>
        <w:t xml:space="preserve">Figure </w:t>
      </w:r>
      <w:fldSimple w:instr=" STYLEREF 1 \s ">
        <w:r>
          <w:t>3</w:t>
        </w:r>
      </w:fldSimple>
      <w:r>
        <w:t>.</w:t>
      </w:r>
      <w:fldSimple w:instr=" SEQ Figure \* ARABIC \s 1 ">
        <w:r>
          <w:t>2</w:t>
        </w:r>
      </w:fldSimple>
      <w:r>
        <w:t xml:space="preserve"> Create new application </w:t>
      </w:r>
    </w:p>
    <w:p w14:paraId="36C7347C" w14:textId="77777777" w:rsidR="00B56287" w:rsidRDefault="00B56287">
      <w:pPr>
        <w:rPr>
          <w:lang w:bidi="en-US"/>
        </w:rPr>
      </w:pPr>
    </w:p>
    <w:p w14:paraId="13353DAF" w14:textId="77777777" w:rsidR="00B56287" w:rsidRDefault="00C15BAE">
      <w:pPr>
        <w:pStyle w:val="DocCotent0"/>
        <w:spacing w:before="0" w:after="0"/>
      </w:pPr>
      <w:r>
        <w:t>Create the list of options. The configured sections will be visible to you in the CME.</w:t>
      </w:r>
    </w:p>
    <w:p w14:paraId="7C8C24BC" w14:textId="77777777" w:rsidR="00B56287" w:rsidRDefault="00AB3E75">
      <w:pPr>
        <w:pStyle w:val="DocCotent0"/>
        <w:keepNext/>
        <w:spacing w:before="0" w:after="0"/>
        <w:jc w:val="center"/>
      </w:pPr>
      <w:r>
        <w:pict w14:anchorId="202702A6">
          <v:shape id="_x0000_i1065" type="#_x0000_t75" style="width:237.95pt;height:326.65pt">
            <v:imagedata r:id="rId45" o:title=""/>
          </v:shape>
        </w:pict>
      </w:r>
    </w:p>
    <w:p w14:paraId="276A290C" w14:textId="77777777" w:rsidR="00B56287" w:rsidRDefault="00C15BAE">
      <w:pPr>
        <w:pStyle w:val="Caption"/>
      </w:pPr>
      <w:r>
        <w:t xml:space="preserve">Figure </w:t>
      </w:r>
      <w:fldSimple w:instr=" STYLEREF 1 \s ">
        <w:r>
          <w:t>3</w:t>
        </w:r>
      </w:fldSimple>
      <w:r>
        <w:t>.</w:t>
      </w:r>
      <w:fldSimple w:instr=" SEQ Figure \* ARABIC \s 1 ">
        <w:r>
          <w:t>3</w:t>
        </w:r>
      </w:fldSimple>
      <w:r>
        <w:t xml:space="preserve"> Configured sections</w:t>
      </w:r>
    </w:p>
    <w:p w14:paraId="2EB588CD" w14:textId="77777777" w:rsidR="00B56287" w:rsidRDefault="00B56287">
      <w:pPr>
        <w:spacing w:after="0" w:line="240" w:lineRule="auto"/>
        <w:rPr>
          <w:lang w:bidi="en-US"/>
        </w:rPr>
      </w:pPr>
    </w:p>
    <w:p w14:paraId="054DF957" w14:textId="77777777" w:rsidR="00B56287" w:rsidRDefault="00C15BAE">
      <w:pPr>
        <w:pStyle w:val="DocCotent0"/>
      </w:pPr>
      <w:r>
        <w:lastRenderedPageBreak/>
        <w:t>Add the relevant configuration options for all the media types (</w:t>
      </w:r>
      <w:r>
        <w:rPr>
          <w:lang w:bidi="en-US"/>
        </w:rPr>
        <w:t>Voice, Email, and Chat</w:t>
      </w:r>
      <w:r>
        <w:t>) to the available sections.</w:t>
      </w:r>
    </w:p>
    <w:p w14:paraId="1B63426B" w14:textId="77777777" w:rsidR="00B56287" w:rsidRDefault="00B56287">
      <w:pPr>
        <w:spacing w:after="0" w:line="240" w:lineRule="auto"/>
        <w:rPr>
          <w:lang w:bidi="en-US"/>
        </w:rPr>
      </w:pPr>
    </w:p>
    <w:tbl>
      <w:tblPr>
        <w:tblW w:w="5490" w:type="dxa"/>
        <w:tblInd w:w="108" w:type="dxa"/>
        <w:tblLayout w:type="fixed"/>
        <w:tblLook w:val="04A0" w:firstRow="1" w:lastRow="0" w:firstColumn="1" w:lastColumn="0" w:noHBand="0" w:noVBand="1"/>
      </w:tblPr>
      <w:tblGrid>
        <w:gridCol w:w="1620"/>
        <w:gridCol w:w="3870"/>
      </w:tblGrid>
      <w:tr w:rsidR="00B56287" w14:paraId="7088EA3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9F7C51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1518C8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object-name</w:t>
            </w:r>
          </w:p>
        </w:tc>
      </w:tr>
      <w:tr w:rsidR="00B56287" w14:paraId="01CB7DD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F8E0B4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753B82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66BE4F0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6A76F4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063FBC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DEA2ADD" w14:textId="77777777" w:rsidR="00B56287" w:rsidRDefault="00B56287">
      <w:pPr>
        <w:widowControl w:val="0"/>
        <w:spacing w:after="0" w:line="240" w:lineRule="auto"/>
        <w:ind w:left="0"/>
        <w:rPr>
          <w:rFonts w:ascii="Cambria" w:hAnsi="Cambria" w:cs="Cambria"/>
        </w:rPr>
      </w:pPr>
    </w:p>
    <w:p w14:paraId="0B7B3508" w14:textId="77777777" w:rsidR="00B56287" w:rsidRDefault="00C15BAE">
      <w:pPr>
        <w:pStyle w:val="DocCotent"/>
        <w:rPr>
          <w:b/>
        </w:rPr>
      </w:pPr>
      <w:r>
        <w:rPr>
          <w:b/>
        </w:rPr>
        <w:t xml:space="preserve">Description </w:t>
      </w:r>
    </w:p>
    <w:p w14:paraId="10AE3818" w14:textId="77777777" w:rsidR="00B56287" w:rsidRDefault="00C15BAE">
      <w:pPr>
        <w:pStyle w:val="DocCotent"/>
      </w:pPr>
      <w:r>
        <w:t xml:space="preserve">Configure any valid Salesforce object name. The Adapter will pop the configured Salesforce object and create/update the activity log. </w:t>
      </w:r>
    </w:p>
    <w:p w14:paraId="06AAAF70" w14:textId="77777777" w:rsidR="00B56287" w:rsidRDefault="00C15BAE">
      <w:pPr>
        <w:pStyle w:val="DocCotent"/>
        <w:rPr>
          <w:b/>
        </w:rPr>
      </w:pPr>
      <w:r>
        <w:rPr>
          <w:b/>
        </w:rPr>
        <w:t xml:space="preserve">Ex. object-name = Lead </w:t>
      </w:r>
    </w:p>
    <w:p w14:paraId="5D191070" w14:textId="77777777" w:rsidR="00B56287" w:rsidRDefault="00C15BAE">
      <w:pPr>
        <w:pStyle w:val="DocCotent"/>
      </w:pPr>
      <w:r>
        <w:t xml:space="preserve">Lead is a valid SFDC object name and it will be used for search records and create activity logs in apex classes. </w:t>
      </w:r>
    </w:p>
    <w:p w14:paraId="25986DBC" w14:textId="77777777" w:rsidR="00B56287" w:rsidRDefault="00C15BAE">
      <w:pPr>
        <w:pStyle w:val="DocCotent"/>
        <w:rPr>
          <w:b/>
        </w:rPr>
      </w:pPr>
      <w:r>
        <w:rPr>
          <w:b/>
        </w:rPr>
        <w:t xml:space="preserve">Ex. Object-name = </w:t>
      </w:r>
      <w:proofErr w:type="spellStart"/>
      <w:r>
        <w:rPr>
          <w:b/>
        </w:rPr>
        <w:t>CustomLead</w:t>
      </w:r>
      <w:proofErr w:type="spellEnd"/>
      <w:r>
        <w:rPr>
          <w:b/>
        </w:rPr>
        <w:t xml:space="preserve">__c </w:t>
      </w:r>
    </w:p>
    <w:p w14:paraId="63B67EFD" w14:textId="77777777" w:rsidR="00B56287" w:rsidRDefault="00C15BAE">
      <w:pPr>
        <w:pStyle w:val="DocCotent"/>
        <w:rPr>
          <w:rFonts w:ascii="Cambria" w:hAnsi="Cambria" w:cs="Cambria"/>
        </w:rPr>
      </w:pPr>
      <w:r>
        <w:t>Custom objects must be configured with a valid custom object name (API Name) so that records will be popped up and activity logs created.</w:t>
      </w:r>
    </w:p>
    <w:p w14:paraId="6B32AADD" w14:textId="77777777" w:rsidR="00B56287" w:rsidRDefault="00B56287">
      <w:pPr>
        <w:widowControl w:val="0"/>
        <w:spacing w:line="240" w:lineRule="auto"/>
        <w:ind w:left="0"/>
        <w:rPr>
          <w:rFonts w:ascii="Cambria" w:hAnsi="Cambria" w:cs="Cambria"/>
        </w:rPr>
      </w:pPr>
    </w:p>
    <w:tbl>
      <w:tblPr>
        <w:tblW w:w="5490" w:type="dxa"/>
        <w:tblInd w:w="108" w:type="dxa"/>
        <w:tblLayout w:type="fixed"/>
        <w:tblLook w:val="04A0" w:firstRow="1" w:lastRow="0" w:firstColumn="1" w:lastColumn="0" w:noHBand="0" w:noVBand="1"/>
      </w:tblPr>
      <w:tblGrid>
        <w:gridCol w:w="1620"/>
        <w:gridCol w:w="3870"/>
      </w:tblGrid>
      <w:tr w:rsidR="00B56287" w14:paraId="24CA65F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D1E34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C08484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object.url-id</w:t>
            </w:r>
          </w:p>
        </w:tc>
      </w:tr>
      <w:tr w:rsidR="00B56287" w14:paraId="4642404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3B6DD8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95E006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6C54A1A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6A84A2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13228D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05C9972D" w14:textId="77777777" w:rsidR="00B56287" w:rsidRDefault="00B56287">
      <w:pPr>
        <w:widowControl w:val="0"/>
        <w:spacing w:after="0" w:line="240" w:lineRule="auto"/>
        <w:ind w:left="0"/>
        <w:rPr>
          <w:rFonts w:ascii="Arial" w:eastAsia="Times New Roman" w:hAnsi="Arial" w:cs="Arial"/>
          <w:bCs/>
          <w:color w:val="000000"/>
          <w:sz w:val="20"/>
          <w:szCs w:val="20"/>
        </w:rPr>
      </w:pPr>
    </w:p>
    <w:p w14:paraId="21B94C3A" w14:textId="77777777" w:rsidR="00B56287" w:rsidRDefault="00C15BAE">
      <w:pPr>
        <w:pStyle w:val="DocCotent"/>
        <w:rPr>
          <w:b/>
        </w:rPr>
      </w:pPr>
      <w:r>
        <w:rPr>
          <w:b/>
        </w:rPr>
        <w:t xml:space="preserve">Description </w:t>
      </w:r>
    </w:p>
    <w:p w14:paraId="5CAE0D5B" w14:textId="77777777" w:rsidR="00B56287" w:rsidRDefault="00C15BAE">
      <w:pPr>
        <w:pStyle w:val="DocCotent"/>
      </w:pPr>
      <w:r>
        <w:t xml:space="preserve">Configure a valid URL ID of the custom Salesforce object. This option must be configured in order for the Adapter to popup the appropriate custom Salesforce object. </w:t>
      </w:r>
    </w:p>
    <w:p w14:paraId="1C43566B" w14:textId="77777777" w:rsidR="00B56287" w:rsidRDefault="00C15BAE">
      <w:pPr>
        <w:pStyle w:val="DocCotent"/>
      </w:pPr>
      <w:r>
        <w:t>Section 4.1.5 will explain the details of obtaining a Salesforce custom object URL ID.</w:t>
      </w: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318AF118" w14:textId="77777777">
        <w:trPr>
          <w:trHeight w:val="809"/>
        </w:trPr>
        <w:tc>
          <w:tcPr>
            <w:tcW w:w="763" w:type="dxa"/>
            <w:shd w:val="clear" w:color="auto" w:fill="D9D9D9"/>
            <w:vAlign w:val="center"/>
          </w:tcPr>
          <w:p w14:paraId="5E571219" w14:textId="77777777" w:rsidR="00B56287" w:rsidRDefault="00AB3E75">
            <w:pPr>
              <w:pStyle w:val="DocCotent"/>
              <w:spacing w:after="0" w:line="240" w:lineRule="auto"/>
            </w:pPr>
            <w:r>
              <w:pict w14:anchorId="139D54AD">
                <v:shape id="_x0000_i1066" type="#_x0000_t75" style="width:24.6pt;height:27.2pt" filled="t" fillcolor="#a5a5a5">
                  <v:imagedata r:id="rId13" o:title=""/>
                </v:shape>
              </w:pict>
            </w:r>
          </w:p>
        </w:tc>
        <w:tc>
          <w:tcPr>
            <w:tcW w:w="8120" w:type="dxa"/>
            <w:shd w:val="clear" w:color="auto" w:fill="D9D9D9"/>
            <w:vAlign w:val="center"/>
          </w:tcPr>
          <w:p w14:paraId="4D5E3102" w14:textId="77777777" w:rsidR="00B56287" w:rsidRDefault="00C15BAE">
            <w:pPr>
              <w:pStyle w:val="DocCotent"/>
              <w:spacing w:line="240" w:lineRule="auto"/>
            </w:pPr>
            <w:r>
              <w:t>Note: This key is only valid for custom object pop-ups and is not needed for default SFDC objects.</w:t>
            </w:r>
          </w:p>
        </w:tc>
      </w:tr>
    </w:tbl>
    <w:p w14:paraId="3A4FF79E" w14:textId="77777777" w:rsidR="00B56287" w:rsidRDefault="00B56287">
      <w:pPr>
        <w:pStyle w:val="DocCotent"/>
        <w:spacing w:line="240" w:lineRule="auto"/>
        <w:contextualSpacing/>
      </w:pPr>
    </w:p>
    <w:p w14:paraId="28DB3055" w14:textId="77777777" w:rsidR="00B56287" w:rsidRDefault="00C15BAE">
      <w:pPr>
        <w:pStyle w:val="DocCotent"/>
        <w:spacing w:line="240" w:lineRule="auto"/>
        <w:contextualSpacing/>
        <w:rPr>
          <w:b/>
        </w:rPr>
      </w:pPr>
      <w:r>
        <w:rPr>
          <w:b/>
        </w:rPr>
        <w:t>Ex. object.url.id = a02</w:t>
      </w:r>
    </w:p>
    <w:p w14:paraId="7BD9EEBD" w14:textId="77777777" w:rsidR="00B56287" w:rsidRDefault="00B56287">
      <w:pPr>
        <w:pStyle w:val="DocCotent"/>
        <w:spacing w:line="240" w:lineRule="auto"/>
        <w:contextualSpacing/>
      </w:pPr>
    </w:p>
    <w:p w14:paraId="72A8BBE6" w14:textId="77777777" w:rsidR="00B56287" w:rsidRDefault="00C15BAE">
      <w:pPr>
        <w:pStyle w:val="DocCotent"/>
        <w:rPr>
          <w:rFonts w:eastAsia="Times New Roman" w:cs="Arial"/>
          <w:color w:val="000000"/>
        </w:rPr>
      </w:pPr>
      <w:r>
        <w:t>The following keys must be configured to pop-up records for emails in Salesforce.</w:t>
      </w:r>
    </w:p>
    <w:tbl>
      <w:tblPr>
        <w:tblW w:w="5490" w:type="dxa"/>
        <w:tblInd w:w="108" w:type="dxa"/>
        <w:tblLayout w:type="fixed"/>
        <w:tblLook w:val="04A0" w:firstRow="1" w:lastRow="0" w:firstColumn="1" w:lastColumn="0" w:noHBand="0" w:noVBand="1"/>
      </w:tblPr>
      <w:tblGrid>
        <w:gridCol w:w="1620"/>
        <w:gridCol w:w="3870"/>
      </w:tblGrid>
      <w:tr w:rsidR="00B56287" w14:paraId="7C8A507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E3D4E7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0F89C2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email.max-record.open</w:t>
            </w:r>
            <w:proofErr w:type="spellEnd"/>
          </w:p>
        </w:tc>
      </w:tr>
      <w:tr w:rsidR="00B56287" w14:paraId="62BD982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13EB59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3DC8FDC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0-50</w:t>
            </w:r>
          </w:p>
        </w:tc>
      </w:tr>
      <w:tr w:rsidR="00B56287" w14:paraId="24EBC23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E832BF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939AE9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5</w:t>
            </w:r>
          </w:p>
        </w:tc>
      </w:tr>
    </w:tbl>
    <w:p w14:paraId="03871014" w14:textId="77777777" w:rsidR="00B56287" w:rsidRDefault="00B56287">
      <w:pPr>
        <w:spacing w:after="0" w:line="240" w:lineRule="auto"/>
        <w:ind w:left="0"/>
        <w:rPr>
          <w:rFonts w:ascii="Arial" w:eastAsia="Times New Roman" w:hAnsi="Arial" w:cs="Arial"/>
          <w:bCs/>
          <w:color w:val="000000"/>
          <w:sz w:val="20"/>
          <w:szCs w:val="20"/>
        </w:rPr>
      </w:pPr>
    </w:p>
    <w:p w14:paraId="6F807D0B" w14:textId="77777777" w:rsidR="00B56287" w:rsidRDefault="00C15BAE">
      <w:pPr>
        <w:pStyle w:val="DocCotent"/>
        <w:rPr>
          <w:b/>
        </w:rPr>
      </w:pPr>
      <w:r>
        <w:rPr>
          <w:b/>
        </w:rPr>
        <w:t>Description</w:t>
      </w:r>
    </w:p>
    <w:p w14:paraId="2F4A0E87" w14:textId="77777777" w:rsidR="00B56287" w:rsidRDefault="00C15BAE">
      <w:pPr>
        <w:pStyle w:val="DocCotent"/>
      </w:pPr>
      <w:r>
        <w:t xml:space="preserve">This option is used to set a limit for opening multiple matched records for a given search conditions.  This option will be activated when the option </w:t>
      </w:r>
      <w:proofErr w:type="spellStart"/>
      <w:r>
        <w:rPr>
          <w:b/>
        </w:rPr>
        <w:t>email.inb.search.multi</w:t>
      </w:r>
      <w:proofErr w:type="spellEnd"/>
      <w:r>
        <w:rPr>
          <w:b/>
        </w:rPr>
        <w:t>-match=</w:t>
      </w:r>
      <w:proofErr w:type="spellStart"/>
      <w:r>
        <w:rPr>
          <w:b/>
        </w:rPr>
        <w:t>openall</w:t>
      </w:r>
      <w:proofErr w:type="spellEnd"/>
      <w:r>
        <w:t xml:space="preserve"> or</w:t>
      </w:r>
    </w:p>
    <w:p w14:paraId="471C0A83" w14:textId="77777777" w:rsidR="00B56287" w:rsidRDefault="00C15BAE">
      <w:pPr>
        <w:pStyle w:val="DocCotent"/>
        <w:rPr>
          <w:rFonts w:eastAsia="Times New Roman" w:cs="Arial"/>
          <w:bCs/>
          <w:szCs w:val="20"/>
        </w:rPr>
      </w:pPr>
      <w:r>
        <w:t xml:space="preserve"> </w:t>
      </w:r>
      <w:proofErr w:type="spellStart"/>
      <w:proofErr w:type="gramStart"/>
      <w:r>
        <w:rPr>
          <w:b/>
        </w:rPr>
        <w:t>email.out.search.multi</w:t>
      </w:r>
      <w:proofErr w:type="spellEnd"/>
      <w:r>
        <w:rPr>
          <w:b/>
        </w:rPr>
        <w:t>-match</w:t>
      </w:r>
      <w:r>
        <w:t>=</w:t>
      </w:r>
      <w:proofErr w:type="spellStart"/>
      <w:proofErr w:type="gramEnd"/>
      <w:r>
        <w:rPr>
          <w:b/>
        </w:rPr>
        <w:t>openall</w:t>
      </w:r>
      <w:proofErr w:type="spellEnd"/>
      <w:r>
        <w:t xml:space="preserve"> is set.</w:t>
      </w:r>
    </w:p>
    <w:tbl>
      <w:tblPr>
        <w:tblW w:w="5490" w:type="dxa"/>
        <w:tblInd w:w="108" w:type="dxa"/>
        <w:tblLayout w:type="fixed"/>
        <w:tblLook w:val="04A0" w:firstRow="1" w:lastRow="0" w:firstColumn="1" w:lastColumn="0" w:noHBand="0" w:noVBand="1"/>
      </w:tblPr>
      <w:tblGrid>
        <w:gridCol w:w="1620"/>
        <w:gridCol w:w="3870"/>
      </w:tblGrid>
      <w:tr w:rsidR="00B56287" w14:paraId="1AB94A6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9CC29A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866618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email.search.no-</w:t>
            </w:r>
            <w:proofErr w:type="spellStart"/>
            <w:r>
              <w:rPr>
                <w:rFonts w:ascii="Arial" w:eastAsia="Times New Roman" w:hAnsi="Arial" w:cs="Arial"/>
                <w:bCs/>
                <w:color w:val="000000"/>
                <w:sz w:val="20"/>
                <w:szCs w:val="20"/>
              </w:rPr>
              <w:t>record.activity</w:t>
            </w:r>
            <w:proofErr w:type="spellEnd"/>
            <w:r>
              <w:rPr>
                <w:rFonts w:ascii="Arial" w:eastAsia="Times New Roman" w:hAnsi="Arial" w:cs="Arial"/>
                <w:bCs/>
                <w:color w:val="000000"/>
                <w:sz w:val="20"/>
                <w:szCs w:val="20"/>
              </w:rPr>
              <w:t>-log</w:t>
            </w:r>
          </w:p>
        </w:tc>
      </w:tr>
      <w:tr w:rsidR="00B56287" w14:paraId="2CD0959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168CFC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3CF8B8A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0A267A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907A12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4BEA3E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16F34E1" w14:textId="77777777" w:rsidR="00B56287" w:rsidRDefault="00B56287">
      <w:pPr>
        <w:spacing w:after="0" w:line="240" w:lineRule="auto"/>
        <w:ind w:left="0"/>
        <w:rPr>
          <w:rFonts w:ascii="Arial" w:eastAsia="Times New Roman" w:hAnsi="Arial" w:cs="Arial"/>
          <w:bCs/>
          <w:color w:val="000000"/>
          <w:sz w:val="20"/>
          <w:szCs w:val="20"/>
        </w:rPr>
      </w:pPr>
    </w:p>
    <w:p w14:paraId="424C7308" w14:textId="77777777" w:rsidR="00B56287" w:rsidRDefault="00C15BAE">
      <w:pPr>
        <w:pStyle w:val="DocCotent"/>
        <w:rPr>
          <w:b/>
        </w:rPr>
      </w:pPr>
      <w:r>
        <w:rPr>
          <w:b/>
        </w:rPr>
        <w:t>Description</w:t>
      </w:r>
    </w:p>
    <w:p w14:paraId="09E5C4D7" w14:textId="77777777" w:rsidR="00B56287" w:rsidRDefault="00C15BAE">
      <w:pPr>
        <w:pStyle w:val="DocCotent"/>
      </w:pPr>
      <w:r>
        <w:t>This configuration key specifies whether or not to create activity log and map to newly saved record when no record found for the specific search data.</w:t>
      </w:r>
    </w:p>
    <w:p w14:paraId="4EBD11CB" w14:textId="77777777" w:rsidR="00B56287" w:rsidRDefault="00B56287">
      <w:pPr>
        <w:ind w:left="0"/>
        <w:rPr>
          <w:rFonts w:ascii="Arial" w:eastAsia="Times New Roman" w:hAnsi="Arial" w:cs="Arial"/>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45809C3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660809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F323DF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record.field</w:t>
            </w:r>
            <w:proofErr w:type="spellEnd"/>
            <w:r>
              <w:rPr>
                <w:rFonts w:ascii="Arial" w:eastAsia="Times New Roman" w:hAnsi="Arial" w:cs="Arial"/>
                <w:bCs/>
                <w:color w:val="000000"/>
                <w:sz w:val="20"/>
                <w:szCs w:val="20"/>
              </w:rPr>
              <w:t>-id</w:t>
            </w:r>
          </w:p>
        </w:tc>
      </w:tr>
      <w:tr w:rsidR="00B56287" w14:paraId="3373118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1F53E7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6869872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63FBE15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074358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536021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101638F" w14:textId="77777777" w:rsidR="00B56287" w:rsidRDefault="00B56287">
      <w:pPr>
        <w:spacing w:after="0" w:line="240" w:lineRule="auto"/>
        <w:ind w:left="0"/>
        <w:rPr>
          <w:rFonts w:ascii="Arial" w:eastAsia="Times New Roman" w:hAnsi="Arial" w:cs="Arial"/>
          <w:bCs/>
          <w:color w:val="000000"/>
          <w:sz w:val="20"/>
          <w:szCs w:val="20"/>
        </w:rPr>
      </w:pPr>
    </w:p>
    <w:p w14:paraId="3D553652" w14:textId="77777777" w:rsidR="00B56287" w:rsidRDefault="00C15BAE">
      <w:pPr>
        <w:pStyle w:val="DocCotent"/>
      </w:pPr>
      <w:r>
        <w:rPr>
          <w:b/>
        </w:rPr>
        <w:t>Description</w:t>
      </w:r>
    </w:p>
    <w:p w14:paraId="0911CBAC" w14:textId="77777777" w:rsidR="00B56287" w:rsidRDefault="00C15BAE">
      <w:pPr>
        <w:pStyle w:val="DocCotent"/>
      </w:pPr>
      <w:r>
        <w:t>This option prepopulates search values on Salesforce objects.  This option should be configured when the option “email.inb.search.no-record” or “email.out.search.no-record” value is set to “</w:t>
      </w:r>
      <w:proofErr w:type="spellStart"/>
      <w:r>
        <w:rPr>
          <w:b/>
        </w:rPr>
        <w:t>opennew</w:t>
      </w:r>
      <w:proofErr w:type="spellEnd"/>
      <w:r>
        <w:t xml:space="preserve">”. Section </w:t>
      </w:r>
      <w:r>
        <w:rPr>
          <w:b/>
        </w:rPr>
        <w:t>4.1.5</w:t>
      </w:r>
      <w:r>
        <w:t xml:space="preserve"> will explain the details of finding the field ID details from the Salesforce object.</w:t>
      </w:r>
    </w:p>
    <w:p w14:paraId="0ABF3DD6" w14:textId="77777777" w:rsidR="00B56287" w:rsidRDefault="00B56287">
      <w:pPr>
        <w:ind w:left="0"/>
      </w:pPr>
    </w:p>
    <w:tbl>
      <w:tblPr>
        <w:tblW w:w="5490" w:type="dxa"/>
        <w:tblInd w:w="108" w:type="dxa"/>
        <w:tblLayout w:type="fixed"/>
        <w:tblLook w:val="04A0" w:firstRow="1" w:lastRow="0" w:firstColumn="1" w:lastColumn="0" w:noHBand="0" w:noVBand="1"/>
      </w:tblPr>
      <w:tblGrid>
        <w:gridCol w:w="1620"/>
        <w:gridCol w:w="3870"/>
      </w:tblGrid>
      <w:tr w:rsidR="00B56287" w14:paraId="418BE59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B3DEA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070C6E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email.search.priority</w:t>
            </w:r>
            <w:proofErr w:type="spellEnd"/>
          </w:p>
        </w:tc>
      </w:tr>
      <w:tr w:rsidR="00B56287" w14:paraId="76DA424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EF3788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D6355A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user-data/attribute/both</w:t>
            </w:r>
          </w:p>
        </w:tc>
      </w:tr>
      <w:tr w:rsidR="00B56287" w14:paraId="0332FF9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E2EAB9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F79801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6832D06" w14:textId="77777777" w:rsidR="00B56287" w:rsidRDefault="00B56287">
      <w:pPr>
        <w:spacing w:after="0" w:line="240" w:lineRule="auto"/>
        <w:ind w:left="0"/>
        <w:rPr>
          <w:rFonts w:ascii="Arial" w:eastAsia="Times New Roman" w:hAnsi="Arial" w:cs="Arial"/>
          <w:bCs/>
          <w:color w:val="000000"/>
          <w:sz w:val="20"/>
          <w:szCs w:val="20"/>
        </w:rPr>
      </w:pPr>
    </w:p>
    <w:p w14:paraId="016326BD" w14:textId="77777777" w:rsidR="00B56287" w:rsidRDefault="00C15BAE">
      <w:pPr>
        <w:pStyle w:val="DocCotent"/>
        <w:rPr>
          <w:b/>
        </w:rPr>
      </w:pPr>
      <w:r>
        <w:rPr>
          <w:b/>
        </w:rPr>
        <w:t>Description</w:t>
      </w:r>
    </w:p>
    <w:p w14:paraId="53D1C5D3" w14:textId="77777777" w:rsidR="00B56287" w:rsidRDefault="00C15BAE">
      <w:pPr>
        <w:pStyle w:val="DocCotent"/>
      </w:pPr>
      <w:r>
        <w:t xml:space="preserve">This option specifies the search priority for email popup. Based on the configuration, the Adapter will get a search value from </w:t>
      </w:r>
      <w:proofErr w:type="spellStart"/>
      <w:r>
        <w:t>Genesys</w:t>
      </w:r>
      <w:proofErr w:type="spellEnd"/>
      <w:r>
        <w:t xml:space="preserve"> application.</w:t>
      </w:r>
    </w:p>
    <w:p w14:paraId="319F0D17" w14:textId="77777777" w:rsidR="00B56287" w:rsidRDefault="00C15BAE">
      <w:pPr>
        <w:pStyle w:val="DocCotent"/>
        <w:numPr>
          <w:ilvl w:val="0"/>
          <w:numId w:val="40"/>
        </w:numPr>
      </w:pPr>
      <w:proofErr w:type="gramStart"/>
      <w:r>
        <w:rPr>
          <w:b/>
        </w:rPr>
        <w:t>user-data</w:t>
      </w:r>
      <w:proofErr w:type="gramEnd"/>
      <w:r>
        <w:rPr>
          <w:b/>
        </w:rPr>
        <w:t>:</w:t>
      </w:r>
      <w:r>
        <w:t xml:space="preserve"> The Adapter will take search values configured in “</w:t>
      </w:r>
      <w:r>
        <w:rPr>
          <w:b/>
        </w:rPr>
        <w:t>email.&lt;email-type&gt;.</w:t>
      </w:r>
      <w:proofErr w:type="spellStart"/>
      <w:r>
        <w:rPr>
          <w:b/>
        </w:rPr>
        <w:t>search.user</w:t>
      </w:r>
      <w:proofErr w:type="spellEnd"/>
      <w:r>
        <w:rPr>
          <w:b/>
        </w:rPr>
        <w:t>-</w:t>
      </w:r>
      <w:proofErr w:type="spellStart"/>
      <w:r>
        <w:rPr>
          <w:b/>
        </w:rPr>
        <w:t>data.key</w:t>
      </w:r>
      <w:proofErr w:type="spellEnd"/>
      <w:r>
        <w:rPr>
          <w:b/>
        </w:rPr>
        <w:t>-names</w:t>
      </w:r>
      <w:r>
        <w:t>”.</w:t>
      </w:r>
    </w:p>
    <w:p w14:paraId="3DC5FDB4" w14:textId="77777777" w:rsidR="00B56287" w:rsidRDefault="00C15BAE">
      <w:pPr>
        <w:pStyle w:val="DocCotent"/>
        <w:numPr>
          <w:ilvl w:val="0"/>
          <w:numId w:val="40"/>
        </w:numPr>
      </w:pPr>
      <w:proofErr w:type="gramStart"/>
      <w:r>
        <w:rPr>
          <w:b/>
        </w:rPr>
        <w:t>attribute</w:t>
      </w:r>
      <w:proofErr w:type="gramEnd"/>
      <w:r>
        <w:rPr>
          <w:b/>
        </w:rPr>
        <w:t xml:space="preserve">: </w:t>
      </w:r>
      <w:r>
        <w:t>The Adapter will take search values configured in “</w:t>
      </w:r>
      <w:r>
        <w:rPr>
          <w:b/>
        </w:rPr>
        <w:t>email.&lt; email -type&gt;.</w:t>
      </w:r>
      <w:proofErr w:type="spellStart"/>
      <w:r>
        <w:rPr>
          <w:b/>
        </w:rPr>
        <w:t>search.attribute.key</w:t>
      </w:r>
      <w:proofErr w:type="spellEnd"/>
      <w:r>
        <w:rPr>
          <w:b/>
        </w:rPr>
        <w:t>-names</w:t>
      </w:r>
      <w:r>
        <w:t>”.</w:t>
      </w:r>
    </w:p>
    <w:p w14:paraId="6FA2ADC4" w14:textId="77777777" w:rsidR="00B56287" w:rsidRDefault="00C15BAE">
      <w:pPr>
        <w:pStyle w:val="DocCotent"/>
        <w:numPr>
          <w:ilvl w:val="0"/>
          <w:numId w:val="40"/>
        </w:numPr>
      </w:pPr>
      <w:proofErr w:type="gramStart"/>
      <w:r>
        <w:rPr>
          <w:b/>
        </w:rPr>
        <w:t>both</w:t>
      </w:r>
      <w:proofErr w:type="gramEnd"/>
      <w:r>
        <w:rPr>
          <w:b/>
        </w:rPr>
        <w:t>:</w:t>
      </w:r>
      <w:r>
        <w:t xml:space="preserve"> The Adapter will take search values configured in both “</w:t>
      </w:r>
      <w:r>
        <w:rPr>
          <w:b/>
        </w:rPr>
        <w:t>email.&lt; email -type&gt;.</w:t>
      </w:r>
      <w:proofErr w:type="spellStart"/>
      <w:r>
        <w:rPr>
          <w:b/>
        </w:rPr>
        <w:t>search.user</w:t>
      </w:r>
      <w:proofErr w:type="spellEnd"/>
      <w:r>
        <w:rPr>
          <w:b/>
        </w:rPr>
        <w:t>-</w:t>
      </w:r>
      <w:proofErr w:type="spellStart"/>
      <w:r>
        <w:rPr>
          <w:b/>
        </w:rPr>
        <w:t>data.key</w:t>
      </w:r>
      <w:proofErr w:type="spellEnd"/>
      <w:r>
        <w:rPr>
          <w:b/>
        </w:rPr>
        <w:t>-names</w:t>
      </w:r>
      <w:r>
        <w:t>” and “</w:t>
      </w:r>
      <w:r>
        <w:rPr>
          <w:b/>
        </w:rPr>
        <w:t>email.&lt; email -type&gt;.</w:t>
      </w:r>
      <w:proofErr w:type="spellStart"/>
      <w:r>
        <w:rPr>
          <w:b/>
        </w:rPr>
        <w:t>search.attribute.key</w:t>
      </w:r>
      <w:proofErr w:type="spellEnd"/>
      <w:r>
        <w:rPr>
          <w:b/>
        </w:rPr>
        <w:t>-names</w:t>
      </w:r>
      <w:r>
        <w:t>”.</w:t>
      </w:r>
    </w:p>
    <w:p w14:paraId="4EF12E11" w14:textId="77777777" w:rsidR="00B56287" w:rsidRDefault="00B56287">
      <w:pPr>
        <w:spacing w:after="0" w:line="240" w:lineRule="auto"/>
        <w:ind w:left="0"/>
        <w:rPr>
          <w:rFonts w:ascii="Arial" w:eastAsia="Times New Roman" w:hAnsi="Arial" w:cs="Arial"/>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59CFC38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581116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384697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email.search.condition</w:t>
            </w:r>
            <w:proofErr w:type="spellEnd"/>
            <w:r>
              <w:rPr>
                <w:rFonts w:ascii="Arial" w:eastAsia="Times New Roman" w:hAnsi="Arial" w:cs="Arial"/>
                <w:bCs/>
                <w:color w:val="000000"/>
                <w:sz w:val="20"/>
                <w:szCs w:val="20"/>
              </w:rPr>
              <w:t>-type</w:t>
            </w:r>
          </w:p>
        </w:tc>
      </w:tr>
      <w:tr w:rsidR="00B56287" w14:paraId="7C74B7F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28D6AE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64A539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AND/OR</w:t>
            </w:r>
          </w:p>
        </w:tc>
      </w:tr>
      <w:tr w:rsidR="00B56287" w14:paraId="19C02B8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C36EB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87ACAB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OR</w:t>
            </w:r>
          </w:p>
        </w:tc>
      </w:tr>
    </w:tbl>
    <w:p w14:paraId="7C526128" w14:textId="77777777" w:rsidR="00B56287" w:rsidRDefault="00B56287">
      <w:pPr>
        <w:spacing w:after="0" w:line="240" w:lineRule="auto"/>
        <w:ind w:left="0"/>
        <w:rPr>
          <w:rFonts w:ascii="Arial" w:eastAsia="Times New Roman" w:hAnsi="Arial" w:cs="Arial"/>
          <w:bCs/>
          <w:color w:val="000000"/>
          <w:sz w:val="20"/>
          <w:szCs w:val="20"/>
        </w:rPr>
      </w:pPr>
    </w:p>
    <w:p w14:paraId="7F66458C" w14:textId="77777777" w:rsidR="00B56287" w:rsidRDefault="00C15BAE">
      <w:pPr>
        <w:pStyle w:val="DocCotent"/>
        <w:rPr>
          <w:b/>
        </w:rPr>
      </w:pPr>
      <w:r>
        <w:rPr>
          <w:b/>
        </w:rPr>
        <w:t>Description</w:t>
      </w:r>
    </w:p>
    <w:p w14:paraId="1186FC2E" w14:textId="77777777" w:rsidR="00B56287" w:rsidRDefault="00C15BAE">
      <w:pPr>
        <w:pStyle w:val="DocCotent"/>
      </w:pPr>
      <w:r>
        <w:t>This option specifies the search condition type.</w:t>
      </w:r>
    </w:p>
    <w:p w14:paraId="02852EFB" w14:textId="77777777" w:rsidR="00B56287" w:rsidRDefault="00C15BAE">
      <w:pPr>
        <w:pStyle w:val="DocCotent"/>
        <w:numPr>
          <w:ilvl w:val="0"/>
          <w:numId w:val="23"/>
        </w:numPr>
      </w:pPr>
      <w:r>
        <w:rPr>
          <w:b/>
        </w:rPr>
        <w:lastRenderedPageBreak/>
        <w:t>AND</w:t>
      </w:r>
      <w:r>
        <w:t>:  The Adapter will search for records only if all search values match.</w:t>
      </w:r>
    </w:p>
    <w:p w14:paraId="4A68047C" w14:textId="77777777" w:rsidR="00B56287" w:rsidRDefault="00C15BAE">
      <w:pPr>
        <w:pStyle w:val="DocCotent"/>
        <w:numPr>
          <w:ilvl w:val="0"/>
          <w:numId w:val="23"/>
        </w:numPr>
      </w:pPr>
      <w:r>
        <w:rPr>
          <w:b/>
        </w:rPr>
        <w:t>OR</w:t>
      </w:r>
      <w:r>
        <w:t>:  The Adapter will search for records if any one search value matches.</w:t>
      </w:r>
    </w:p>
    <w:p w14:paraId="1380F6D2" w14:textId="77777777" w:rsidR="00B56287" w:rsidRDefault="00B56287">
      <w:pPr>
        <w:ind w:left="0"/>
      </w:pPr>
    </w:p>
    <w:tbl>
      <w:tblPr>
        <w:tblW w:w="5490" w:type="dxa"/>
        <w:tblInd w:w="108" w:type="dxa"/>
        <w:tblLayout w:type="fixed"/>
        <w:tblLook w:val="04A0" w:firstRow="1" w:lastRow="0" w:firstColumn="1" w:lastColumn="0" w:noHBand="0" w:noVBand="1"/>
      </w:tblPr>
      <w:tblGrid>
        <w:gridCol w:w="1620"/>
        <w:gridCol w:w="3870"/>
      </w:tblGrid>
      <w:tr w:rsidR="00B56287" w14:paraId="39C8546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89A4B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C81C75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email.search.phone</w:t>
            </w:r>
            <w:proofErr w:type="spellEnd"/>
            <w:r>
              <w:rPr>
                <w:rFonts w:ascii="Arial" w:eastAsia="Times New Roman" w:hAnsi="Arial" w:cs="Arial"/>
                <w:bCs/>
                <w:color w:val="000000"/>
                <w:sz w:val="20"/>
                <w:szCs w:val="20"/>
              </w:rPr>
              <w:t>-number-format</w:t>
            </w:r>
          </w:p>
        </w:tc>
      </w:tr>
      <w:tr w:rsidR="00B56287" w14:paraId="45E285C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5AD56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8BA808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phone number format</w:t>
            </w:r>
          </w:p>
        </w:tc>
      </w:tr>
      <w:tr w:rsidR="00B56287" w14:paraId="298EEFE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E32F3F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3C722C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(xxx)xxx-</w:t>
            </w:r>
            <w:proofErr w:type="spellStart"/>
            <w:r>
              <w:rPr>
                <w:rFonts w:ascii="Arial" w:eastAsia="Times New Roman" w:hAnsi="Arial" w:cs="Arial"/>
                <w:bCs/>
                <w:color w:val="000000"/>
                <w:sz w:val="20"/>
                <w:szCs w:val="20"/>
              </w:rPr>
              <w:t>xxxx,xxx</w:t>
            </w:r>
            <w:proofErr w:type="spellEnd"/>
            <w:r>
              <w:rPr>
                <w:rFonts w:ascii="Arial" w:eastAsia="Times New Roman" w:hAnsi="Arial" w:cs="Arial"/>
                <w:bCs/>
                <w:color w:val="000000"/>
                <w:sz w:val="20"/>
                <w:szCs w:val="20"/>
              </w:rPr>
              <w:t>-xxx-</w:t>
            </w:r>
            <w:proofErr w:type="spellStart"/>
            <w:r>
              <w:rPr>
                <w:rFonts w:ascii="Arial" w:eastAsia="Times New Roman" w:hAnsi="Arial" w:cs="Arial"/>
                <w:bCs/>
                <w:color w:val="000000"/>
                <w:sz w:val="20"/>
                <w:szCs w:val="20"/>
              </w:rPr>
              <w:t>xxxx</w:t>
            </w:r>
            <w:proofErr w:type="spellEnd"/>
            <w:r>
              <w:rPr>
                <w:rFonts w:ascii="Arial" w:eastAsia="Times New Roman" w:hAnsi="Arial" w:cs="Arial"/>
                <w:bCs/>
                <w:color w:val="000000"/>
                <w:sz w:val="20"/>
                <w:szCs w:val="20"/>
              </w:rPr>
              <w:t>,(xxx)-xxx-</w:t>
            </w:r>
            <w:proofErr w:type="spellStart"/>
            <w:r>
              <w:rPr>
                <w:rFonts w:ascii="Arial" w:eastAsia="Times New Roman" w:hAnsi="Arial" w:cs="Arial"/>
                <w:bCs/>
                <w:color w:val="000000"/>
                <w:sz w:val="20"/>
                <w:szCs w:val="20"/>
              </w:rPr>
              <w:t>xxxx</w:t>
            </w:r>
            <w:proofErr w:type="spellEnd"/>
            <w:r>
              <w:rPr>
                <w:rFonts w:ascii="Arial" w:eastAsia="Times New Roman" w:hAnsi="Arial" w:cs="Arial"/>
                <w:bCs/>
                <w:color w:val="000000"/>
                <w:sz w:val="20"/>
                <w:szCs w:val="20"/>
              </w:rPr>
              <w:t>,(xxx)</w:t>
            </w:r>
            <w:proofErr w:type="spellStart"/>
            <w:r>
              <w:rPr>
                <w:rFonts w:ascii="Arial" w:eastAsia="Times New Roman" w:hAnsi="Arial" w:cs="Arial"/>
                <w:bCs/>
                <w:color w:val="000000"/>
                <w:sz w:val="20"/>
                <w:szCs w:val="20"/>
              </w:rPr>
              <w:t>xxxxxxx</w:t>
            </w:r>
            <w:proofErr w:type="spellEnd"/>
          </w:p>
        </w:tc>
      </w:tr>
    </w:tbl>
    <w:p w14:paraId="6B968486" w14:textId="77777777" w:rsidR="00B56287" w:rsidRDefault="00B56287">
      <w:pPr>
        <w:spacing w:after="0" w:line="240" w:lineRule="auto"/>
        <w:ind w:left="0"/>
        <w:rPr>
          <w:b/>
        </w:rPr>
      </w:pPr>
    </w:p>
    <w:p w14:paraId="08670271" w14:textId="77777777" w:rsidR="00B56287" w:rsidRDefault="00C15BAE">
      <w:pPr>
        <w:tabs>
          <w:tab w:val="left" w:pos="1122"/>
        </w:tabs>
        <w:spacing w:after="0"/>
        <w:ind w:left="0"/>
      </w:pPr>
      <w:r>
        <w:rPr>
          <w:b/>
        </w:rPr>
        <w:t>Description</w:t>
      </w:r>
    </w:p>
    <w:p w14:paraId="72D562F8" w14:textId="77777777" w:rsidR="00B56287" w:rsidRDefault="00C15BAE">
      <w:pPr>
        <w:pStyle w:val="DocCotent"/>
        <w:spacing w:after="0"/>
      </w:pPr>
      <w:r>
        <w:t>The Adapter will search records in Salesforce using the configured search format, when no records are found in the search without applying any format. This option accepts more than one value separated by comma.</w:t>
      </w:r>
    </w:p>
    <w:p w14:paraId="7F42AD97" w14:textId="77777777" w:rsidR="00B56287" w:rsidRDefault="00C15BAE">
      <w:pPr>
        <w:pStyle w:val="DocCotent"/>
        <w:spacing w:after="0"/>
        <w:rPr>
          <w:b/>
        </w:rPr>
      </w:pPr>
      <w:r>
        <w:rPr>
          <w:b/>
        </w:rPr>
        <w:t xml:space="preserve">Ex. </w:t>
      </w:r>
      <w:proofErr w:type="spellStart"/>
      <w:r>
        <w:rPr>
          <w:b/>
        </w:rPr>
        <w:t>sfdc.email.search.phone-number.format</w:t>
      </w:r>
      <w:proofErr w:type="spellEnd"/>
      <w:r>
        <w:rPr>
          <w:b/>
        </w:rPr>
        <w:t>= (xxx) xxx-</w:t>
      </w:r>
      <w:proofErr w:type="spellStart"/>
      <w:r>
        <w:rPr>
          <w:b/>
        </w:rPr>
        <w:t>xxxx</w:t>
      </w:r>
      <w:proofErr w:type="spellEnd"/>
    </w:p>
    <w:p w14:paraId="3C0A7078" w14:textId="77777777" w:rsidR="00B56287" w:rsidRDefault="00C15BAE">
      <w:pPr>
        <w:pStyle w:val="DocCotent"/>
        <w:spacing w:after="0"/>
      </w:pPr>
      <w:r>
        <w:t>First, the Adapter will search records using the search data as it is. If no records are found, then it will apply the configured formats with the search data and perform the search again. The Soap API response time will vary based on the number of formats that will be searched.</w:t>
      </w:r>
    </w:p>
    <w:p w14:paraId="778973BF" w14:textId="77777777" w:rsidR="00B56287" w:rsidRDefault="00B56287">
      <w:pPr>
        <w:pStyle w:val="DocCotent"/>
        <w:spacing w:after="0" w:line="240" w:lineRule="auto"/>
      </w:pPr>
    </w:p>
    <w:tbl>
      <w:tblPr>
        <w:tblW w:w="9135" w:type="dxa"/>
        <w:tblInd w:w="108"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810"/>
        <w:gridCol w:w="8325"/>
      </w:tblGrid>
      <w:tr w:rsidR="00B56287" w14:paraId="197EAB5D" w14:textId="77777777">
        <w:trPr>
          <w:trHeight w:val="1115"/>
        </w:trPr>
        <w:tc>
          <w:tcPr>
            <w:tcW w:w="810" w:type="dxa"/>
            <w:shd w:val="clear" w:color="auto" w:fill="D9D9D9"/>
            <w:vAlign w:val="center"/>
          </w:tcPr>
          <w:p w14:paraId="6F2A6384" w14:textId="77777777" w:rsidR="00B56287" w:rsidRDefault="00AB3E75">
            <w:pPr>
              <w:pStyle w:val="DocCotent"/>
              <w:spacing w:after="0" w:line="240" w:lineRule="auto"/>
            </w:pPr>
            <w:r>
              <w:pict w14:anchorId="15C6376F">
                <v:shape id="_x0000_i1067" type="#_x0000_t75" style="width:23.7pt;height:27.2pt" filled="t" fillcolor="#a5a5a5">
                  <v:imagedata r:id="rId13" o:title=""/>
                </v:shape>
              </w:pict>
            </w:r>
          </w:p>
        </w:tc>
        <w:tc>
          <w:tcPr>
            <w:tcW w:w="8325" w:type="dxa"/>
            <w:shd w:val="clear" w:color="auto" w:fill="D9D9D9"/>
            <w:vAlign w:val="center"/>
          </w:tcPr>
          <w:p w14:paraId="4838A5FB" w14:textId="77777777" w:rsidR="00B56287" w:rsidRDefault="00C15BAE">
            <w:pPr>
              <w:pStyle w:val="DocCotent"/>
              <w:spacing w:line="240" w:lineRule="auto"/>
              <w:contextualSpacing/>
              <w:rPr>
                <w:szCs w:val="20"/>
              </w:rPr>
            </w:pPr>
            <w:r>
              <w:rPr>
                <w:b/>
                <w:szCs w:val="20"/>
              </w:rPr>
              <w:t>Note:</w:t>
            </w:r>
          </w:p>
          <w:p w14:paraId="40445EBB" w14:textId="77777777" w:rsidR="00B56287" w:rsidRDefault="00C15BAE">
            <w:pPr>
              <w:pStyle w:val="DocCotent"/>
              <w:spacing w:after="0" w:line="240" w:lineRule="auto"/>
              <w:rPr>
                <w:szCs w:val="20"/>
              </w:rPr>
            </w:pPr>
            <w:r>
              <w:rPr>
                <w:szCs w:val="20"/>
              </w:rPr>
              <w:t>Use character 'x'  to denote phone number digit and use any delimiter between numbers</w:t>
            </w:r>
          </w:p>
          <w:p w14:paraId="19F30FE4" w14:textId="77777777" w:rsidR="00B56287" w:rsidRDefault="00C15BAE">
            <w:pPr>
              <w:pStyle w:val="DocCotent"/>
              <w:spacing w:after="0" w:line="240" w:lineRule="auto"/>
              <w:rPr>
                <w:szCs w:val="20"/>
              </w:rPr>
            </w:pPr>
            <w:r>
              <w:rPr>
                <w:szCs w:val="20"/>
              </w:rPr>
              <w:t>e.g. : xxx-xxx-</w:t>
            </w:r>
            <w:proofErr w:type="spellStart"/>
            <w:r>
              <w:rPr>
                <w:szCs w:val="20"/>
              </w:rPr>
              <w:t>xxxx</w:t>
            </w:r>
            <w:proofErr w:type="spellEnd"/>
          </w:p>
          <w:p w14:paraId="1CB55D25" w14:textId="77777777" w:rsidR="00B56287" w:rsidRDefault="00C15BAE">
            <w:pPr>
              <w:pStyle w:val="DocCotent"/>
              <w:spacing w:after="0" w:line="240" w:lineRule="auto"/>
              <w:rPr>
                <w:szCs w:val="20"/>
              </w:rPr>
            </w:pPr>
            <w:r>
              <w:rPr>
                <w:szCs w:val="20"/>
              </w:rPr>
              <w:t xml:space="preserve">         (xxx)-xxx-</w:t>
            </w:r>
            <w:proofErr w:type="spellStart"/>
            <w:r>
              <w:rPr>
                <w:szCs w:val="20"/>
              </w:rPr>
              <w:t>xxxx</w:t>
            </w:r>
            <w:proofErr w:type="spellEnd"/>
          </w:p>
          <w:p w14:paraId="74C31A92" w14:textId="77777777" w:rsidR="00B56287" w:rsidRDefault="00C15BAE">
            <w:pPr>
              <w:pStyle w:val="DocCotent"/>
              <w:spacing w:after="0" w:line="240" w:lineRule="auto"/>
              <w:rPr>
                <w:szCs w:val="20"/>
              </w:rPr>
            </w:pPr>
            <w:r>
              <w:rPr>
                <w:szCs w:val="20"/>
              </w:rPr>
              <w:t xml:space="preserve">         (xxx) xxx-</w:t>
            </w:r>
            <w:proofErr w:type="spellStart"/>
            <w:r>
              <w:rPr>
                <w:szCs w:val="20"/>
              </w:rPr>
              <w:t>xxxx</w:t>
            </w:r>
            <w:proofErr w:type="spellEnd"/>
          </w:p>
          <w:p w14:paraId="7BDF53D6" w14:textId="77777777" w:rsidR="00B56287" w:rsidRDefault="00C15BAE">
            <w:pPr>
              <w:pStyle w:val="DocCotent"/>
              <w:spacing w:after="0" w:line="240" w:lineRule="auto"/>
              <w:rPr>
                <w:szCs w:val="20"/>
              </w:rPr>
            </w:pPr>
            <w:r>
              <w:rPr>
                <w:szCs w:val="20"/>
              </w:rPr>
              <w:t xml:space="preserve">         (xxx)</w:t>
            </w:r>
            <w:proofErr w:type="spellStart"/>
            <w:r>
              <w:rPr>
                <w:szCs w:val="20"/>
              </w:rPr>
              <w:t>xxxxxxx</w:t>
            </w:r>
            <w:proofErr w:type="spellEnd"/>
          </w:p>
          <w:p w14:paraId="41A0423C" w14:textId="77777777" w:rsidR="00B56287" w:rsidRDefault="00C15BAE">
            <w:pPr>
              <w:pStyle w:val="DocCotent"/>
              <w:spacing w:after="0" w:line="240" w:lineRule="auto"/>
              <w:rPr>
                <w:szCs w:val="20"/>
              </w:rPr>
            </w:pPr>
            <w:r>
              <w:rPr>
                <w:szCs w:val="20"/>
              </w:rPr>
              <w:t>If a format is not configured for this option, the above formats will be applied by default.</w:t>
            </w:r>
          </w:p>
          <w:p w14:paraId="3C19DDA0" w14:textId="77777777" w:rsidR="00B56287" w:rsidRDefault="00B56287">
            <w:pPr>
              <w:pStyle w:val="DocCotent"/>
              <w:spacing w:after="0" w:line="240" w:lineRule="auto"/>
              <w:rPr>
                <w:szCs w:val="20"/>
              </w:rPr>
            </w:pPr>
          </w:p>
          <w:p w14:paraId="47581732" w14:textId="77777777" w:rsidR="00B56287" w:rsidRDefault="00C15BAE">
            <w:pPr>
              <w:pStyle w:val="DocCotent"/>
              <w:spacing w:after="0" w:line="240" w:lineRule="auto"/>
              <w:rPr>
                <w:szCs w:val="20"/>
              </w:rPr>
            </w:pPr>
            <w:r>
              <w:rPr>
                <w:szCs w:val="20"/>
              </w:rPr>
              <w:t xml:space="preserve"> Each format takes a reasonable amount of time to get a response from the Salesforce server based on the server ability.</w:t>
            </w:r>
          </w:p>
        </w:tc>
      </w:tr>
    </w:tbl>
    <w:p w14:paraId="2B80CC3A" w14:textId="77777777" w:rsidR="00B56287" w:rsidRDefault="00B56287">
      <w:pPr>
        <w:pStyle w:val="DocCotent"/>
        <w:spacing w:after="0" w:line="240" w:lineRule="auto"/>
      </w:pPr>
    </w:p>
    <w:p w14:paraId="0727A4D1" w14:textId="77777777" w:rsidR="00B56287" w:rsidRDefault="00B56287">
      <w:pPr>
        <w:pStyle w:val="DocCotent"/>
        <w:spacing w:after="0" w:line="240" w:lineRule="auto"/>
      </w:pPr>
    </w:p>
    <w:p w14:paraId="16EA8DF1" w14:textId="77777777" w:rsidR="00B56287" w:rsidRDefault="00B56287">
      <w:pPr>
        <w:pStyle w:val="DocCotent"/>
        <w:spacing w:after="0" w:line="240" w:lineRule="auto"/>
      </w:pPr>
    </w:p>
    <w:p w14:paraId="3F5409E1" w14:textId="77777777" w:rsidR="00B56287" w:rsidRDefault="00C15BAE">
      <w:pPr>
        <w:pStyle w:val="Heading3"/>
        <w:numPr>
          <w:ilvl w:val="2"/>
          <w:numId w:val="1"/>
        </w:numPr>
        <w:spacing w:after="240"/>
        <w:ind w:left="720"/>
      </w:pPr>
      <w:bookmarkStart w:id="43" w:name="_Toc476049578"/>
      <w:r>
        <w:t>Inbound Email Configuration</w:t>
      </w:r>
      <w:bookmarkEnd w:id="43"/>
    </w:p>
    <w:p w14:paraId="160BC07A" w14:textId="77777777" w:rsidR="00B56287" w:rsidRDefault="00C15BAE">
      <w:pPr>
        <w:pStyle w:val="DocCotent"/>
      </w:pPr>
      <w:r>
        <w:t xml:space="preserve">This section provides configuration necessary for customizing salesforce application for email interaction. </w:t>
      </w:r>
    </w:p>
    <w:tbl>
      <w:tblPr>
        <w:tblW w:w="5490" w:type="dxa"/>
        <w:tblInd w:w="108" w:type="dxa"/>
        <w:tblLayout w:type="fixed"/>
        <w:tblLook w:val="04A0" w:firstRow="1" w:lastRow="0" w:firstColumn="1" w:lastColumn="0" w:noHBand="0" w:noVBand="1"/>
      </w:tblPr>
      <w:tblGrid>
        <w:gridCol w:w="1620"/>
        <w:gridCol w:w="3870"/>
      </w:tblGrid>
      <w:tr w:rsidR="00B56287" w14:paraId="0317A0A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E3C39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BD3455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email.inb.search.user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074DE62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C7BDBA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76A7329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EmailAddress,FirstName,LastName</w:t>
            </w:r>
            <w:proofErr w:type="spellEnd"/>
            <w:r>
              <w:rPr>
                <w:rFonts w:ascii="Arial" w:eastAsia="Times New Roman" w:hAnsi="Arial" w:cs="Arial"/>
                <w:bCs/>
                <w:color w:val="000000"/>
                <w:sz w:val="20"/>
                <w:szCs w:val="20"/>
              </w:rPr>
              <w:t>, and any attached data key name</w:t>
            </w:r>
          </w:p>
        </w:tc>
      </w:tr>
      <w:tr w:rsidR="00B56287" w14:paraId="252BF2D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282A79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964A57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20FCF4A" w14:textId="77777777" w:rsidR="00B56287" w:rsidRDefault="00B56287">
      <w:pPr>
        <w:pStyle w:val="DocCotent"/>
        <w:spacing w:after="0" w:line="240" w:lineRule="auto"/>
      </w:pPr>
    </w:p>
    <w:p w14:paraId="539011AA" w14:textId="77777777" w:rsidR="00B56287" w:rsidRDefault="00C15BAE">
      <w:pPr>
        <w:pStyle w:val="DocCotent"/>
        <w:rPr>
          <w:b/>
        </w:rPr>
      </w:pPr>
      <w:r>
        <w:rPr>
          <w:b/>
        </w:rPr>
        <w:t>Description</w:t>
      </w:r>
    </w:p>
    <w:p w14:paraId="5902810C" w14:textId="77777777" w:rsidR="00B56287" w:rsidRDefault="00C15BAE">
      <w:pPr>
        <w:pStyle w:val="DocCotent"/>
      </w:pPr>
      <w:r>
        <w:t>The Adapter searches records for inbound emails in Salesforce based on the values from the configured attach data keys.  This option accepts one or more search values separated by a comma.</w:t>
      </w:r>
    </w:p>
    <w:p w14:paraId="501D7E7A" w14:textId="77777777" w:rsidR="00B56287" w:rsidRDefault="00B56287">
      <w:pPr>
        <w:pStyle w:val="DocCotent"/>
      </w:pPr>
    </w:p>
    <w:p w14:paraId="1689F559"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0E80F01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9627CE" w14:textId="77777777" w:rsidR="00B56287" w:rsidRDefault="00C15BAE">
            <w:pPr>
              <w:spacing w:after="0" w:line="240" w:lineRule="auto"/>
              <w:ind w:left="0"/>
              <w:rPr>
                <w:rFonts w:ascii="Arial" w:eastAsia="Times New Roman" w:hAnsi="Arial" w:cs="Arial"/>
                <w:b/>
                <w:bCs/>
                <w:color w:val="000000"/>
                <w:sz w:val="20"/>
                <w:szCs w:val="20"/>
              </w:rPr>
            </w:pPr>
            <w:r>
              <w:lastRenderedPageBreak/>
              <w:t xml:space="preserve"> </w:t>
            </w: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C81E6D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email.inb.search.attribute.key</w:t>
            </w:r>
            <w:proofErr w:type="spellEnd"/>
            <w:r>
              <w:rPr>
                <w:rFonts w:ascii="Arial" w:eastAsia="Times New Roman" w:hAnsi="Arial" w:cs="Arial"/>
                <w:bCs/>
                <w:color w:val="000000"/>
                <w:sz w:val="20"/>
                <w:szCs w:val="20"/>
              </w:rPr>
              <w:t>-names</w:t>
            </w:r>
          </w:p>
        </w:tc>
      </w:tr>
      <w:tr w:rsidR="00B56287" w14:paraId="537D1F6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387681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7CB1FE7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to,from,cc,bcc,subject,frompersonal,mailbox</w:t>
            </w:r>
            <w:proofErr w:type="spellEnd"/>
          </w:p>
        </w:tc>
      </w:tr>
      <w:tr w:rsidR="00B56287" w14:paraId="6033064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22BC25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3CA3A7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to</w:t>
            </w:r>
          </w:p>
        </w:tc>
      </w:tr>
    </w:tbl>
    <w:p w14:paraId="208406F1" w14:textId="77777777" w:rsidR="00B56287" w:rsidRDefault="00B56287">
      <w:pPr>
        <w:pStyle w:val="DocCotent"/>
        <w:spacing w:after="0" w:line="240" w:lineRule="auto"/>
        <w:rPr>
          <w:rFonts w:eastAsia="Times New Roman" w:cs="Arial"/>
          <w:bCs/>
          <w:color w:val="000000"/>
          <w:szCs w:val="20"/>
        </w:rPr>
      </w:pPr>
    </w:p>
    <w:p w14:paraId="040B13C9" w14:textId="77777777" w:rsidR="00B56287" w:rsidRDefault="00C15BAE">
      <w:pPr>
        <w:pStyle w:val="DocCotent"/>
        <w:rPr>
          <w:b/>
        </w:rPr>
      </w:pPr>
      <w:r>
        <w:rPr>
          <w:b/>
        </w:rPr>
        <w:t xml:space="preserve">Description </w:t>
      </w:r>
    </w:p>
    <w:p w14:paraId="3802BD64" w14:textId="77777777" w:rsidR="00B56287" w:rsidRDefault="00C15BAE">
      <w:pPr>
        <w:pStyle w:val="DocCotent"/>
      </w:pPr>
      <w:r>
        <w:t>The Adapter searches records for inbound emails in Salesforce based on the configured attribute keys.  This option accepts one or more search values separated by a comma.</w:t>
      </w:r>
    </w:p>
    <w:p w14:paraId="5C288815"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233B979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9F976E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2535DA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email.inb.popup</w:t>
            </w:r>
            <w:proofErr w:type="spellEnd"/>
            <w:r>
              <w:rPr>
                <w:rFonts w:ascii="Arial" w:eastAsia="Times New Roman" w:hAnsi="Arial" w:cs="Arial"/>
                <w:bCs/>
                <w:color w:val="000000"/>
                <w:sz w:val="20"/>
                <w:szCs w:val="20"/>
              </w:rPr>
              <w:t>-event-names</w:t>
            </w:r>
          </w:p>
        </w:tc>
      </w:tr>
      <w:tr w:rsidR="00B56287" w14:paraId="1F16B5D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0328AB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6E005DA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invite/pulled</w:t>
            </w:r>
          </w:p>
        </w:tc>
      </w:tr>
      <w:tr w:rsidR="00B56287" w14:paraId="4EAB013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4A42C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CF0D86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15BA435" w14:textId="77777777" w:rsidR="00B56287" w:rsidRDefault="00B56287">
      <w:pPr>
        <w:pStyle w:val="DocCotent"/>
        <w:spacing w:after="0" w:line="240" w:lineRule="auto"/>
      </w:pPr>
    </w:p>
    <w:p w14:paraId="03B74253" w14:textId="77777777" w:rsidR="00B56287" w:rsidRDefault="00C15BAE">
      <w:pPr>
        <w:pStyle w:val="DocCotent"/>
        <w:rPr>
          <w:b/>
        </w:rPr>
      </w:pPr>
      <w:r>
        <w:rPr>
          <w:b/>
        </w:rPr>
        <w:t>Description</w:t>
      </w:r>
    </w:p>
    <w:p w14:paraId="28781F0E" w14:textId="77777777" w:rsidR="00B56287" w:rsidRDefault="00C15BAE">
      <w:pPr>
        <w:pStyle w:val="DocCotent"/>
      </w:pPr>
      <w:r>
        <w:t>Based on the value configured, Salesforce will pop up an appropriate email event.</w:t>
      </w:r>
    </w:p>
    <w:p w14:paraId="234C18B4" w14:textId="77777777" w:rsidR="00B56287" w:rsidRDefault="00C15BAE">
      <w:pPr>
        <w:pStyle w:val="DocCotent"/>
        <w:numPr>
          <w:ilvl w:val="0"/>
          <w:numId w:val="41"/>
        </w:numPr>
        <w:ind w:left="360"/>
      </w:pPr>
      <w:proofErr w:type="gramStart"/>
      <w:r>
        <w:rPr>
          <w:b/>
        </w:rPr>
        <w:t>invite</w:t>
      </w:r>
      <w:proofErr w:type="gramEnd"/>
      <w:r>
        <w:t>: The Adapter will pop up Salesforce objects on email ringing state.  The agent will have the ability to view the customer information prior to replying the email.</w:t>
      </w:r>
    </w:p>
    <w:p w14:paraId="395C8935" w14:textId="77777777" w:rsidR="00B56287" w:rsidRDefault="00C15BAE">
      <w:pPr>
        <w:pStyle w:val="DocCotent"/>
        <w:numPr>
          <w:ilvl w:val="0"/>
          <w:numId w:val="41"/>
        </w:numPr>
        <w:ind w:left="360"/>
      </w:pPr>
      <w:proofErr w:type="gramStart"/>
      <w:r>
        <w:rPr>
          <w:b/>
        </w:rPr>
        <w:t>pulled</w:t>
      </w:r>
      <w:proofErr w:type="gramEnd"/>
      <w:r>
        <w:t xml:space="preserve">: The Adapter will pop up Salesforce objects after an inbound/outbound email is pulled out from the </w:t>
      </w:r>
      <w:proofErr w:type="spellStart"/>
      <w:r>
        <w:t>workbin</w:t>
      </w:r>
      <w:proofErr w:type="spellEnd"/>
      <w:r>
        <w:t>.</w:t>
      </w:r>
    </w:p>
    <w:p w14:paraId="2E088B99"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0ACFFFE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8E0422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E56964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email.inb.create.activity</w:t>
            </w:r>
            <w:proofErr w:type="spellEnd"/>
            <w:r>
              <w:rPr>
                <w:rFonts w:ascii="Arial" w:eastAsia="Times New Roman" w:hAnsi="Arial" w:cs="Arial"/>
                <w:bCs/>
                <w:color w:val="000000"/>
                <w:sz w:val="20"/>
                <w:szCs w:val="20"/>
              </w:rPr>
              <w:t>-log</w:t>
            </w:r>
          </w:p>
        </w:tc>
      </w:tr>
      <w:tr w:rsidR="00B56287" w14:paraId="4357915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899202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5734CD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15F03D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6EDFF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593C7A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524504F" w14:textId="77777777" w:rsidR="00B56287" w:rsidRDefault="00B56287">
      <w:pPr>
        <w:pStyle w:val="DocCotent"/>
        <w:spacing w:after="0" w:line="240" w:lineRule="auto"/>
      </w:pPr>
    </w:p>
    <w:p w14:paraId="3D29DFDC" w14:textId="77777777" w:rsidR="00B56287" w:rsidRDefault="00C15BAE">
      <w:pPr>
        <w:pStyle w:val="DocCotent"/>
        <w:rPr>
          <w:b/>
        </w:rPr>
      </w:pPr>
      <w:r>
        <w:rPr>
          <w:b/>
        </w:rPr>
        <w:t xml:space="preserve">Description </w:t>
      </w:r>
    </w:p>
    <w:p w14:paraId="0A7DC9C0" w14:textId="77777777" w:rsidR="00B56287" w:rsidRDefault="00C15BAE">
      <w:pPr>
        <w:pStyle w:val="DocCotent"/>
      </w:pPr>
      <w:r>
        <w:t xml:space="preserve">This option determines whether or not the Salesforce Adapter will create activity logs for inbound email record popups. </w:t>
      </w:r>
    </w:p>
    <w:p w14:paraId="16B18187"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452DCBA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2C2C30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4C1AD9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email.inb.update.activity</w:t>
            </w:r>
            <w:proofErr w:type="spellEnd"/>
            <w:r>
              <w:rPr>
                <w:rFonts w:ascii="Arial" w:eastAsia="Times New Roman" w:hAnsi="Arial" w:cs="Arial"/>
                <w:bCs/>
                <w:color w:val="000000"/>
                <w:sz w:val="20"/>
                <w:szCs w:val="20"/>
              </w:rPr>
              <w:t>-log</w:t>
            </w:r>
          </w:p>
        </w:tc>
      </w:tr>
      <w:tr w:rsidR="00B56287" w14:paraId="0D6A82B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8EAB64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F5FE89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1808BE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A2526C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E4D960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4B846AE5" w14:textId="77777777" w:rsidR="00B56287" w:rsidRDefault="00B56287">
      <w:pPr>
        <w:pStyle w:val="DocCotent"/>
        <w:spacing w:after="0" w:line="240" w:lineRule="auto"/>
        <w:rPr>
          <w:rFonts w:eastAsia="Times New Roman" w:cs="Arial"/>
          <w:bCs/>
          <w:color w:val="000000"/>
          <w:szCs w:val="20"/>
        </w:rPr>
      </w:pPr>
    </w:p>
    <w:p w14:paraId="3205B9B2" w14:textId="77777777" w:rsidR="00B56287" w:rsidRDefault="00C15BAE">
      <w:pPr>
        <w:pStyle w:val="DocCotent"/>
        <w:rPr>
          <w:b/>
        </w:rPr>
      </w:pPr>
      <w:r>
        <w:rPr>
          <w:b/>
        </w:rPr>
        <w:t>Description</w:t>
      </w:r>
    </w:p>
    <w:p w14:paraId="20B1A7B9" w14:textId="77777777" w:rsidR="00B56287" w:rsidRDefault="00C15BAE">
      <w:pPr>
        <w:pStyle w:val="DocCotent"/>
      </w:pPr>
      <w:r>
        <w:t>This option determines whether or not the Salesforce Adapter will update activity logs for inbound email record popups.</w:t>
      </w:r>
    </w:p>
    <w:p w14:paraId="5A7C37AD" w14:textId="77777777" w:rsidR="00B56287" w:rsidRDefault="00B56287">
      <w:pPr>
        <w:pStyle w:val="DocCotent"/>
      </w:pPr>
    </w:p>
    <w:p w14:paraId="6A70CF06" w14:textId="77777777" w:rsidR="00B56287" w:rsidRDefault="00B56287">
      <w:pPr>
        <w:pStyle w:val="DocCotent"/>
      </w:pPr>
    </w:p>
    <w:p w14:paraId="04C2F798"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0E25FF1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6A1309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0D2482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email.inb.update.activity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19DB9D2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2B70A4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3128DE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datachanged,markdone,movetoworkbin,rejected,reply</w:t>
            </w:r>
            <w:proofErr w:type="spellEnd"/>
          </w:p>
        </w:tc>
      </w:tr>
      <w:tr w:rsidR="00B56287" w14:paraId="1EF0AF1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928DC2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F91943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27AEC44" w14:textId="77777777" w:rsidR="00B56287" w:rsidRDefault="00C15BAE">
      <w:pPr>
        <w:pStyle w:val="DocCotent"/>
        <w:rPr>
          <w:b/>
        </w:rPr>
      </w:pPr>
      <w:r>
        <w:rPr>
          <w:b/>
        </w:rPr>
        <w:t>Description</w:t>
      </w:r>
    </w:p>
    <w:p w14:paraId="10C6A26E" w14:textId="77777777" w:rsidR="00B56287" w:rsidRDefault="00C15BAE">
      <w:pPr>
        <w:pStyle w:val="DocCotent"/>
      </w:pPr>
      <w:r>
        <w:t>Based on this configuration, Salesforce will update activity logs and record data on an appropriate email event for inbound email. This option accepts multiple events configurations separated by comma.</w:t>
      </w:r>
    </w:p>
    <w:p w14:paraId="2F521281" w14:textId="77777777" w:rsidR="00B56287" w:rsidRDefault="00C15BAE">
      <w:pPr>
        <w:pStyle w:val="DocCotent"/>
        <w:numPr>
          <w:ilvl w:val="0"/>
          <w:numId w:val="42"/>
        </w:numPr>
      </w:pPr>
      <w:proofErr w:type="gramStart"/>
      <w:r>
        <w:rPr>
          <w:b/>
          <w:color w:val="000000"/>
        </w:rPr>
        <w:t>released</w:t>
      </w:r>
      <w:proofErr w:type="gramEnd"/>
      <w:r>
        <w:rPr>
          <w:color w:val="000000"/>
        </w:rPr>
        <w:t xml:space="preserve">: The Adapter updates the activity logs and new records in </w:t>
      </w:r>
      <w:proofErr w:type="spellStart"/>
      <w:r>
        <w:rPr>
          <w:color w:val="000000"/>
        </w:rPr>
        <w:t>a</w:t>
      </w:r>
      <w:proofErr w:type="spellEnd"/>
      <w:r>
        <w:rPr>
          <w:color w:val="000000"/>
        </w:rPr>
        <w:t xml:space="preserve"> email released event for inbound emails.</w:t>
      </w:r>
    </w:p>
    <w:p w14:paraId="7A9CAFB5" w14:textId="77777777" w:rsidR="00B56287" w:rsidRDefault="00C15BAE">
      <w:pPr>
        <w:pStyle w:val="DocCotent"/>
        <w:numPr>
          <w:ilvl w:val="0"/>
          <w:numId w:val="42"/>
        </w:numPr>
        <w:rPr>
          <w:color w:val="000000"/>
        </w:rPr>
      </w:pPr>
      <w:proofErr w:type="spellStart"/>
      <w:proofErr w:type="gramStart"/>
      <w:r>
        <w:rPr>
          <w:b/>
          <w:color w:val="000000"/>
        </w:rPr>
        <w:t>datachanged</w:t>
      </w:r>
      <w:proofErr w:type="spellEnd"/>
      <w:proofErr w:type="gramEnd"/>
      <w:r>
        <w:rPr>
          <w:color w:val="000000"/>
        </w:rPr>
        <w:t>: The Adapter updates the activity logs and new records in email Disposition code changed events  for inbound emails.</w:t>
      </w:r>
    </w:p>
    <w:p w14:paraId="680DB294" w14:textId="77777777" w:rsidR="00B56287" w:rsidRDefault="00C15BAE">
      <w:pPr>
        <w:pStyle w:val="DocCotent"/>
        <w:numPr>
          <w:ilvl w:val="0"/>
          <w:numId w:val="42"/>
        </w:numPr>
        <w:rPr>
          <w:color w:val="000000"/>
        </w:rPr>
      </w:pPr>
      <w:proofErr w:type="gramStart"/>
      <w:r>
        <w:rPr>
          <w:b/>
          <w:color w:val="000000"/>
        </w:rPr>
        <w:t>rejected</w:t>
      </w:r>
      <w:proofErr w:type="gramEnd"/>
      <w:r>
        <w:rPr>
          <w:color w:val="000000"/>
        </w:rPr>
        <w:t>: The Adapter updates the activity logs and new records when an inbound email is rejected.</w:t>
      </w:r>
    </w:p>
    <w:p w14:paraId="7088D378"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4D1E270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C259E8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A3F654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email.inb.search.enable.profile</w:t>
            </w:r>
            <w:proofErr w:type="spellEnd"/>
            <w:r>
              <w:rPr>
                <w:rFonts w:ascii="Arial" w:eastAsia="Times New Roman" w:hAnsi="Arial" w:cs="Arial"/>
                <w:bCs/>
                <w:color w:val="000000"/>
                <w:sz w:val="20"/>
                <w:szCs w:val="20"/>
              </w:rPr>
              <w:t>-activity</w:t>
            </w:r>
          </w:p>
        </w:tc>
      </w:tr>
      <w:tr w:rsidR="00B56287" w14:paraId="60E644E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8CBC1D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BD6F79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096E762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CEF6B2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7EF7BD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DB816A7" w14:textId="77777777" w:rsidR="00B56287" w:rsidRDefault="00B56287">
      <w:pPr>
        <w:pStyle w:val="DocCotent"/>
        <w:spacing w:after="0" w:line="240" w:lineRule="auto"/>
        <w:rPr>
          <w:rFonts w:eastAsia="Times New Roman" w:cs="Arial"/>
          <w:bCs/>
          <w:color w:val="000000"/>
          <w:szCs w:val="20"/>
        </w:rPr>
      </w:pPr>
    </w:p>
    <w:p w14:paraId="4A49E600" w14:textId="77777777" w:rsidR="00B56287" w:rsidRDefault="00C15BAE">
      <w:pPr>
        <w:pStyle w:val="DocCotent"/>
        <w:rPr>
          <w:b/>
        </w:rPr>
      </w:pPr>
      <w:r>
        <w:rPr>
          <w:b/>
        </w:rPr>
        <w:t>Description</w:t>
      </w:r>
    </w:p>
    <w:p w14:paraId="1009660B" w14:textId="77777777" w:rsidR="00B56287" w:rsidRDefault="00C15BAE">
      <w:pPr>
        <w:pStyle w:val="DocCotent"/>
        <w:rPr>
          <w:rFonts w:cs="Cambria"/>
          <w:bCs/>
        </w:rPr>
      </w:pPr>
      <w:r>
        <w:rPr>
          <w:rFonts w:cs="Cambria"/>
        </w:rPr>
        <w:t xml:space="preserve">This option specifies whether to create profile level activity log when multi-match scenario found for inbound email.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539C77E1" w14:textId="77777777" w:rsidR="00B56287" w:rsidRDefault="00B56287">
      <w:pPr>
        <w:pStyle w:val="DocCotent"/>
        <w:spacing w:before="240"/>
      </w:pPr>
    </w:p>
    <w:tbl>
      <w:tblPr>
        <w:tblW w:w="5490" w:type="dxa"/>
        <w:tblInd w:w="108" w:type="dxa"/>
        <w:tblLayout w:type="fixed"/>
        <w:tblLook w:val="04A0" w:firstRow="1" w:lastRow="0" w:firstColumn="1" w:lastColumn="0" w:noHBand="0" w:noVBand="1"/>
      </w:tblPr>
      <w:tblGrid>
        <w:gridCol w:w="1620"/>
        <w:gridCol w:w="3870"/>
      </w:tblGrid>
      <w:tr w:rsidR="00B56287" w14:paraId="7015655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AFE24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A89B5E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email.inb.search.multi</w:t>
            </w:r>
            <w:proofErr w:type="spellEnd"/>
            <w:r>
              <w:rPr>
                <w:rFonts w:ascii="Arial" w:eastAsia="Times New Roman" w:hAnsi="Arial" w:cs="Arial"/>
                <w:bCs/>
                <w:color w:val="000000"/>
                <w:sz w:val="20"/>
                <w:szCs w:val="20"/>
              </w:rPr>
              <w:t>-match</w:t>
            </w:r>
          </w:p>
        </w:tc>
      </w:tr>
      <w:tr w:rsidR="00B56287" w14:paraId="62CE94B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FDEB54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DDDD8B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openall</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/none</w:t>
            </w:r>
          </w:p>
        </w:tc>
      </w:tr>
      <w:tr w:rsidR="00B56287" w14:paraId="1A759DD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A2BA32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71E8F8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p>
        </w:tc>
      </w:tr>
    </w:tbl>
    <w:p w14:paraId="2D3417FE" w14:textId="77777777" w:rsidR="00B56287" w:rsidRDefault="00B56287">
      <w:pPr>
        <w:pStyle w:val="DocCotent"/>
        <w:spacing w:after="0" w:line="240" w:lineRule="auto"/>
      </w:pPr>
    </w:p>
    <w:p w14:paraId="42894689" w14:textId="77777777" w:rsidR="00B56287" w:rsidRDefault="00C15BAE">
      <w:pPr>
        <w:pStyle w:val="DocCotent"/>
        <w:rPr>
          <w:b/>
        </w:rPr>
      </w:pPr>
      <w:r>
        <w:rPr>
          <w:b/>
        </w:rPr>
        <w:t>Description</w:t>
      </w:r>
    </w:p>
    <w:p w14:paraId="2763D8C0" w14:textId="77777777" w:rsidR="00B56287" w:rsidRDefault="00C15BAE">
      <w:pPr>
        <w:pStyle w:val="DocCotent"/>
      </w:pPr>
      <w:r>
        <w:t>This option specifies the action to be taken when multiple records found for given inbound email search condition.</w:t>
      </w:r>
    </w:p>
    <w:p w14:paraId="3C7F1591" w14:textId="77777777" w:rsidR="00B56287" w:rsidRDefault="00C15BAE">
      <w:pPr>
        <w:pStyle w:val="DocCotent"/>
        <w:numPr>
          <w:ilvl w:val="0"/>
          <w:numId w:val="43"/>
        </w:numPr>
      </w:pPr>
      <w:proofErr w:type="spellStart"/>
      <w:proofErr w:type="gramStart"/>
      <w:r>
        <w:rPr>
          <w:b/>
        </w:rPr>
        <w:t>openall</w:t>
      </w:r>
      <w:proofErr w:type="spellEnd"/>
      <w:proofErr w:type="gramEnd"/>
      <w:r>
        <w:rPr>
          <w:b/>
        </w:rPr>
        <w:t>:</w:t>
      </w:r>
      <w:r>
        <w:t xml:space="preserve">  Configuring this value will open all records found for given search condition.  Opening all records can be controlled by the option </w:t>
      </w:r>
      <w:proofErr w:type="spellStart"/>
      <w:r>
        <w:t>email.max-record.open</w:t>
      </w:r>
      <w:proofErr w:type="spellEnd"/>
      <w:r>
        <w:t xml:space="preserve">.  If </w:t>
      </w:r>
      <w:proofErr w:type="spellStart"/>
      <w:r>
        <w:t>email.max-record.open</w:t>
      </w:r>
      <w:proofErr w:type="spellEnd"/>
      <w:r>
        <w:t xml:space="preserve"> option is not configured adapter will take default value 50.</w:t>
      </w:r>
    </w:p>
    <w:p w14:paraId="726B3104" w14:textId="77777777" w:rsidR="00B56287" w:rsidRDefault="00C15BAE">
      <w:pPr>
        <w:pStyle w:val="DocCotent"/>
        <w:numPr>
          <w:ilvl w:val="0"/>
          <w:numId w:val="43"/>
        </w:numPr>
      </w:pPr>
      <w:proofErr w:type="spellStart"/>
      <w:proofErr w:type="gramStart"/>
      <w:r>
        <w:rPr>
          <w:b/>
        </w:rPr>
        <w:t>searchpage</w:t>
      </w:r>
      <w:proofErr w:type="spellEnd"/>
      <w:proofErr w:type="gramEnd"/>
      <w:r>
        <w:rPr>
          <w:b/>
        </w:rPr>
        <w:t>:</w:t>
      </w:r>
      <w:r>
        <w:t xml:space="preserve"> Configuring this value will list all records found for given search condition in search page.</w:t>
      </w:r>
    </w:p>
    <w:p w14:paraId="15446263" w14:textId="77777777" w:rsidR="00B56287" w:rsidRDefault="00C15BAE">
      <w:pPr>
        <w:pStyle w:val="DocCotent"/>
        <w:numPr>
          <w:ilvl w:val="0"/>
          <w:numId w:val="43"/>
        </w:numPr>
        <w:rPr>
          <w:b/>
        </w:rPr>
      </w:pPr>
      <w:proofErr w:type="gramStart"/>
      <w:r>
        <w:rPr>
          <w:b/>
        </w:rPr>
        <w:t>none</w:t>
      </w:r>
      <w:proofErr w:type="gramEnd"/>
      <w:r>
        <w:rPr>
          <w:b/>
        </w:rPr>
        <w:t>:</w:t>
      </w:r>
      <w:r>
        <w:t xml:space="preserve"> Configuring this value will not do any action for given search condition.</w:t>
      </w:r>
    </w:p>
    <w:tbl>
      <w:tblPr>
        <w:tblW w:w="5490" w:type="dxa"/>
        <w:tblInd w:w="108" w:type="dxa"/>
        <w:tblLayout w:type="fixed"/>
        <w:tblLook w:val="04A0" w:firstRow="1" w:lastRow="0" w:firstColumn="1" w:lastColumn="0" w:noHBand="0" w:noVBand="1"/>
      </w:tblPr>
      <w:tblGrid>
        <w:gridCol w:w="1620"/>
        <w:gridCol w:w="3870"/>
      </w:tblGrid>
      <w:tr w:rsidR="00B56287" w14:paraId="4DBD754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B7F343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A035AC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email.inb.search.no-record</w:t>
            </w:r>
          </w:p>
        </w:tc>
      </w:tr>
      <w:tr w:rsidR="00B56287" w14:paraId="37F7EC2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84821F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024BFB6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createnew</w:t>
            </w:r>
            <w:proofErr w:type="spellEnd"/>
            <w:r>
              <w:rPr>
                <w:rFonts w:ascii="Arial" w:eastAsia="Times New Roman" w:hAnsi="Arial" w:cs="Arial"/>
                <w:bCs/>
                <w:color w:val="000000"/>
                <w:sz w:val="20"/>
                <w:szCs w:val="20"/>
              </w:rPr>
              <w:t>/none/</w:t>
            </w:r>
            <w:proofErr w:type="spellStart"/>
            <w:r>
              <w:rPr>
                <w:rFonts w:ascii="Arial" w:eastAsia="Times New Roman" w:hAnsi="Arial" w:cs="Arial"/>
                <w:bCs/>
                <w:color w:val="000000"/>
                <w:sz w:val="20"/>
                <w:szCs w:val="20"/>
              </w:rPr>
              <w:t>opennew</w:t>
            </w:r>
            <w:proofErr w:type="spellEnd"/>
          </w:p>
        </w:tc>
      </w:tr>
      <w:tr w:rsidR="00B56287" w14:paraId="2E61C20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D2AFF7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5984A28"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p>
        </w:tc>
      </w:tr>
    </w:tbl>
    <w:p w14:paraId="775CD2FD" w14:textId="77777777" w:rsidR="00B56287" w:rsidRDefault="00B56287">
      <w:pPr>
        <w:pStyle w:val="DocCotent"/>
        <w:spacing w:after="0" w:line="240" w:lineRule="auto"/>
      </w:pPr>
    </w:p>
    <w:p w14:paraId="3F173550" w14:textId="77777777" w:rsidR="00B56287" w:rsidRDefault="00C15BAE">
      <w:pPr>
        <w:pStyle w:val="DocCotent"/>
        <w:rPr>
          <w:b/>
        </w:rPr>
      </w:pPr>
      <w:r>
        <w:rPr>
          <w:b/>
        </w:rPr>
        <w:t>Description</w:t>
      </w:r>
    </w:p>
    <w:p w14:paraId="78650C36" w14:textId="77777777" w:rsidR="00B56287" w:rsidRDefault="00C15BAE">
      <w:pPr>
        <w:pStyle w:val="DocCotent"/>
        <w:rPr>
          <w:rFonts w:cs="Cambria"/>
        </w:rPr>
      </w:pPr>
      <w:r>
        <w:rPr>
          <w:rFonts w:cs="Cambria"/>
        </w:rPr>
        <w:t xml:space="preserve">This option specifies the action to be taken when no record found for given </w:t>
      </w:r>
      <w:r>
        <w:rPr>
          <w:rFonts w:cs="Cambria"/>
          <w:bCs/>
        </w:rPr>
        <w:t>inbound</w:t>
      </w:r>
      <w:r>
        <w:rPr>
          <w:rFonts w:cs="Cambria"/>
          <w:b/>
          <w:bCs/>
        </w:rPr>
        <w:t xml:space="preserve"> </w:t>
      </w:r>
      <w:r>
        <w:rPr>
          <w:rFonts w:cs="Cambria"/>
        </w:rPr>
        <w:t xml:space="preserve">email search condition.  By default the option value is </w:t>
      </w:r>
      <w:proofErr w:type="spellStart"/>
      <w:r>
        <w:rPr>
          <w:rFonts w:cs="Cambria"/>
          <w:b/>
        </w:rPr>
        <w:t>opennew</w:t>
      </w:r>
      <w:proofErr w:type="spellEnd"/>
      <w:r>
        <w:rPr>
          <w:rFonts w:cs="Cambria"/>
        </w:rPr>
        <w:t>.</w:t>
      </w:r>
    </w:p>
    <w:p w14:paraId="57925EC3" w14:textId="77777777" w:rsidR="00B56287" w:rsidRDefault="00C15BAE">
      <w:pPr>
        <w:pStyle w:val="DocCotent"/>
        <w:numPr>
          <w:ilvl w:val="0"/>
          <w:numId w:val="44"/>
        </w:numPr>
        <w:rPr>
          <w:rFonts w:cs="Cambria"/>
        </w:rPr>
      </w:pPr>
      <w:proofErr w:type="spellStart"/>
      <w:proofErr w:type="gramStart"/>
      <w:r>
        <w:rPr>
          <w:rFonts w:cs="Cambria"/>
          <w:b/>
        </w:rPr>
        <w:t>opennew</w:t>
      </w:r>
      <w:proofErr w:type="spellEnd"/>
      <w:proofErr w:type="gramEnd"/>
      <w:r>
        <w:rPr>
          <w:rFonts w:cs="Cambria"/>
        </w:rPr>
        <w:t xml:space="preserve">: Configuring this value will open new record with search data pre-populated on appropriate fields based on the value configured in the option </w:t>
      </w:r>
      <w:proofErr w:type="spellStart"/>
      <w:r>
        <w:rPr>
          <w:rFonts w:cs="Cambria"/>
          <w:b/>
        </w:rPr>
        <w:t>email.new</w:t>
      </w:r>
      <w:proofErr w:type="spellEnd"/>
      <w:r>
        <w:rPr>
          <w:rFonts w:cs="Cambria"/>
          <w:b/>
        </w:rPr>
        <w:t>-</w:t>
      </w:r>
      <w:proofErr w:type="spellStart"/>
      <w:r>
        <w:rPr>
          <w:rFonts w:cs="Cambria"/>
          <w:b/>
        </w:rPr>
        <w:t>record.field</w:t>
      </w:r>
      <w:proofErr w:type="spellEnd"/>
      <w:r>
        <w:rPr>
          <w:rFonts w:cs="Cambria"/>
          <w:b/>
        </w:rPr>
        <w:t>-id</w:t>
      </w:r>
      <w:r>
        <w:rPr>
          <w:rFonts w:cs="Cambria"/>
        </w:rPr>
        <w:t>.</w:t>
      </w:r>
    </w:p>
    <w:p w14:paraId="254A5574" w14:textId="77777777" w:rsidR="00B56287" w:rsidRDefault="00C15BAE">
      <w:pPr>
        <w:pStyle w:val="DocCotent"/>
        <w:numPr>
          <w:ilvl w:val="0"/>
          <w:numId w:val="44"/>
        </w:numPr>
        <w:rPr>
          <w:rFonts w:cs="Cambria"/>
        </w:rPr>
      </w:pPr>
      <w:proofErr w:type="spellStart"/>
      <w:proofErr w:type="gramStart"/>
      <w:r>
        <w:rPr>
          <w:rFonts w:cs="Cambria"/>
          <w:b/>
        </w:rPr>
        <w:t>searchpage</w:t>
      </w:r>
      <w:proofErr w:type="spellEnd"/>
      <w:proofErr w:type="gramEnd"/>
      <w:r>
        <w:rPr>
          <w:rFonts w:cs="Cambria"/>
        </w:rPr>
        <w:t xml:space="preserve">: Configuring this value will opens the search page based on the value configured in the option </w:t>
      </w:r>
      <w:proofErr w:type="spellStart"/>
      <w:r>
        <w:rPr>
          <w:rFonts w:cs="Cambria"/>
          <w:b/>
        </w:rPr>
        <w:t>email.multi-match.records.searchpage</w:t>
      </w:r>
      <w:proofErr w:type="spellEnd"/>
      <w:r>
        <w:rPr>
          <w:rFonts w:cs="Cambria"/>
        </w:rPr>
        <w:t xml:space="preserve"> configuration.</w:t>
      </w:r>
    </w:p>
    <w:p w14:paraId="2FBD0B39" w14:textId="77777777" w:rsidR="00B56287" w:rsidRDefault="00C15BAE">
      <w:pPr>
        <w:pStyle w:val="DocCotent"/>
        <w:numPr>
          <w:ilvl w:val="0"/>
          <w:numId w:val="44"/>
        </w:numPr>
        <w:rPr>
          <w:rFonts w:cs="Cambria"/>
        </w:rPr>
      </w:pPr>
      <w:proofErr w:type="spellStart"/>
      <w:proofErr w:type="gramStart"/>
      <w:r>
        <w:rPr>
          <w:rFonts w:cs="Cambria"/>
          <w:b/>
        </w:rPr>
        <w:t>createnew</w:t>
      </w:r>
      <w:proofErr w:type="spellEnd"/>
      <w:proofErr w:type="gramEnd"/>
      <w:r>
        <w:rPr>
          <w:rFonts w:cs="Cambria"/>
        </w:rPr>
        <w:t xml:space="preserve">: Configuring this value will create new record with data.  New record data fields should be configured in </w:t>
      </w:r>
      <w:proofErr w:type="spellStart"/>
      <w:r>
        <w:rPr>
          <w:rFonts w:cs="Cambria"/>
          <w:b/>
        </w:rPr>
        <w:t>sfdc.new</w:t>
      </w:r>
      <w:proofErr w:type="spellEnd"/>
      <w:r>
        <w:rPr>
          <w:rFonts w:cs="Cambria"/>
          <w:b/>
        </w:rPr>
        <w:t>-</w:t>
      </w:r>
      <w:proofErr w:type="spellStart"/>
      <w:r>
        <w:rPr>
          <w:rFonts w:cs="Cambria"/>
          <w:b/>
        </w:rPr>
        <w:t>record.business</w:t>
      </w:r>
      <w:proofErr w:type="spellEnd"/>
      <w:r>
        <w:rPr>
          <w:rFonts w:cs="Cambria"/>
          <w:b/>
        </w:rPr>
        <w:t>-attribute</w:t>
      </w:r>
      <w:r>
        <w:rPr>
          <w:rFonts w:cs="Cambria"/>
        </w:rPr>
        <w:t xml:space="preserve"> option.</w:t>
      </w:r>
    </w:p>
    <w:p w14:paraId="02645982" w14:textId="77777777" w:rsidR="00B56287" w:rsidRDefault="00C15BAE">
      <w:pPr>
        <w:pStyle w:val="DocCotent"/>
        <w:numPr>
          <w:ilvl w:val="0"/>
          <w:numId w:val="44"/>
        </w:numPr>
        <w:rPr>
          <w:rFonts w:cs="Cambria"/>
        </w:rPr>
      </w:pPr>
      <w:proofErr w:type="gramStart"/>
      <w:r>
        <w:rPr>
          <w:rFonts w:cs="Cambria"/>
          <w:b/>
        </w:rPr>
        <w:t>none</w:t>
      </w:r>
      <w:proofErr w:type="gramEnd"/>
      <w:r>
        <w:rPr>
          <w:rFonts w:cs="Cambria"/>
        </w:rPr>
        <w:t>: No action will happen when it is configured as none.</w:t>
      </w:r>
    </w:p>
    <w:p w14:paraId="5ECA94DC" w14:textId="77777777" w:rsidR="00B56287" w:rsidRDefault="00B56287">
      <w:pPr>
        <w:pStyle w:val="DocCotent"/>
        <w:spacing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5B18A4D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CBDA47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25AA92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email.inb.search.no-</w:t>
            </w:r>
            <w:proofErr w:type="spellStart"/>
            <w:r>
              <w:rPr>
                <w:rFonts w:ascii="Arial" w:eastAsia="Times New Roman" w:hAnsi="Arial" w:cs="Arial"/>
                <w:bCs/>
                <w:color w:val="000000"/>
                <w:sz w:val="20"/>
                <w:szCs w:val="20"/>
              </w:rPr>
              <w:t>record.enable.profile</w:t>
            </w:r>
            <w:proofErr w:type="spellEnd"/>
            <w:r>
              <w:rPr>
                <w:rFonts w:ascii="Arial" w:eastAsia="Times New Roman" w:hAnsi="Arial" w:cs="Arial"/>
                <w:bCs/>
                <w:color w:val="000000"/>
                <w:sz w:val="20"/>
                <w:szCs w:val="20"/>
              </w:rPr>
              <w:t>-activity</w:t>
            </w:r>
          </w:p>
        </w:tc>
      </w:tr>
      <w:tr w:rsidR="00B56287" w14:paraId="61924E7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78E49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7E61A7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059CBD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D972D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51777B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1FED5E02" w14:textId="77777777" w:rsidR="00B56287" w:rsidRDefault="00B56287">
      <w:pPr>
        <w:spacing w:after="0" w:line="240" w:lineRule="auto"/>
        <w:ind w:left="0"/>
        <w:rPr>
          <w:rFonts w:ascii="Arial" w:eastAsia="Times New Roman" w:hAnsi="Arial" w:cs="Arial"/>
          <w:bCs/>
          <w:color w:val="000000"/>
          <w:sz w:val="20"/>
          <w:szCs w:val="20"/>
        </w:rPr>
      </w:pPr>
    </w:p>
    <w:p w14:paraId="703C2BF8" w14:textId="77777777" w:rsidR="00B56287" w:rsidRDefault="00C15BAE">
      <w:pPr>
        <w:pStyle w:val="DocCotent"/>
        <w:rPr>
          <w:b/>
        </w:rPr>
      </w:pPr>
      <w:r>
        <w:rPr>
          <w:b/>
        </w:rPr>
        <w:t>Description</w:t>
      </w:r>
    </w:p>
    <w:p w14:paraId="4F6FC09B"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w:t>
      </w:r>
      <w:proofErr w:type="spellStart"/>
      <w:r>
        <w:rPr>
          <w:rFonts w:cs="Cambria"/>
          <w:b/>
          <w:bCs/>
        </w:rPr>
        <w:t>opennew</w:t>
      </w:r>
      <w:proofErr w:type="spellEnd"/>
      <w:r>
        <w:rPr>
          <w:rFonts w:cs="Cambria"/>
          <w:b/>
          <w:bCs/>
        </w:rPr>
        <w:t xml:space="preserve">” </w:t>
      </w:r>
      <w:r>
        <w:rPr>
          <w:rFonts w:cs="Cambria"/>
        </w:rPr>
        <w:t xml:space="preserve">for an inbound email. If Common Search option is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0D3CC95D"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667FF33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0059A1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1F59C7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email.inb.search.no-</w:t>
            </w:r>
            <w:proofErr w:type="spellStart"/>
            <w:r>
              <w:rPr>
                <w:rFonts w:ascii="Arial" w:eastAsia="Times New Roman" w:hAnsi="Arial" w:cs="Arial"/>
                <w:bCs/>
                <w:color w:val="000000"/>
                <w:sz w:val="20"/>
                <w:szCs w:val="20"/>
              </w:rPr>
              <w:t>record.popup.profile</w:t>
            </w:r>
            <w:proofErr w:type="spellEnd"/>
            <w:r>
              <w:rPr>
                <w:rFonts w:ascii="Arial" w:eastAsia="Times New Roman" w:hAnsi="Arial" w:cs="Arial"/>
                <w:bCs/>
                <w:color w:val="000000"/>
                <w:sz w:val="20"/>
                <w:szCs w:val="20"/>
              </w:rPr>
              <w:t>-activity</w:t>
            </w:r>
          </w:p>
        </w:tc>
      </w:tr>
      <w:tr w:rsidR="00B56287" w14:paraId="2A80D9E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A2867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70D0B8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425C36E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C34E0F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3A7405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6B3FC76" w14:textId="77777777" w:rsidR="00B56287" w:rsidRDefault="00B56287">
      <w:pPr>
        <w:pStyle w:val="DocCotent"/>
        <w:spacing w:after="0" w:line="240" w:lineRule="auto"/>
      </w:pPr>
    </w:p>
    <w:p w14:paraId="21E916F5" w14:textId="77777777" w:rsidR="00B56287" w:rsidRDefault="00C15BAE">
      <w:pPr>
        <w:pStyle w:val="DocCotent"/>
        <w:rPr>
          <w:b/>
        </w:rPr>
      </w:pPr>
      <w:r>
        <w:rPr>
          <w:b/>
        </w:rPr>
        <w:t>Description</w:t>
      </w:r>
    </w:p>
    <w:p w14:paraId="0622718D" w14:textId="77777777" w:rsidR="00B56287" w:rsidRDefault="00C15BAE">
      <w:pPr>
        <w:pStyle w:val="DocCotent"/>
      </w:pPr>
      <w:r>
        <w:t>This option specifies whether or not to pop-up user profile activity log which is created on no – match found scenario on inbound email.</w:t>
      </w:r>
    </w:p>
    <w:p w14:paraId="726AD8B4" w14:textId="77777777" w:rsidR="00B56287" w:rsidRDefault="00B56287">
      <w:pPr>
        <w:pStyle w:val="DocCotent"/>
      </w:pPr>
    </w:p>
    <w:p w14:paraId="08087139" w14:textId="77777777" w:rsidR="00B56287" w:rsidRDefault="00B56287">
      <w:pPr>
        <w:pStyle w:val="DocCotent"/>
      </w:pPr>
    </w:p>
    <w:p w14:paraId="46EC46B0" w14:textId="77777777" w:rsidR="00B56287" w:rsidRDefault="00B56287">
      <w:pPr>
        <w:pStyle w:val="DocCotent"/>
      </w:pPr>
    </w:p>
    <w:p w14:paraId="7160A381"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712DFEC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36D765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9619F6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email.inb.search.popup.profile</w:t>
            </w:r>
            <w:proofErr w:type="spellEnd"/>
            <w:r>
              <w:rPr>
                <w:rFonts w:ascii="Arial" w:eastAsia="Times New Roman" w:hAnsi="Arial" w:cs="Arial"/>
                <w:bCs/>
                <w:color w:val="000000"/>
                <w:sz w:val="20"/>
                <w:szCs w:val="20"/>
              </w:rPr>
              <w:t>-activity</w:t>
            </w:r>
          </w:p>
        </w:tc>
      </w:tr>
      <w:tr w:rsidR="00B56287" w14:paraId="23FD091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94CF0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3D6D6D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1D7B660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D5385E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845167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20657D0" w14:textId="77777777" w:rsidR="00B56287" w:rsidRDefault="00B56287">
      <w:pPr>
        <w:spacing w:after="0" w:line="240" w:lineRule="auto"/>
        <w:ind w:left="0"/>
      </w:pPr>
    </w:p>
    <w:p w14:paraId="686399A8" w14:textId="77777777" w:rsidR="00B56287" w:rsidRDefault="00C15BAE">
      <w:pPr>
        <w:pStyle w:val="DocCotent"/>
      </w:pPr>
      <w:r>
        <w:rPr>
          <w:b/>
        </w:rPr>
        <w:t>Description</w:t>
      </w:r>
    </w:p>
    <w:p w14:paraId="500AACBA" w14:textId="77777777" w:rsidR="00B56287" w:rsidRDefault="00C15BAE">
      <w:pPr>
        <w:pStyle w:val="DocCotent"/>
      </w:pPr>
      <w:r>
        <w:t>This option specifies whether or not to pop-up user profile activity log which is created on multiple match record found scenario on inbound email.</w:t>
      </w:r>
    </w:p>
    <w:p w14:paraId="44914E96" w14:textId="77777777" w:rsidR="00B56287" w:rsidRDefault="00B56287">
      <w:pPr>
        <w:pStyle w:val="DocCotent"/>
        <w:rPr>
          <w:rFonts w:eastAsia="Times New Roman" w:cs="Arial"/>
          <w:bCs/>
          <w:color w:val="000000"/>
          <w:szCs w:val="20"/>
        </w:rPr>
      </w:pPr>
    </w:p>
    <w:tbl>
      <w:tblPr>
        <w:tblW w:w="5490" w:type="dxa"/>
        <w:tblInd w:w="108" w:type="dxa"/>
        <w:tblLayout w:type="fixed"/>
        <w:tblLook w:val="04A0" w:firstRow="1" w:lastRow="0" w:firstColumn="1" w:lastColumn="0" w:noHBand="0" w:noVBand="1"/>
      </w:tblPr>
      <w:tblGrid>
        <w:gridCol w:w="1620"/>
        <w:gridCol w:w="3870"/>
      </w:tblGrid>
      <w:tr w:rsidR="00B56287" w14:paraId="647192C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580A35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307FC9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email.inb.search.no-</w:t>
            </w:r>
            <w:proofErr w:type="spellStart"/>
            <w:r>
              <w:rPr>
                <w:rFonts w:ascii="Arial" w:eastAsia="Times New Roman" w:hAnsi="Arial" w:cs="Arial"/>
                <w:bCs/>
                <w:color w:val="000000"/>
                <w:sz w:val="20"/>
                <w:szCs w:val="20"/>
              </w:rPr>
              <w:t>record.none.activity</w:t>
            </w:r>
            <w:proofErr w:type="spellEnd"/>
            <w:r>
              <w:rPr>
                <w:rFonts w:ascii="Arial" w:eastAsia="Times New Roman" w:hAnsi="Arial" w:cs="Arial"/>
                <w:bCs/>
                <w:color w:val="000000"/>
                <w:sz w:val="20"/>
                <w:szCs w:val="20"/>
              </w:rPr>
              <w:t>-log</w:t>
            </w:r>
          </w:p>
        </w:tc>
      </w:tr>
      <w:tr w:rsidR="00B56287" w14:paraId="53A23BC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418D46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77996AC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10F0211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DBC89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7AA078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673113D0" w14:textId="77777777" w:rsidR="00B56287" w:rsidRDefault="00B56287">
      <w:pPr>
        <w:widowControl w:val="0"/>
        <w:spacing w:after="0" w:line="240" w:lineRule="auto"/>
        <w:ind w:left="0"/>
        <w:rPr>
          <w:rFonts w:ascii="Cambria" w:hAnsi="Cambria" w:cs="Cambria"/>
        </w:rPr>
      </w:pPr>
    </w:p>
    <w:p w14:paraId="60D20AD2" w14:textId="77777777" w:rsidR="00B56287" w:rsidRDefault="00C15BAE">
      <w:pPr>
        <w:pStyle w:val="DocCotent"/>
        <w:rPr>
          <w:b/>
        </w:rPr>
      </w:pPr>
      <w:r>
        <w:rPr>
          <w:b/>
        </w:rPr>
        <w:t>Description</w:t>
      </w:r>
    </w:p>
    <w:p w14:paraId="74F60895" w14:textId="77777777" w:rsidR="00B56287" w:rsidRDefault="00C15BAE">
      <w:pPr>
        <w:pStyle w:val="DocCotent"/>
        <w:rPr>
          <w:rFonts w:cs="Cambria"/>
          <w:bCs/>
        </w:rPr>
      </w:pPr>
      <w:r>
        <w:rPr>
          <w:rFonts w:cs="Cambria"/>
        </w:rPr>
        <w:t xml:space="preserve">This option specifies whether or not to create profile level activity log when no-match found scenario and no-match action is set to </w:t>
      </w:r>
      <w:r>
        <w:rPr>
          <w:rFonts w:cs="Cambria"/>
          <w:b/>
          <w:bCs/>
        </w:rPr>
        <w:t xml:space="preserve">“none” </w:t>
      </w:r>
      <w:r>
        <w:rPr>
          <w:rFonts w:cs="Cambria"/>
        </w:rPr>
        <w:t xml:space="preserve">for inbound email.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1DB4245B" w14:textId="77777777" w:rsidR="00B56287" w:rsidRDefault="00B56287">
      <w:pPr>
        <w:pStyle w:val="DocCotent"/>
      </w:pPr>
    </w:p>
    <w:p w14:paraId="22E38403" w14:textId="77777777" w:rsidR="00B56287" w:rsidRDefault="00C15BAE">
      <w:pPr>
        <w:pStyle w:val="Heading3"/>
        <w:numPr>
          <w:ilvl w:val="2"/>
          <w:numId w:val="1"/>
        </w:numPr>
        <w:ind w:left="720"/>
      </w:pPr>
      <w:bookmarkStart w:id="44" w:name="_Toc476049579"/>
      <w:r>
        <w:t>Outbound Email Configuration</w:t>
      </w:r>
      <w:bookmarkEnd w:id="44"/>
    </w:p>
    <w:p w14:paraId="0D4C2F79" w14:textId="77777777" w:rsidR="00B56287" w:rsidRDefault="00C15BAE">
      <w:pPr>
        <w:pStyle w:val="DocCotent"/>
      </w:pPr>
      <w:r>
        <w:t xml:space="preserve">In this section the outbound email configuration keys are provided. </w:t>
      </w:r>
    </w:p>
    <w:tbl>
      <w:tblPr>
        <w:tblW w:w="5490" w:type="dxa"/>
        <w:tblInd w:w="108" w:type="dxa"/>
        <w:tblLayout w:type="fixed"/>
        <w:tblLook w:val="04A0" w:firstRow="1" w:lastRow="0" w:firstColumn="1" w:lastColumn="0" w:noHBand="0" w:noVBand="1"/>
      </w:tblPr>
      <w:tblGrid>
        <w:gridCol w:w="1620"/>
        <w:gridCol w:w="3870"/>
      </w:tblGrid>
      <w:tr w:rsidR="00B56287" w14:paraId="5719710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EC5FA4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C1EDD3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email.out.search.user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4AC9DB8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6110E0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753F42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EmailAddress,FirstName,LastName</w:t>
            </w:r>
            <w:proofErr w:type="spellEnd"/>
            <w:r>
              <w:rPr>
                <w:rFonts w:ascii="Arial" w:eastAsia="Times New Roman" w:hAnsi="Arial" w:cs="Arial"/>
                <w:bCs/>
                <w:color w:val="000000"/>
                <w:sz w:val="20"/>
                <w:szCs w:val="20"/>
              </w:rPr>
              <w:t>, and any attached data key name</w:t>
            </w:r>
          </w:p>
        </w:tc>
      </w:tr>
      <w:tr w:rsidR="00B56287" w14:paraId="4A943E1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CF68FD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59F9433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41FD406" w14:textId="77777777" w:rsidR="00B56287" w:rsidRDefault="00B56287">
      <w:pPr>
        <w:pStyle w:val="DocCotent"/>
        <w:spacing w:after="0" w:line="240" w:lineRule="auto"/>
      </w:pPr>
    </w:p>
    <w:p w14:paraId="4415BCD3" w14:textId="77777777" w:rsidR="00B56287" w:rsidRDefault="00C15BAE">
      <w:pPr>
        <w:pStyle w:val="DocCotent"/>
        <w:rPr>
          <w:b/>
        </w:rPr>
      </w:pPr>
      <w:r>
        <w:rPr>
          <w:b/>
        </w:rPr>
        <w:t>Description</w:t>
      </w:r>
    </w:p>
    <w:p w14:paraId="10F9D1E8" w14:textId="77777777" w:rsidR="00B56287" w:rsidRDefault="00C15BAE">
      <w:pPr>
        <w:pStyle w:val="DocCotent"/>
      </w:pPr>
      <w:r>
        <w:t>The Adapter will search records in Salesforce for outbound emails based on the values from the configured attach data keys. This option accepts one or more search values separated by a comma.</w:t>
      </w:r>
    </w:p>
    <w:p w14:paraId="5AF6704B" w14:textId="77777777" w:rsidR="00B56287" w:rsidRDefault="00B56287">
      <w:pPr>
        <w:spacing w:line="240" w:lineRule="auto"/>
        <w:ind w:left="0"/>
        <w:rPr>
          <w:rFonts w:ascii="Arial" w:eastAsia="Times New Roman" w:hAnsi="Arial" w:cs="Arial"/>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3B83029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B3EE43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6C6965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email.out.search.attribute.key</w:t>
            </w:r>
            <w:proofErr w:type="spellEnd"/>
            <w:r>
              <w:rPr>
                <w:rFonts w:ascii="Arial" w:eastAsia="Times New Roman" w:hAnsi="Arial" w:cs="Arial"/>
                <w:bCs/>
                <w:color w:val="000000"/>
                <w:sz w:val="20"/>
                <w:szCs w:val="20"/>
              </w:rPr>
              <w:t>-names</w:t>
            </w:r>
          </w:p>
        </w:tc>
      </w:tr>
      <w:tr w:rsidR="00B56287" w14:paraId="1792EAC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C082E0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0DBB3F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to,from,cc,bcc,subject,frompersonal,mailbox</w:t>
            </w:r>
            <w:proofErr w:type="spellEnd"/>
          </w:p>
        </w:tc>
      </w:tr>
      <w:tr w:rsidR="00B56287" w14:paraId="1F1C3E8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A44F5E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299BE0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to</w:t>
            </w:r>
          </w:p>
        </w:tc>
      </w:tr>
    </w:tbl>
    <w:p w14:paraId="1996AF89" w14:textId="77777777" w:rsidR="00B56287" w:rsidRDefault="00B56287">
      <w:pPr>
        <w:spacing w:after="0" w:line="240" w:lineRule="auto"/>
        <w:ind w:left="0"/>
        <w:rPr>
          <w:rFonts w:ascii="Arial" w:eastAsia="Times New Roman" w:hAnsi="Arial" w:cs="Arial"/>
          <w:bCs/>
          <w:color w:val="000000"/>
          <w:sz w:val="20"/>
          <w:szCs w:val="20"/>
        </w:rPr>
      </w:pPr>
    </w:p>
    <w:p w14:paraId="44D8D7FC" w14:textId="77777777" w:rsidR="00B56287" w:rsidRDefault="00C15BAE">
      <w:pPr>
        <w:pStyle w:val="DocCotent"/>
        <w:rPr>
          <w:b/>
        </w:rPr>
      </w:pPr>
      <w:r>
        <w:rPr>
          <w:b/>
        </w:rPr>
        <w:t>Description</w:t>
      </w:r>
    </w:p>
    <w:p w14:paraId="4DE2C7BF" w14:textId="77777777" w:rsidR="00B56287" w:rsidRDefault="00C15BAE">
      <w:pPr>
        <w:pStyle w:val="DocCotent"/>
      </w:pPr>
      <w:r>
        <w:t>The Adapter searches records in Salesforce for outbound emails based on the configured attribute keys.  This option accepts one or more search values separated by a comma.</w:t>
      </w:r>
    </w:p>
    <w:p w14:paraId="1015C521" w14:textId="77777777" w:rsidR="00B56287" w:rsidRDefault="00B56287">
      <w:pPr>
        <w:spacing w:line="240" w:lineRule="auto"/>
        <w:ind w:left="0"/>
        <w:rPr>
          <w:rFonts w:ascii="Arial" w:eastAsia="Times New Roman" w:hAnsi="Arial" w:cs="Arial"/>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4349232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E38353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D5D671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email.out.popup</w:t>
            </w:r>
            <w:proofErr w:type="spellEnd"/>
            <w:r>
              <w:rPr>
                <w:rFonts w:ascii="Arial" w:eastAsia="Times New Roman" w:hAnsi="Arial" w:cs="Arial"/>
                <w:bCs/>
                <w:color w:val="000000"/>
                <w:sz w:val="20"/>
                <w:szCs w:val="20"/>
              </w:rPr>
              <w:t>-event-names</w:t>
            </w:r>
          </w:p>
        </w:tc>
      </w:tr>
      <w:tr w:rsidR="00B56287" w14:paraId="5C7D53C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7D6F07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3BD4599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create/pulled/send</w:t>
            </w:r>
          </w:p>
        </w:tc>
      </w:tr>
      <w:tr w:rsidR="00B56287" w14:paraId="278D2AB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F03473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BD0E27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DAC00B2" w14:textId="77777777" w:rsidR="00B56287" w:rsidRDefault="00B56287">
      <w:pPr>
        <w:pStyle w:val="DocCotent"/>
        <w:spacing w:after="0" w:line="240" w:lineRule="auto"/>
      </w:pPr>
    </w:p>
    <w:p w14:paraId="7AA3AD8A" w14:textId="77777777" w:rsidR="00B56287" w:rsidRDefault="00C15BAE">
      <w:pPr>
        <w:pStyle w:val="DocCotent"/>
        <w:rPr>
          <w:b/>
        </w:rPr>
      </w:pPr>
      <w:r>
        <w:rPr>
          <w:b/>
        </w:rPr>
        <w:t>Description</w:t>
      </w:r>
    </w:p>
    <w:p w14:paraId="74457127" w14:textId="77777777" w:rsidR="00B56287" w:rsidRDefault="00C15BAE">
      <w:pPr>
        <w:pStyle w:val="DocCotent"/>
      </w:pPr>
      <w:r>
        <w:t>This option is used to configure the time when Salesforce objects will pop up for outbound emails.</w:t>
      </w:r>
    </w:p>
    <w:p w14:paraId="2712E645" w14:textId="77777777" w:rsidR="00B56287" w:rsidRDefault="00C15BAE">
      <w:pPr>
        <w:pStyle w:val="DocCotent"/>
        <w:numPr>
          <w:ilvl w:val="0"/>
          <w:numId w:val="45"/>
        </w:numPr>
      </w:pPr>
      <w:proofErr w:type="gramStart"/>
      <w:r>
        <w:rPr>
          <w:rFonts w:eastAsia="Times New Roman"/>
          <w:b/>
          <w:bCs/>
          <w:color w:val="000000"/>
        </w:rPr>
        <w:t>create</w:t>
      </w:r>
      <w:proofErr w:type="gramEnd"/>
      <w:r>
        <w:t>: The Adapter will pop-up Salesforce objects when you about to compose a outbound email from team communicator. The agent will have the option to view the customer information prior to answering the emails.</w:t>
      </w:r>
    </w:p>
    <w:p w14:paraId="1B18BDB6" w14:textId="77777777" w:rsidR="00B56287" w:rsidRDefault="00C15BAE">
      <w:pPr>
        <w:pStyle w:val="DocCotent"/>
        <w:numPr>
          <w:ilvl w:val="0"/>
          <w:numId w:val="45"/>
        </w:numPr>
      </w:pPr>
      <w:proofErr w:type="gramStart"/>
      <w:r>
        <w:rPr>
          <w:b/>
        </w:rPr>
        <w:t>pulled</w:t>
      </w:r>
      <w:proofErr w:type="gramEnd"/>
      <w:r>
        <w:t xml:space="preserve">: The Adapter will pop up Salesforce objects after an inbound/outbound email pulled out from the </w:t>
      </w:r>
      <w:proofErr w:type="spellStart"/>
      <w:r>
        <w:t>workbin</w:t>
      </w:r>
      <w:proofErr w:type="spellEnd"/>
      <w:r>
        <w:t>.</w:t>
      </w:r>
    </w:p>
    <w:p w14:paraId="1F329E06" w14:textId="77777777" w:rsidR="00B56287" w:rsidRDefault="00C15BAE">
      <w:pPr>
        <w:pStyle w:val="DocCotent"/>
        <w:numPr>
          <w:ilvl w:val="0"/>
          <w:numId w:val="45"/>
        </w:numPr>
      </w:pPr>
      <w:proofErr w:type="gramStart"/>
      <w:r>
        <w:rPr>
          <w:b/>
        </w:rPr>
        <w:t>send</w:t>
      </w:r>
      <w:proofErr w:type="gramEnd"/>
      <w:r>
        <w:t>: The Adapter will pop up Salesforce objects after sending an outbound email.</w:t>
      </w:r>
    </w:p>
    <w:p w14:paraId="73E51AC7" w14:textId="77777777" w:rsidR="00B56287" w:rsidRDefault="00B56287">
      <w:pPr>
        <w:spacing w:after="0" w:line="240" w:lineRule="auto"/>
        <w:ind w:left="0"/>
        <w:rPr>
          <w:rFonts w:ascii="Arial" w:eastAsia="Times New Roman" w:hAnsi="Arial" w:cs="Arial"/>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42C2E34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74132E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B4A0C3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email.out.success.create.activity</w:t>
            </w:r>
            <w:proofErr w:type="spellEnd"/>
            <w:r>
              <w:rPr>
                <w:rFonts w:ascii="Arial" w:eastAsia="Times New Roman" w:hAnsi="Arial" w:cs="Arial"/>
                <w:bCs/>
                <w:color w:val="000000"/>
                <w:sz w:val="20"/>
                <w:szCs w:val="20"/>
              </w:rPr>
              <w:t>-log</w:t>
            </w:r>
          </w:p>
        </w:tc>
      </w:tr>
      <w:tr w:rsidR="00B56287" w14:paraId="4A88379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9962A6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0E69FA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13C20DC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6C8845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58A3FE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16987AF8" w14:textId="77777777" w:rsidR="00B56287" w:rsidRDefault="00B56287">
      <w:pPr>
        <w:pStyle w:val="DocCotent"/>
        <w:spacing w:after="0" w:line="240" w:lineRule="auto"/>
      </w:pPr>
    </w:p>
    <w:p w14:paraId="72B23B7B" w14:textId="77777777" w:rsidR="00B56287" w:rsidRDefault="00C15BAE">
      <w:pPr>
        <w:pStyle w:val="DocCotent"/>
        <w:rPr>
          <w:b/>
        </w:rPr>
      </w:pPr>
      <w:r>
        <w:rPr>
          <w:b/>
        </w:rPr>
        <w:t>Description</w:t>
      </w:r>
    </w:p>
    <w:p w14:paraId="3AA0D126" w14:textId="77777777" w:rsidR="00B56287" w:rsidRDefault="00C15BAE">
      <w:pPr>
        <w:pStyle w:val="DocCotent"/>
      </w:pPr>
      <w:r>
        <w:t>This option specifies whether the Salesforce Adapter will create an activity log for outbound email records pop-up.</w:t>
      </w:r>
    </w:p>
    <w:p w14:paraId="46847532"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494D157F"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290E98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C5D107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email.out.success.update.activity</w:t>
            </w:r>
            <w:proofErr w:type="spellEnd"/>
            <w:r>
              <w:rPr>
                <w:rFonts w:ascii="Arial" w:eastAsia="Times New Roman" w:hAnsi="Arial" w:cs="Arial"/>
                <w:bCs/>
                <w:color w:val="000000"/>
                <w:sz w:val="20"/>
                <w:szCs w:val="20"/>
              </w:rPr>
              <w:t>-log</w:t>
            </w:r>
          </w:p>
        </w:tc>
      </w:tr>
      <w:tr w:rsidR="00B56287" w14:paraId="19542D0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D3E7D9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1648BC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4B93FD3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D508BE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613403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0764E78B" w14:textId="77777777" w:rsidR="00B56287" w:rsidRDefault="00B56287">
      <w:pPr>
        <w:pStyle w:val="DocCotent"/>
        <w:spacing w:after="0" w:line="240" w:lineRule="auto"/>
      </w:pPr>
    </w:p>
    <w:p w14:paraId="45136F73" w14:textId="77777777" w:rsidR="00B56287" w:rsidRDefault="00C15BAE">
      <w:pPr>
        <w:pStyle w:val="DocCotent"/>
        <w:rPr>
          <w:b/>
        </w:rPr>
      </w:pPr>
      <w:r>
        <w:rPr>
          <w:b/>
        </w:rPr>
        <w:t>Description</w:t>
      </w:r>
    </w:p>
    <w:p w14:paraId="15A77236" w14:textId="77777777" w:rsidR="00B56287" w:rsidRDefault="00C15BAE">
      <w:pPr>
        <w:pStyle w:val="DocCotent"/>
      </w:pPr>
      <w:r>
        <w:t>This option specifies whether the Salesforce Adapter will update activity logs for outbound records pop-up.</w:t>
      </w:r>
    </w:p>
    <w:p w14:paraId="53D53684"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2C43F8E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59948E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48FD0A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email.out.success.update.activity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6ECAFA8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6B14B4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AA2B37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send,datachanged,deleted,movetoworkbin</w:t>
            </w:r>
            <w:proofErr w:type="spellEnd"/>
          </w:p>
        </w:tc>
      </w:tr>
      <w:tr w:rsidR="00B56287" w14:paraId="501A8E5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BF9C5E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82A76C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5D4BE8F" w14:textId="77777777" w:rsidR="00B56287" w:rsidRDefault="00B56287">
      <w:pPr>
        <w:pStyle w:val="DocCotent"/>
        <w:spacing w:after="0" w:line="240" w:lineRule="auto"/>
      </w:pPr>
    </w:p>
    <w:p w14:paraId="6D9F4AF0" w14:textId="77777777" w:rsidR="00B56287" w:rsidRDefault="00C15BAE">
      <w:pPr>
        <w:pStyle w:val="DocCotent"/>
        <w:rPr>
          <w:b/>
        </w:rPr>
      </w:pPr>
      <w:r>
        <w:rPr>
          <w:b/>
        </w:rPr>
        <w:t>Description</w:t>
      </w:r>
    </w:p>
    <w:p w14:paraId="130AD4F9" w14:textId="77777777" w:rsidR="00B56287" w:rsidRDefault="00C15BAE">
      <w:pPr>
        <w:pStyle w:val="DocCotent"/>
      </w:pPr>
      <w:r>
        <w:t>Based on the value configured, the Salesforce Adapter will update activity logs/custom object record data during an email event. More than one events configuration can be configured if separated by comma.</w:t>
      </w:r>
    </w:p>
    <w:p w14:paraId="21990AA2"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4115629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739A8D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A0F1E97" w14:textId="77777777" w:rsidR="00B56287" w:rsidRDefault="00C15BAE">
            <w:pPr>
              <w:spacing w:after="0" w:line="240" w:lineRule="auto"/>
              <w:ind w:left="0"/>
              <w:rPr>
                <w:rFonts w:ascii="Arial" w:eastAsia="Times New Roman" w:hAnsi="Arial" w:cs="Arial"/>
                <w:bCs/>
                <w:sz w:val="20"/>
                <w:szCs w:val="20"/>
              </w:rPr>
            </w:pPr>
            <w:proofErr w:type="spellStart"/>
            <w:r>
              <w:rPr>
                <w:rFonts w:ascii="Arial" w:eastAsia="Times New Roman" w:hAnsi="Arial" w:cs="Arial"/>
                <w:bCs/>
                <w:sz w:val="20"/>
                <w:szCs w:val="20"/>
              </w:rPr>
              <w:t>email.out.fail.create.activity</w:t>
            </w:r>
            <w:proofErr w:type="spellEnd"/>
            <w:r>
              <w:rPr>
                <w:rFonts w:ascii="Arial" w:eastAsia="Times New Roman" w:hAnsi="Arial" w:cs="Arial"/>
                <w:bCs/>
                <w:sz w:val="20"/>
                <w:szCs w:val="20"/>
              </w:rPr>
              <w:t>-log</w:t>
            </w:r>
          </w:p>
        </w:tc>
      </w:tr>
      <w:tr w:rsidR="00B56287" w14:paraId="2C4D044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C733B1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BAF39E7" w14:textId="77777777" w:rsidR="00B56287" w:rsidRDefault="00C15BAE">
            <w:pPr>
              <w:spacing w:after="0" w:line="240" w:lineRule="auto"/>
              <w:ind w:left="0"/>
              <w:rPr>
                <w:rFonts w:ascii="Arial" w:eastAsia="Times New Roman" w:hAnsi="Arial" w:cs="Arial"/>
                <w:bCs/>
                <w:sz w:val="20"/>
                <w:szCs w:val="20"/>
              </w:rPr>
            </w:pPr>
            <w:r>
              <w:rPr>
                <w:rFonts w:ascii="Arial" w:eastAsia="Times New Roman" w:hAnsi="Arial" w:cs="Arial"/>
                <w:bCs/>
                <w:sz w:val="20"/>
                <w:szCs w:val="20"/>
              </w:rPr>
              <w:t>true/false</w:t>
            </w:r>
          </w:p>
        </w:tc>
      </w:tr>
      <w:tr w:rsidR="00B56287" w14:paraId="05937DE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1AAA5F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AAE8E3D" w14:textId="77777777" w:rsidR="00B56287" w:rsidRDefault="00C15BAE">
            <w:pPr>
              <w:spacing w:after="0" w:line="240" w:lineRule="auto"/>
              <w:ind w:left="0"/>
              <w:rPr>
                <w:rFonts w:ascii="Arial" w:eastAsia="Times New Roman" w:hAnsi="Arial" w:cs="Arial"/>
                <w:bCs/>
                <w:sz w:val="20"/>
                <w:szCs w:val="20"/>
              </w:rPr>
            </w:pPr>
            <w:r>
              <w:rPr>
                <w:rFonts w:ascii="Arial" w:eastAsia="Times New Roman" w:hAnsi="Arial" w:cs="Arial"/>
                <w:sz w:val="20"/>
                <w:szCs w:val="20"/>
              </w:rPr>
              <w:t>true</w:t>
            </w:r>
          </w:p>
        </w:tc>
      </w:tr>
    </w:tbl>
    <w:p w14:paraId="06519BD4" w14:textId="77777777" w:rsidR="00B56287" w:rsidRDefault="00B56287">
      <w:pPr>
        <w:pStyle w:val="DocCotent"/>
        <w:spacing w:after="0" w:line="240" w:lineRule="auto"/>
      </w:pPr>
    </w:p>
    <w:p w14:paraId="03D3BB22" w14:textId="77777777" w:rsidR="00B56287" w:rsidRDefault="00C15BAE">
      <w:pPr>
        <w:pStyle w:val="DocCotent"/>
        <w:rPr>
          <w:b/>
        </w:rPr>
      </w:pPr>
      <w:r>
        <w:rPr>
          <w:b/>
        </w:rPr>
        <w:t>Description</w:t>
      </w:r>
    </w:p>
    <w:p w14:paraId="6CBEB3C8" w14:textId="77777777" w:rsidR="00B56287" w:rsidRDefault="00C15BAE">
      <w:pPr>
        <w:pStyle w:val="DocCotent"/>
      </w:pPr>
      <w:r>
        <w:t>This option specifies whether or not the Salesforce Adapter will create an activity log for outbound email failure record popups.</w:t>
      </w:r>
    </w:p>
    <w:p w14:paraId="6B03F4D7"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5AA9ECF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D4DF9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E930EC2" w14:textId="77777777" w:rsidR="00B56287" w:rsidRDefault="00C15BAE">
            <w:pPr>
              <w:spacing w:after="0" w:line="240" w:lineRule="auto"/>
              <w:ind w:left="0"/>
              <w:rPr>
                <w:rFonts w:ascii="Arial" w:eastAsia="Times New Roman" w:hAnsi="Arial" w:cs="Arial"/>
                <w:bCs/>
                <w:sz w:val="20"/>
                <w:szCs w:val="20"/>
              </w:rPr>
            </w:pPr>
            <w:proofErr w:type="spellStart"/>
            <w:r>
              <w:rPr>
                <w:rFonts w:ascii="Arial" w:eastAsia="Times New Roman" w:hAnsi="Arial" w:cs="Arial"/>
                <w:bCs/>
                <w:sz w:val="20"/>
                <w:szCs w:val="20"/>
              </w:rPr>
              <w:t>email.out.fail.create.activity</w:t>
            </w:r>
            <w:proofErr w:type="spellEnd"/>
            <w:r>
              <w:rPr>
                <w:rFonts w:ascii="Arial" w:eastAsia="Times New Roman" w:hAnsi="Arial" w:cs="Arial"/>
                <w:bCs/>
                <w:sz w:val="20"/>
                <w:szCs w:val="20"/>
              </w:rPr>
              <w:t>-</w:t>
            </w:r>
            <w:proofErr w:type="spellStart"/>
            <w:r>
              <w:rPr>
                <w:rFonts w:ascii="Arial" w:eastAsia="Times New Roman" w:hAnsi="Arial" w:cs="Arial"/>
                <w:bCs/>
                <w:sz w:val="20"/>
                <w:szCs w:val="20"/>
              </w:rPr>
              <w:t>log.event</w:t>
            </w:r>
            <w:proofErr w:type="spellEnd"/>
            <w:r>
              <w:rPr>
                <w:rFonts w:ascii="Arial" w:eastAsia="Times New Roman" w:hAnsi="Arial" w:cs="Arial"/>
                <w:bCs/>
                <w:sz w:val="20"/>
                <w:szCs w:val="20"/>
              </w:rPr>
              <w:t>-names</w:t>
            </w:r>
          </w:p>
        </w:tc>
      </w:tr>
      <w:tr w:rsidR="00B56287" w14:paraId="761C456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3F473F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41148A3" w14:textId="77777777" w:rsidR="00B56287" w:rsidRDefault="00C15BAE">
            <w:pPr>
              <w:spacing w:after="0" w:line="240" w:lineRule="auto"/>
              <w:ind w:left="0"/>
              <w:rPr>
                <w:rFonts w:ascii="Arial" w:eastAsia="Times New Roman" w:hAnsi="Arial" w:cs="Arial"/>
                <w:bCs/>
                <w:color w:val="FF0000"/>
                <w:sz w:val="20"/>
                <w:szCs w:val="20"/>
              </w:rPr>
            </w:pPr>
            <w:proofErr w:type="spellStart"/>
            <w:r>
              <w:rPr>
                <w:rFonts w:ascii="Arial" w:hAnsi="Arial" w:cs="Arial"/>
                <w:sz w:val="20"/>
                <w:szCs w:val="20"/>
              </w:rPr>
              <w:t>Send,datachanged,deleted,movetoworkbin</w:t>
            </w:r>
            <w:proofErr w:type="spellEnd"/>
          </w:p>
        </w:tc>
      </w:tr>
      <w:tr w:rsidR="00B56287" w14:paraId="624FE5E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59F05A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0A919CF" w14:textId="77777777" w:rsidR="00B56287" w:rsidRDefault="00C15BAE">
            <w:pPr>
              <w:spacing w:after="0" w:line="240" w:lineRule="auto"/>
              <w:ind w:left="0"/>
              <w:rPr>
                <w:rFonts w:ascii="Arial" w:eastAsia="Times New Roman" w:hAnsi="Arial" w:cs="Arial"/>
                <w:bCs/>
                <w:color w:val="FF0000"/>
                <w:sz w:val="20"/>
                <w:szCs w:val="20"/>
              </w:rPr>
            </w:pPr>
            <w:r>
              <w:rPr>
                <w:rFonts w:ascii="Arial" w:hAnsi="Arial" w:cs="Arial"/>
                <w:sz w:val="20"/>
                <w:szCs w:val="20"/>
              </w:rPr>
              <w:t>--</w:t>
            </w:r>
          </w:p>
        </w:tc>
      </w:tr>
    </w:tbl>
    <w:p w14:paraId="2E32ADC0" w14:textId="77777777" w:rsidR="00B56287" w:rsidRDefault="00B56287">
      <w:pPr>
        <w:pStyle w:val="DocCotent"/>
        <w:spacing w:after="0" w:line="240" w:lineRule="auto"/>
        <w:rPr>
          <w:rFonts w:ascii="Cambria" w:hAnsi="Cambria" w:cs="Cambria"/>
        </w:rPr>
      </w:pPr>
    </w:p>
    <w:p w14:paraId="69405D63" w14:textId="77777777" w:rsidR="00B56287" w:rsidRDefault="00C15BAE">
      <w:pPr>
        <w:pStyle w:val="DocCotent"/>
        <w:rPr>
          <w:b/>
        </w:rPr>
      </w:pPr>
      <w:r>
        <w:rPr>
          <w:b/>
        </w:rPr>
        <w:t>Description</w:t>
      </w:r>
    </w:p>
    <w:p w14:paraId="654B9978" w14:textId="77777777" w:rsidR="00B56287" w:rsidRDefault="00C15BAE">
      <w:pPr>
        <w:pStyle w:val="DocCotent"/>
      </w:pPr>
      <w:r>
        <w:t>Based on the event names configured, Salesforce will pop up a record and create an activity log for the outbound failure scenario.</w:t>
      </w:r>
    </w:p>
    <w:p w14:paraId="204B9020" w14:textId="77777777" w:rsidR="00B56287" w:rsidRDefault="00B56287">
      <w:pPr>
        <w:pStyle w:val="DocCotent"/>
        <w:spacing w:after="0" w:line="240" w:lineRule="auto"/>
        <w:rPr>
          <w:rFonts w:ascii="Cambria" w:hAnsi="Cambria" w:cs="Cambria"/>
        </w:rPr>
      </w:pPr>
    </w:p>
    <w:tbl>
      <w:tblPr>
        <w:tblW w:w="5490" w:type="dxa"/>
        <w:tblInd w:w="108" w:type="dxa"/>
        <w:tblLayout w:type="fixed"/>
        <w:tblLook w:val="04A0" w:firstRow="1" w:lastRow="0" w:firstColumn="1" w:lastColumn="0" w:noHBand="0" w:noVBand="1"/>
      </w:tblPr>
      <w:tblGrid>
        <w:gridCol w:w="1620"/>
        <w:gridCol w:w="3870"/>
      </w:tblGrid>
      <w:tr w:rsidR="00B56287" w14:paraId="4B3B9DC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DE4D4F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ECA2008"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email.out.search.enable.profile</w:t>
            </w:r>
            <w:proofErr w:type="spellEnd"/>
            <w:r>
              <w:rPr>
                <w:rFonts w:ascii="Arial" w:eastAsia="Times New Roman" w:hAnsi="Arial" w:cs="Arial"/>
                <w:bCs/>
                <w:color w:val="000000"/>
                <w:sz w:val="20"/>
                <w:szCs w:val="20"/>
              </w:rPr>
              <w:t>-activity</w:t>
            </w:r>
          </w:p>
        </w:tc>
      </w:tr>
      <w:tr w:rsidR="00B56287" w14:paraId="2F1B2AC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92006E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6CB677B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4C06F80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044EDD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F64E08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42653174" w14:textId="77777777" w:rsidR="00B56287" w:rsidRDefault="00B56287">
      <w:pPr>
        <w:pStyle w:val="DocCotent"/>
        <w:spacing w:after="0" w:line="240" w:lineRule="auto"/>
      </w:pPr>
    </w:p>
    <w:p w14:paraId="3F2708FB" w14:textId="77777777" w:rsidR="00B56287" w:rsidRDefault="00C15BAE">
      <w:pPr>
        <w:pStyle w:val="DocCotent"/>
        <w:rPr>
          <w:b/>
        </w:rPr>
      </w:pPr>
      <w:r>
        <w:rPr>
          <w:b/>
        </w:rPr>
        <w:t>Description</w:t>
      </w:r>
    </w:p>
    <w:p w14:paraId="579056DB" w14:textId="77777777" w:rsidR="00B56287" w:rsidRDefault="00C15BAE">
      <w:pPr>
        <w:pStyle w:val="DocCotent"/>
        <w:rPr>
          <w:b/>
        </w:rPr>
      </w:pPr>
      <w:r>
        <w:rPr>
          <w:rFonts w:cs="Cambria"/>
        </w:rPr>
        <w:t xml:space="preserve">This option specifies whether to create profile level activity log when multi-match scenario found for outbound email.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5760E8F2"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54B1996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BD5808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8AFA09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email.out.search.popup.profile</w:t>
            </w:r>
            <w:proofErr w:type="spellEnd"/>
            <w:r>
              <w:rPr>
                <w:rFonts w:ascii="Arial" w:eastAsia="Times New Roman" w:hAnsi="Arial" w:cs="Arial"/>
                <w:bCs/>
                <w:color w:val="000000"/>
                <w:sz w:val="20"/>
                <w:szCs w:val="20"/>
              </w:rPr>
              <w:t>-activity</w:t>
            </w:r>
          </w:p>
        </w:tc>
      </w:tr>
      <w:tr w:rsidR="00B56287" w14:paraId="196E324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C55D8C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4695EF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5C010A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38BBF3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3343AC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444AC1A3" w14:textId="77777777" w:rsidR="00B56287" w:rsidRDefault="00B56287">
      <w:pPr>
        <w:pStyle w:val="DocCotent"/>
        <w:spacing w:after="0" w:line="240" w:lineRule="auto"/>
      </w:pPr>
    </w:p>
    <w:p w14:paraId="02F35931" w14:textId="77777777" w:rsidR="00B56287" w:rsidRDefault="00C15BAE">
      <w:pPr>
        <w:pStyle w:val="DocCotent"/>
        <w:rPr>
          <w:b/>
        </w:rPr>
      </w:pPr>
      <w:r>
        <w:rPr>
          <w:b/>
        </w:rPr>
        <w:t>Description</w:t>
      </w:r>
    </w:p>
    <w:p w14:paraId="4CB17182" w14:textId="77777777" w:rsidR="00B56287" w:rsidRDefault="00C15BAE">
      <w:pPr>
        <w:pStyle w:val="DocCotent"/>
      </w:pPr>
      <w:r>
        <w:t>This option specifies whether or not to pop-up user profile activity log which is created on multi-match record found scenario on outbound email.</w:t>
      </w:r>
    </w:p>
    <w:p w14:paraId="4E5C77B9" w14:textId="77777777" w:rsidR="00B56287" w:rsidRDefault="00B56287">
      <w:pPr>
        <w:pStyle w:val="DocCotent"/>
        <w:spacing w:after="0" w:line="240" w:lineRule="auto"/>
        <w:rPr>
          <w:b/>
          <w:bCs/>
        </w:rPr>
      </w:pPr>
    </w:p>
    <w:tbl>
      <w:tblPr>
        <w:tblW w:w="5490" w:type="dxa"/>
        <w:tblInd w:w="108" w:type="dxa"/>
        <w:tblLayout w:type="fixed"/>
        <w:tblLook w:val="04A0" w:firstRow="1" w:lastRow="0" w:firstColumn="1" w:lastColumn="0" w:noHBand="0" w:noVBand="1"/>
      </w:tblPr>
      <w:tblGrid>
        <w:gridCol w:w="1620"/>
        <w:gridCol w:w="3870"/>
      </w:tblGrid>
      <w:tr w:rsidR="00B56287" w14:paraId="2232F4F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C69C97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1631BEC"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email.out.search.multi</w:t>
            </w:r>
            <w:proofErr w:type="spellEnd"/>
            <w:r>
              <w:rPr>
                <w:rFonts w:ascii="Arial" w:eastAsia="Times New Roman" w:hAnsi="Arial" w:cs="Arial"/>
                <w:bCs/>
                <w:color w:val="000000"/>
                <w:sz w:val="20"/>
                <w:szCs w:val="20"/>
              </w:rPr>
              <w:t>-match</w:t>
            </w:r>
          </w:p>
        </w:tc>
      </w:tr>
      <w:tr w:rsidR="00B56287" w14:paraId="266A94D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EC857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67C908FC"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openall</w:t>
            </w:r>
            <w:proofErr w:type="spellEnd"/>
            <w:r>
              <w:rPr>
                <w:rFonts w:ascii="Arial" w:eastAsia="Times New Roman" w:hAnsi="Arial" w:cs="Arial"/>
                <w:bCs/>
                <w:color w:val="000000"/>
                <w:sz w:val="20"/>
                <w:szCs w:val="20"/>
              </w:rPr>
              <w:t>/none</w:t>
            </w:r>
          </w:p>
        </w:tc>
      </w:tr>
      <w:tr w:rsidR="00B56287" w14:paraId="0A78B84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1DC1DF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5477941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p>
        </w:tc>
      </w:tr>
    </w:tbl>
    <w:p w14:paraId="54435789" w14:textId="77777777" w:rsidR="00B56287" w:rsidRDefault="00B56287">
      <w:pPr>
        <w:pStyle w:val="DocCotent"/>
        <w:spacing w:after="0" w:line="240" w:lineRule="auto"/>
      </w:pPr>
    </w:p>
    <w:p w14:paraId="3681FC62" w14:textId="77777777" w:rsidR="00B56287" w:rsidRDefault="00C15BAE">
      <w:pPr>
        <w:pStyle w:val="DocCotent"/>
      </w:pPr>
      <w:r>
        <w:rPr>
          <w:b/>
        </w:rPr>
        <w:t>Description</w:t>
      </w:r>
    </w:p>
    <w:p w14:paraId="33BC1EBC" w14:textId="77777777" w:rsidR="00B56287" w:rsidRDefault="00C15BAE">
      <w:pPr>
        <w:pStyle w:val="DocCotent"/>
        <w:rPr>
          <w:rFonts w:cs="Cambria"/>
        </w:rPr>
      </w:pPr>
      <w:r>
        <w:rPr>
          <w:rFonts w:cs="Cambria"/>
        </w:rPr>
        <w:t xml:space="preserve">This option specifies the action to be taken when multiple records found for given </w:t>
      </w:r>
      <w:r>
        <w:rPr>
          <w:rFonts w:cs="Cambria"/>
          <w:b/>
          <w:bCs/>
        </w:rPr>
        <w:t xml:space="preserve">outbound </w:t>
      </w:r>
      <w:r>
        <w:rPr>
          <w:rFonts w:cs="Cambria"/>
        </w:rPr>
        <w:t>email search condition.</w:t>
      </w:r>
    </w:p>
    <w:p w14:paraId="52F3D1AF" w14:textId="77777777" w:rsidR="00B56287" w:rsidRDefault="00C15BAE">
      <w:pPr>
        <w:pStyle w:val="DocCotent"/>
        <w:numPr>
          <w:ilvl w:val="0"/>
          <w:numId w:val="31"/>
        </w:numPr>
        <w:rPr>
          <w:rFonts w:cs="Cambria"/>
        </w:rPr>
      </w:pPr>
      <w:proofErr w:type="spellStart"/>
      <w:proofErr w:type="gramStart"/>
      <w:r>
        <w:rPr>
          <w:rFonts w:cs="Cambria"/>
          <w:b/>
          <w:bCs/>
        </w:rPr>
        <w:lastRenderedPageBreak/>
        <w:t>openall</w:t>
      </w:r>
      <w:proofErr w:type="spellEnd"/>
      <w:proofErr w:type="gramEnd"/>
      <w:r>
        <w:rPr>
          <w:rFonts w:cs="Cambria"/>
        </w:rPr>
        <w:t xml:space="preserve">:  Configuring this value will open all records found for given search condition.  Opening all records can be controlled by the option </w:t>
      </w:r>
      <w:proofErr w:type="spellStart"/>
      <w:r>
        <w:rPr>
          <w:rFonts w:cs="Cambria"/>
          <w:b/>
        </w:rPr>
        <w:t>email.max-record.open</w:t>
      </w:r>
      <w:proofErr w:type="spellEnd"/>
      <w:r>
        <w:rPr>
          <w:rFonts w:cs="Cambria"/>
        </w:rPr>
        <w:t xml:space="preserve">.  If </w:t>
      </w:r>
      <w:proofErr w:type="spellStart"/>
      <w:r>
        <w:rPr>
          <w:rFonts w:cs="Cambria"/>
          <w:b/>
        </w:rPr>
        <w:t>email.max-record.open</w:t>
      </w:r>
      <w:proofErr w:type="spellEnd"/>
      <w:r>
        <w:rPr>
          <w:rFonts w:cs="Cambria"/>
        </w:rPr>
        <w:t xml:space="preserve"> option is not configured adapter will take default value 50.</w:t>
      </w:r>
    </w:p>
    <w:p w14:paraId="6EC01A09" w14:textId="77777777" w:rsidR="00B56287" w:rsidRDefault="00C15BAE">
      <w:pPr>
        <w:pStyle w:val="DocCotent"/>
        <w:numPr>
          <w:ilvl w:val="0"/>
          <w:numId w:val="31"/>
        </w:numPr>
        <w:rPr>
          <w:rFonts w:cs="Cambria"/>
        </w:rPr>
      </w:pPr>
      <w:proofErr w:type="spellStart"/>
      <w:proofErr w:type="gramStart"/>
      <w:r>
        <w:rPr>
          <w:rFonts w:cs="Cambria"/>
          <w:b/>
          <w:bCs/>
        </w:rPr>
        <w:t>searchpage</w:t>
      </w:r>
      <w:proofErr w:type="spellEnd"/>
      <w:proofErr w:type="gramEnd"/>
      <w:r>
        <w:rPr>
          <w:rFonts w:cs="Cambria"/>
        </w:rPr>
        <w:t>: Configuring this value will list all records found for given search condition in search page.</w:t>
      </w:r>
    </w:p>
    <w:p w14:paraId="5AB3C7F3" w14:textId="77777777" w:rsidR="00B56287" w:rsidRDefault="00C15BAE">
      <w:pPr>
        <w:pStyle w:val="DocCotent"/>
        <w:numPr>
          <w:ilvl w:val="0"/>
          <w:numId w:val="31"/>
        </w:numPr>
      </w:pPr>
      <w:r>
        <w:rPr>
          <w:rFonts w:cs="Cambria"/>
          <w:b/>
        </w:rPr>
        <w:t>none</w:t>
      </w:r>
      <w:r>
        <w:rPr>
          <w:rFonts w:cs="Cambria"/>
        </w:rPr>
        <w:t>: Configuring this value will not do any action for given search condition</w:t>
      </w:r>
    </w:p>
    <w:p w14:paraId="3E0A98B5"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5013912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791330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85F036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email.out.search.no-record</w:t>
            </w:r>
          </w:p>
        </w:tc>
      </w:tr>
      <w:tr w:rsidR="00B56287" w14:paraId="1C1975F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9B3E76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5C1EFC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createnew</w:t>
            </w:r>
            <w:proofErr w:type="spellEnd"/>
            <w:r>
              <w:rPr>
                <w:rFonts w:ascii="Arial" w:eastAsia="Times New Roman" w:hAnsi="Arial" w:cs="Arial"/>
                <w:bCs/>
                <w:color w:val="000000"/>
                <w:sz w:val="20"/>
                <w:szCs w:val="20"/>
              </w:rPr>
              <w:t>/none/</w:t>
            </w:r>
            <w:proofErr w:type="spellStart"/>
            <w:r>
              <w:rPr>
                <w:rFonts w:ascii="Arial" w:eastAsia="Times New Roman" w:hAnsi="Arial" w:cs="Arial"/>
                <w:bCs/>
                <w:color w:val="000000"/>
                <w:sz w:val="20"/>
                <w:szCs w:val="20"/>
              </w:rPr>
              <w:t>opennew</w:t>
            </w:r>
            <w:proofErr w:type="spellEnd"/>
          </w:p>
        </w:tc>
      </w:tr>
      <w:tr w:rsidR="00B56287" w14:paraId="56F0432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CEA30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D50FC6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p>
        </w:tc>
      </w:tr>
    </w:tbl>
    <w:p w14:paraId="5A4DF913" w14:textId="77777777" w:rsidR="00B56287" w:rsidRDefault="00B56287">
      <w:pPr>
        <w:pStyle w:val="DocCotent"/>
        <w:spacing w:after="0" w:line="240" w:lineRule="auto"/>
      </w:pPr>
    </w:p>
    <w:p w14:paraId="7C594509" w14:textId="77777777" w:rsidR="00B56287" w:rsidRDefault="00C15BAE">
      <w:pPr>
        <w:pStyle w:val="DocCotent"/>
        <w:rPr>
          <w:b/>
        </w:rPr>
      </w:pPr>
      <w:r>
        <w:rPr>
          <w:b/>
        </w:rPr>
        <w:t>Description</w:t>
      </w:r>
    </w:p>
    <w:p w14:paraId="07BA6322"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 xml:space="preserve">“none” </w:t>
      </w:r>
      <w:r>
        <w:rPr>
          <w:rFonts w:cs="Cambria"/>
        </w:rPr>
        <w:t xml:space="preserve">for outbound email.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1479C261" w14:textId="77777777" w:rsidR="00B56287" w:rsidRDefault="00B56287">
      <w:pPr>
        <w:pStyle w:val="DocCotent"/>
        <w:spacing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4DB5C88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E22D17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8CA8DF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email.out.search.no-</w:t>
            </w:r>
            <w:proofErr w:type="spellStart"/>
            <w:r>
              <w:rPr>
                <w:rFonts w:ascii="Arial" w:eastAsia="Times New Roman" w:hAnsi="Arial" w:cs="Arial"/>
                <w:bCs/>
                <w:color w:val="000000"/>
                <w:sz w:val="20"/>
                <w:szCs w:val="20"/>
              </w:rPr>
              <w:t>record.enable.profile</w:t>
            </w:r>
            <w:proofErr w:type="spellEnd"/>
            <w:r>
              <w:rPr>
                <w:rFonts w:ascii="Arial" w:eastAsia="Times New Roman" w:hAnsi="Arial" w:cs="Arial"/>
                <w:bCs/>
                <w:color w:val="000000"/>
                <w:sz w:val="20"/>
                <w:szCs w:val="20"/>
              </w:rPr>
              <w:t>-activity</w:t>
            </w:r>
          </w:p>
        </w:tc>
      </w:tr>
      <w:tr w:rsidR="00B56287" w14:paraId="5FAACE0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1DA9D9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ADB71D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4358B5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6AE874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087C8F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52F59C1" w14:textId="77777777" w:rsidR="00B56287" w:rsidRDefault="00B56287">
      <w:pPr>
        <w:pStyle w:val="DocCotent"/>
        <w:spacing w:after="0" w:line="240" w:lineRule="auto"/>
      </w:pPr>
    </w:p>
    <w:p w14:paraId="24931017" w14:textId="77777777" w:rsidR="00B56287" w:rsidRDefault="00C15BAE">
      <w:pPr>
        <w:pStyle w:val="DocCotent"/>
        <w:rPr>
          <w:b/>
        </w:rPr>
      </w:pPr>
      <w:r>
        <w:rPr>
          <w:b/>
        </w:rPr>
        <w:t>Description</w:t>
      </w:r>
    </w:p>
    <w:p w14:paraId="38DD0711"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w:t>
      </w:r>
      <w:proofErr w:type="spellStart"/>
      <w:r>
        <w:rPr>
          <w:rFonts w:cs="Cambria"/>
          <w:b/>
          <w:bCs/>
        </w:rPr>
        <w:t>opennew</w:t>
      </w:r>
      <w:proofErr w:type="spellEnd"/>
      <w:r>
        <w:rPr>
          <w:rFonts w:cs="Cambria"/>
          <w:b/>
          <w:bCs/>
        </w:rPr>
        <w:t xml:space="preserve">” </w:t>
      </w:r>
      <w:r>
        <w:rPr>
          <w:rFonts w:cs="Cambria"/>
        </w:rPr>
        <w:t xml:space="preserve">for outbound email.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1264E04F"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0543337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2FDF4F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3AB7F6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email.out.search.no-</w:t>
            </w:r>
            <w:proofErr w:type="spellStart"/>
            <w:r>
              <w:rPr>
                <w:rFonts w:ascii="Arial" w:eastAsia="Times New Roman" w:hAnsi="Arial" w:cs="Arial"/>
                <w:bCs/>
                <w:color w:val="000000"/>
                <w:sz w:val="20"/>
                <w:szCs w:val="20"/>
              </w:rPr>
              <w:t>record.popup.profile</w:t>
            </w:r>
            <w:proofErr w:type="spellEnd"/>
            <w:r>
              <w:rPr>
                <w:rFonts w:ascii="Arial" w:eastAsia="Times New Roman" w:hAnsi="Arial" w:cs="Arial"/>
                <w:bCs/>
                <w:color w:val="000000"/>
                <w:sz w:val="20"/>
                <w:szCs w:val="20"/>
              </w:rPr>
              <w:t>-activity</w:t>
            </w:r>
          </w:p>
        </w:tc>
      </w:tr>
      <w:tr w:rsidR="00B56287" w14:paraId="2B826F4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E1A13A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971BD9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618395D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F36CC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69FF4E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1017407B" w14:textId="77777777" w:rsidR="00B56287" w:rsidRDefault="00B56287">
      <w:pPr>
        <w:pStyle w:val="DocCotent"/>
        <w:spacing w:after="0" w:line="240" w:lineRule="auto"/>
      </w:pPr>
    </w:p>
    <w:p w14:paraId="67116215" w14:textId="77777777" w:rsidR="00B56287" w:rsidRDefault="00C15BAE">
      <w:pPr>
        <w:pStyle w:val="DocCotent"/>
      </w:pPr>
      <w:r>
        <w:rPr>
          <w:b/>
        </w:rPr>
        <w:t>Description</w:t>
      </w:r>
    </w:p>
    <w:p w14:paraId="20ECB0B3" w14:textId="77777777" w:rsidR="00B56287" w:rsidRDefault="00C15BAE">
      <w:pPr>
        <w:pStyle w:val="DocCotent"/>
      </w:pPr>
      <w:r>
        <w:t>This option specifies whether or not to popup user profile activity log which is created on no-match found scenario on outbound email.</w:t>
      </w:r>
    </w:p>
    <w:p w14:paraId="33437A2D" w14:textId="77777777" w:rsidR="00B56287" w:rsidRDefault="00B56287">
      <w:pPr>
        <w:pStyle w:val="DocCotent"/>
        <w:spacing w:after="0" w:line="240" w:lineRule="auto"/>
      </w:pPr>
    </w:p>
    <w:p w14:paraId="3EB2DE33" w14:textId="77777777" w:rsidR="00B56287" w:rsidRDefault="00B56287">
      <w:pPr>
        <w:pStyle w:val="DocCotent"/>
        <w:spacing w:after="0" w:line="240" w:lineRule="auto"/>
      </w:pPr>
    </w:p>
    <w:p w14:paraId="6F0319CD"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061B14B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01AE0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C7F2E2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email.out.search.no-</w:t>
            </w:r>
            <w:proofErr w:type="spellStart"/>
            <w:r>
              <w:rPr>
                <w:rFonts w:ascii="Arial" w:eastAsia="Times New Roman" w:hAnsi="Arial" w:cs="Arial"/>
                <w:bCs/>
                <w:color w:val="000000"/>
                <w:sz w:val="20"/>
                <w:szCs w:val="20"/>
              </w:rPr>
              <w:t>record.none.activity</w:t>
            </w:r>
            <w:proofErr w:type="spellEnd"/>
            <w:r>
              <w:rPr>
                <w:rFonts w:ascii="Arial" w:eastAsia="Times New Roman" w:hAnsi="Arial" w:cs="Arial"/>
                <w:bCs/>
                <w:color w:val="000000"/>
                <w:sz w:val="20"/>
                <w:szCs w:val="20"/>
              </w:rPr>
              <w:t>-log</w:t>
            </w:r>
          </w:p>
        </w:tc>
      </w:tr>
      <w:tr w:rsidR="00B56287" w14:paraId="19B6F70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7F69C4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AD71E6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0FC8F47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B2F2FD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C4C223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B574F79" w14:textId="77777777" w:rsidR="00B56287" w:rsidRDefault="00B56287">
      <w:pPr>
        <w:pStyle w:val="DocCotent"/>
        <w:spacing w:after="0" w:line="240" w:lineRule="auto"/>
      </w:pPr>
    </w:p>
    <w:p w14:paraId="4F90B16B" w14:textId="77777777" w:rsidR="00B56287" w:rsidRDefault="00C15BAE">
      <w:pPr>
        <w:pStyle w:val="DocCotent"/>
        <w:rPr>
          <w:b/>
        </w:rPr>
      </w:pPr>
      <w:r>
        <w:rPr>
          <w:b/>
        </w:rPr>
        <w:t>Description</w:t>
      </w:r>
    </w:p>
    <w:p w14:paraId="7CF33540"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 xml:space="preserve">“none” </w:t>
      </w:r>
      <w:r>
        <w:rPr>
          <w:rFonts w:cs="Cambria"/>
        </w:rPr>
        <w:t xml:space="preserve">for outbound email.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194EE139" w14:textId="77777777" w:rsidR="00B56287" w:rsidRDefault="00B56287">
      <w:pPr>
        <w:pStyle w:val="DocCotent"/>
        <w:spacing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474EBD9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222FCAF" w14:textId="77777777" w:rsidR="00B56287" w:rsidRDefault="00C15BAE">
            <w:pPr>
              <w:spacing w:after="0" w:line="240" w:lineRule="auto"/>
              <w:ind w:left="0"/>
              <w:rPr>
                <w:rFonts w:ascii="Arial" w:eastAsia="Times New Roman" w:hAnsi="Arial" w:cs="Arial"/>
                <w:b/>
                <w:bCs/>
                <w:sz w:val="20"/>
                <w:szCs w:val="20"/>
              </w:rPr>
            </w:pPr>
            <w:r>
              <w:rPr>
                <w:rFonts w:ascii="Arial" w:eastAsia="Times New Roman" w:hAnsi="Arial" w:cs="Arial"/>
                <w:b/>
                <w:bCs/>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344892A" w14:textId="77777777" w:rsidR="00B56287" w:rsidRDefault="00C15BAE">
            <w:pPr>
              <w:spacing w:after="0" w:line="240" w:lineRule="auto"/>
              <w:ind w:left="0"/>
              <w:rPr>
                <w:rFonts w:ascii="Arial" w:eastAsia="Times New Roman" w:hAnsi="Arial" w:cs="Arial"/>
                <w:bCs/>
                <w:sz w:val="20"/>
                <w:szCs w:val="20"/>
              </w:rPr>
            </w:pPr>
            <w:proofErr w:type="spellStart"/>
            <w:r>
              <w:rPr>
                <w:rFonts w:ascii="Arial" w:eastAsia="Times New Roman" w:hAnsi="Arial" w:cs="Arial"/>
                <w:bCs/>
                <w:sz w:val="20"/>
                <w:szCs w:val="20"/>
              </w:rPr>
              <w:t>email.multi-match.records.searchpage</w:t>
            </w:r>
            <w:proofErr w:type="spellEnd"/>
          </w:p>
        </w:tc>
      </w:tr>
      <w:tr w:rsidR="00B56287" w14:paraId="17953A1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2CC3694" w14:textId="77777777" w:rsidR="00B56287" w:rsidRDefault="00C15BAE">
            <w:pPr>
              <w:spacing w:after="0" w:line="240" w:lineRule="auto"/>
              <w:ind w:left="0"/>
              <w:rPr>
                <w:rFonts w:ascii="Arial" w:eastAsia="Times New Roman" w:hAnsi="Arial" w:cs="Arial"/>
                <w:b/>
                <w:bCs/>
                <w:sz w:val="20"/>
                <w:szCs w:val="20"/>
              </w:rPr>
            </w:pPr>
            <w:r>
              <w:rPr>
                <w:rFonts w:ascii="Arial" w:eastAsia="Times New Roman" w:hAnsi="Arial" w:cs="Arial"/>
                <w:b/>
                <w:bCs/>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F5694BF" w14:textId="77777777" w:rsidR="00B56287" w:rsidRDefault="00C15BAE">
            <w:pPr>
              <w:spacing w:after="0" w:line="240" w:lineRule="auto"/>
              <w:ind w:left="0"/>
              <w:rPr>
                <w:rFonts w:ascii="Arial" w:eastAsia="Times New Roman" w:hAnsi="Arial" w:cs="Arial"/>
                <w:bCs/>
                <w:sz w:val="20"/>
                <w:szCs w:val="20"/>
              </w:rPr>
            </w:pPr>
            <w:r>
              <w:rPr>
                <w:rFonts w:ascii="Arial" w:eastAsia="Times New Roman" w:hAnsi="Arial" w:cs="Arial"/>
                <w:bCs/>
                <w:sz w:val="20"/>
                <w:szCs w:val="20"/>
              </w:rPr>
              <w:t xml:space="preserve">Any </w:t>
            </w:r>
            <w:proofErr w:type="spellStart"/>
            <w:r>
              <w:rPr>
                <w:rFonts w:ascii="Arial" w:eastAsia="Times New Roman" w:hAnsi="Arial" w:cs="Arial"/>
                <w:bCs/>
                <w:sz w:val="20"/>
                <w:szCs w:val="20"/>
              </w:rPr>
              <w:t>sfdc</w:t>
            </w:r>
            <w:proofErr w:type="spellEnd"/>
            <w:r>
              <w:rPr>
                <w:rFonts w:ascii="Arial" w:eastAsia="Times New Roman" w:hAnsi="Arial" w:cs="Arial"/>
                <w:bCs/>
                <w:sz w:val="20"/>
                <w:szCs w:val="20"/>
              </w:rPr>
              <w:t xml:space="preserve"> object name</w:t>
            </w:r>
          </w:p>
        </w:tc>
      </w:tr>
      <w:tr w:rsidR="00B56287" w14:paraId="0835953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2E1F12C" w14:textId="77777777" w:rsidR="00B56287" w:rsidRDefault="00C15BAE">
            <w:pPr>
              <w:spacing w:after="0" w:line="240" w:lineRule="auto"/>
              <w:ind w:left="0"/>
              <w:rPr>
                <w:rFonts w:ascii="Arial" w:eastAsia="Times New Roman" w:hAnsi="Arial" w:cs="Arial"/>
                <w:b/>
                <w:bCs/>
                <w:sz w:val="20"/>
                <w:szCs w:val="20"/>
              </w:rPr>
            </w:pPr>
            <w:r>
              <w:rPr>
                <w:rFonts w:ascii="Arial" w:eastAsia="Times New Roman" w:hAnsi="Arial" w:cs="Arial"/>
                <w:b/>
                <w:bCs/>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0EE1201" w14:textId="77777777" w:rsidR="00B56287" w:rsidRDefault="00C15BAE">
            <w:pPr>
              <w:spacing w:after="0" w:line="240" w:lineRule="auto"/>
              <w:ind w:left="0"/>
              <w:rPr>
                <w:rFonts w:ascii="Arial" w:eastAsia="Times New Roman" w:hAnsi="Arial" w:cs="Arial"/>
                <w:bCs/>
                <w:sz w:val="20"/>
                <w:szCs w:val="20"/>
              </w:rPr>
            </w:pPr>
            <w:r>
              <w:rPr>
                <w:rFonts w:ascii="Arial" w:eastAsia="Times New Roman" w:hAnsi="Arial" w:cs="Arial"/>
                <w:bCs/>
                <w:sz w:val="20"/>
                <w:szCs w:val="20"/>
              </w:rPr>
              <w:t>--</w:t>
            </w:r>
          </w:p>
        </w:tc>
      </w:tr>
    </w:tbl>
    <w:p w14:paraId="0AAA4B8E" w14:textId="77777777" w:rsidR="00B56287" w:rsidRDefault="00B56287">
      <w:pPr>
        <w:pStyle w:val="DocCotent"/>
        <w:spacing w:after="0" w:line="240" w:lineRule="auto"/>
        <w:rPr>
          <w:b/>
        </w:rPr>
      </w:pPr>
    </w:p>
    <w:p w14:paraId="422141A1" w14:textId="77777777" w:rsidR="00B56287" w:rsidRDefault="00C15BAE">
      <w:pPr>
        <w:pStyle w:val="DocCotent"/>
        <w:rPr>
          <w:b/>
        </w:rPr>
      </w:pPr>
      <w:r>
        <w:rPr>
          <w:b/>
        </w:rPr>
        <w:t>Description</w:t>
      </w:r>
    </w:p>
    <w:p w14:paraId="10DF9C6D" w14:textId="77777777" w:rsidR="00B56287" w:rsidRDefault="00C15BAE">
      <w:pPr>
        <w:pStyle w:val="DocCotent"/>
      </w:pPr>
      <w:r>
        <w:t>This option defines the SFDC object name, in which the multiple records are searched and displayed.</w:t>
      </w:r>
    </w:p>
    <w:p w14:paraId="6D80BA64" w14:textId="77777777" w:rsidR="00B56287" w:rsidRDefault="00C15BAE">
      <w:pPr>
        <w:pStyle w:val="DocCotent"/>
      </w:pPr>
      <w:r>
        <w:t xml:space="preserve">   </w:t>
      </w:r>
    </w:p>
    <w:tbl>
      <w:tblPr>
        <w:tblW w:w="5490" w:type="dxa"/>
        <w:tblInd w:w="108" w:type="dxa"/>
        <w:tblLayout w:type="fixed"/>
        <w:tblLook w:val="04A0" w:firstRow="1" w:lastRow="0" w:firstColumn="1" w:lastColumn="0" w:noHBand="0" w:noVBand="1"/>
      </w:tblPr>
      <w:tblGrid>
        <w:gridCol w:w="1620"/>
        <w:gridCol w:w="3870"/>
      </w:tblGrid>
      <w:tr w:rsidR="00B56287" w14:paraId="13FDBB5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E7B826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3461E1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email.append.activity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541199A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807CD2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E56D40C"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markdone,delete,movetoworkbin,send,reply</w:t>
            </w:r>
            <w:proofErr w:type="spellEnd"/>
          </w:p>
        </w:tc>
      </w:tr>
      <w:tr w:rsidR="00B56287" w14:paraId="1AA529C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23FF4C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A9E6C1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D40DAC9" w14:textId="77777777" w:rsidR="00B56287" w:rsidRDefault="00B56287">
      <w:pPr>
        <w:widowControl w:val="0"/>
        <w:spacing w:after="0" w:line="240" w:lineRule="auto"/>
        <w:ind w:left="0"/>
        <w:rPr>
          <w:rFonts w:ascii="Cambria" w:hAnsi="Cambria" w:cs="Cambria"/>
        </w:rPr>
      </w:pPr>
    </w:p>
    <w:p w14:paraId="4C1637E5" w14:textId="77777777" w:rsidR="00B56287" w:rsidRDefault="00C15BAE">
      <w:pPr>
        <w:pStyle w:val="DocCotent"/>
        <w:rPr>
          <w:b/>
        </w:rPr>
      </w:pPr>
      <w:r>
        <w:rPr>
          <w:b/>
        </w:rPr>
        <w:t>Description</w:t>
      </w:r>
    </w:p>
    <w:p w14:paraId="0B6B3518" w14:textId="77777777" w:rsidR="00B56287" w:rsidRDefault="00C15BAE">
      <w:pPr>
        <w:pStyle w:val="DocCotent"/>
      </w:pPr>
      <w:r>
        <w:t>This option appends the activity logs and record data on an appropriate inbound/ consult chat event. This option accepts multiple events configurations separated by comma.</w:t>
      </w:r>
    </w:p>
    <w:p w14:paraId="2AE09896" w14:textId="77777777" w:rsidR="00B56287" w:rsidRDefault="00C15BAE">
      <w:pPr>
        <w:pStyle w:val="DocCotent"/>
        <w:numPr>
          <w:ilvl w:val="0"/>
          <w:numId w:val="46"/>
        </w:numPr>
        <w:ind w:left="360"/>
      </w:pPr>
      <w:proofErr w:type="gramStart"/>
      <w:r>
        <w:rPr>
          <w:b/>
          <w:color w:val="000000"/>
        </w:rPr>
        <w:t>released</w:t>
      </w:r>
      <w:proofErr w:type="gramEnd"/>
      <w:r>
        <w:rPr>
          <w:color w:val="000000"/>
        </w:rPr>
        <w:t>: The Adapter appends the activity logs in a chat released event for inbound chats.</w:t>
      </w:r>
    </w:p>
    <w:p w14:paraId="054A752F" w14:textId="77777777" w:rsidR="00B56287" w:rsidRDefault="00C15BAE">
      <w:pPr>
        <w:pStyle w:val="DocCotent"/>
        <w:numPr>
          <w:ilvl w:val="0"/>
          <w:numId w:val="46"/>
        </w:numPr>
        <w:ind w:left="360"/>
        <w:rPr>
          <w:color w:val="000000"/>
        </w:rPr>
      </w:pPr>
      <w:proofErr w:type="spellStart"/>
      <w:proofErr w:type="gramStart"/>
      <w:r>
        <w:rPr>
          <w:b/>
          <w:color w:val="000000"/>
        </w:rPr>
        <w:t>markdone</w:t>
      </w:r>
      <w:proofErr w:type="spellEnd"/>
      <w:proofErr w:type="gramEnd"/>
      <w:r>
        <w:rPr>
          <w:color w:val="000000"/>
        </w:rPr>
        <w:t xml:space="preserve">: The salesforce adapter updates the activity logs and new records when an inbound chat is </w:t>
      </w:r>
      <w:proofErr w:type="spellStart"/>
      <w:r>
        <w:rPr>
          <w:color w:val="000000"/>
        </w:rPr>
        <w:t>markdone</w:t>
      </w:r>
      <w:proofErr w:type="spellEnd"/>
      <w:r>
        <w:rPr>
          <w:color w:val="000000"/>
        </w:rPr>
        <w:t>.</w:t>
      </w:r>
    </w:p>
    <w:p w14:paraId="147E3284" w14:textId="77777777" w:rsidR="00B56287" w:rsidRDefault="00C15BAE">
      <w:pPr>
        <w:pStyle w:val="DocCotent"/>
        <w:numPr>
          <w:ilvl w:val="0"/>
          <w:numId w:val="46"/>
        </w:numPr>
        <w:ind w:left="360"/>
        <w:rPr>
          <w:color w:val="000000"/>
        </w:rPr>
      </w:pPr>
      <w:proofErr w:type="gramStart"/>
      <w:r>
        <w:rPr>
          <w:b/>
          <w:color w:val="000000"/>
        </w:rPr>
        <w:t>delete</w:t>
      </w:r>
      <w:proofErr w:type="gramEnd"/>
      <w:r>
        <w:rPr>
          <w:b/>
          <w:color w:val="000000"/>
        </w:rPr>
        <w:t xml:space="preserve">: </w:t>
      </w:r>
      <w:r>
        <w:rPr>
          <w:color w:val="000000"/>
        </w:rPr>
        <w:t>The salesforce adapter updates the activity logs and new records when an inbound chat is deleted.</w:t>
      </w:r>
    </w:p>
    <w:p w14:paraId="4864AC66" w14:textId="77777777" w:rsidR="00B56287" w:rsidRDefault="00C15BAE">
      <w:pPr>
        <w:pStyle w:val="DocCotent"/>
        <w:numPr>
          <w:ilvl w:val="0"/>
          <w:numId w:val="46"/>
        </w:numPr>
        <w:ind w:left="360"/>
        <w:rPr>
          <w:color w:val="000000"/>
        </w:rPr>
      </w:pPr>
      <w:proofErr w:type="spellStart"/>
      <w:proofErr w:type="gramStart"/>
      <w:r>
        <w:rPr>
          <w:b/>
          <w:color w:val="000000"/>
        </w:rPr>
        <w:t>movetoworkbin</w:t>
      </w:r>
      <w:proofErr w:type="spellEnd"/>
      <w:proofErr w:type="gramEnd"/>
      <w:r>
        <w:rPr>
          <w:b/>
          <w:color w:val="000000"/>
        </w:rPr>
        <w:t>:</w:t>
      </w:r>
      <w:r>
        <w:rPr>
          <w:color w:val="000000"/>
        </w:rPr>
        <w:t xml:space="preserve"> The salesforce adapter appends the activity logs and new records when an inbound email is moved to Workbin.</w:t>
      </w:r>
    </w:p>
    <w:p w14:paraId="5936929B" w14:textId="77777777" w:rsidR="00B56287" w:rsidRDefault="00C15BAE">
      <w:pPr>
        <w:pStyle w:val="DocCotent"/>
        <w:numPr>
          <w:ilvl w:val="0"/>
          <w:numId w:val="46"/>
        </w:numPr>
        <w:ind w:left="360"/>
        <w:rPr>
          <w:color w:val="000000"/>
        </w:rPr>
      </w:pPr>
      <w:proofErr w:type="gramStart"/>
      <w:r>
        <w:rPr>
          <w:b/>
          <w:color w:val="000000"/>
        </w:rPr>
        <w:t>send</w:t>
      </w:r>
      <w:proofErr w:type="gramEnd"/>
      <w:r>
        <w:rPr>
          <w:b/>
          <w:color w:val="000000"/>
        </w:rPr>
        <w:t>:</w:t>
      </w:r>
      <w:r>
        <w:rPr>
          <w:color w:val="000000"/>
        </w:rPr>
        <w:t xml:space="preserve"> The salesforce adapter appends the activity logs when an inbound email is sent. </w:t>
      </w:r>
    </w:p>
    <w:p w14:paraId="1DA31E13" w14:textId="77777777" w:rsidR="00B56287" w:rsidRDefault="00C15BAE">
      <w:pPr>
        <w:pStyle w:val="DocCotent"/>
        <w:numPr>
          <w:ilvl w:val="0"/>
          <w:numId w:val="46"/>
        </w:numPr>
        <w:ind w:left="360"/>
        <w:rPr>
          <w:color w:val="000000"/>
        </w:rPr>
      </w:pPr>
      <w:proofErr w:type="gramStart"/>
      <w:r>
        <w:rPr>
          <w:b/>
          <w:color w:val="000000"/>
        </w:rPr>
        <w:t>reply</w:t>
      </w:r>
      <w:proofErr w:type="gramEnd"/>
      <w:r>
        <w:rPr>
          <w:b/>
          <w:color w:val="000000"/>
        </w:rPr>
        <w:t>:</w:t>
      </w:r>
      <w:r>
        <w:rPr>
          <w:color w:val="000000"/>
        </w:rPr>
        <w:t xml:space="preserve"> The salesforce adapter appends the activity logs when reply an inbound email. </w:t>
      </w:r>
    </w:p>
    <w:p w14:paraId="15C5899C" w14:textId="77777777" w:rsidR="00B56287" w:rsidRDefault="00B56287">
      <w:pPr>
        <w:pStyle w:val="DocCotent"/>
      </w:pPr>
    </w:p>
    <w:p w14:paraId="563CDCD1" w14:textId="77777777" w:rsidR="00B56287" w:rsidRDefault="00C15BAE">
      <w:pPr>
        <w:pStyle w:val="Heading2"/>
        <w:numPr>
          <w:ilvl w:val="1"/>
          <w:numId w:val="1"/>
        </w:numPr>
        <w:ind w:left="540" w:hanging="540"/>
      </w:pPr>
      <w:bookmarkStart w:id="45" w:name="_Toc476049580"/>
      <w:r>
        <w:lastRenderedPageBreak/>
        <w:t>Configuring Salesforce – Chat Media Type</w:t>
      </w:r>
      <w:bookmarkEnd w:id="45"/>
    </w:p>
    <w:p w14:paraId="77F03223" w14:textId="77777777" w:rsidR="00B56287" w:rsidRDefault="00C15BAE">
      <w:pPr>
        <w:pStyle w:val="DocCotent"/>
        <w:spacing w:before="240"/>
      </w:pPr>
      <w:r>
        <w:t>In this section the configuration keys relevant for configuring salesforce for chat interaction is given. The configuration keys are segregated under sections to make readers easily pinpoint the right configuration settings they need.</w:t>
      </w:r>
    </w:p>
    <w:p w14:paraId="54C05E5A" w14:textId="77777777" w:rsidR="00B56287" w:rsidRDefault="00C15BAE">
      <w:pPr>
        <w:pStyle w:val="Heading3"/>
        <w:numPr>
          <w:ilvl w:val="2"/>
          <w:numId w:val="1"/>
        </w:numPr>
        <w:ind w:left="720"/>
      </w:pPr>
      <w:bookmarkStart w:id="46" w:name="_Toc476049581"/>
      <w:r>
        <w:t>Enable/Disable Common</w:t>
      </w:r>
      <w:bookmarkEnd w:id="46"/>
    </w:p>
    <w:p w14:paraId="72F0836D" w14:textId="77777777" w:rsidR="00B56287" w:rsidRDefault="00C15BAE">
      <w:pPr>
        <w:pStyle w:val="DocCotent"/>
      </w:pPr>
      <w:r>
        <w:t xml:space="preserve">Use the procedures for configuring chat media type. </w:t>
      </w:r>
    </w:p>
    <w:tbl>
      <w:tblPr>
        <w:tblW w:w="5477" w:type="dxa"/>
        <w:tblInd w:w="108" w:type="dxa"/>
        <w:tblLayout w:type="fixed"/>
        <w:tblLook w:val="04A0" w:firstRow="1" w:lastRow="0" w:firstColumn="1" w:lastColumn="0" w:noHBand="0" w:noVBand="1"/>
      </w:tblPr>
      <w:tblGrid>
        <w:gridCol w:w="1620"/>
        <w:gridCol w:w="3857"/>
      </w:tblGrid>
      <w:tr w:rsidR="00B56287" w14:paraId="368844A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FEED98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591C8788"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sfdc.chat.enable.common.search</w:t>
            </w:r>
            <w:proofErr w:type="spellEnd"/>
          </w:p>
        </w:tc>
      </w:tr>
      <w:tr w:rsidR="00B56287" w14:paraId="72623E9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BF534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5AEA87A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24210E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E07566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3A89C47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4B8F05F8" w14:textId="77777777" w:rsidR="00B56287" w:rsidRDefault="00B56287">
      <w:pPr>
        <w:widowControl w:val="0"/>
        <w:spacing w:after="0" w:line="240" w:lineRule="auto"/>
        <w:ind w:left="0"/>
        <w:rPr>
          <w:rFonts w:ascii="Cambria" w:hAnsi="Cambria" w:cs="Cambria"/>
        </w:rPr>
      </w:pPr>
    </w:p>
    <w:p w14:paraId="48E4E0B2" w14:textId="77777777" w:rsidR="00B56287" w:rsidRDefault="00C15BAE">
      <w:pPr>
        <w:pStyle w:val="DocCotent"/>
        <w:rPr>
          <w:b/>
        </w:rPr>
      </w:pPr>
      <w:r>
        <w:rPr>
          <w:b/>
        </w:rPr>
        <w:t xml:space="preserve">Description </w:t>
      </w:r>
    </w:p>
    <w:p w14:paraId="0F8CF232" w14:textId="77777777" w:rsidR="00B56287" w:rsidRDefault="00C15BAE">
      <w:pPr>
        <w:pStyle w:val="DocCotent"/>
      </w:pPr>
      <w:r>
        <w:t xml:space="preserve">This option specifies whether the Adapter will use common search keys or search keys from the object level.  For example:  </w:t>
      </w:r>
    </w:p>
    <w:p w14:paraId="2D34205D" w14:textId="77777777" w:rsidR="00B56287" w:rsidRDefault="00C15BAE">
      <w:pPr>
        <w:pStyle w:val="DocCotent"/>
        <w:numPr>
          <w:ilvl w:val="0"/>
          <w:numId w:val="38"/>
        </w:numPr>
        <w:ind w:left="900"/>
      </w:pPr>
      <w:r>
        <w:t xml:space="preserve">If the Adapter is configured to popup 2 or more objects </w:t>
      </w:r>
    </w:p>
    <w:p w14:paraId="43CA4C1A" w14:textId="77777777" w:rsidR="00B56287" w:rsidRDefault="00C15BAE">
      <w:pPr>
        <w:pStyle w:val="DocCotent"/>
        <w:numPr>
          <w:ilvl w:val="0"/>
          <w:numId w:val="38"/>
        </w:numPr>
        <w:ind w:left="900"/>
      </w:pPr>
      <w:r>
        <w:t>The search key is common to all objects</w:t>
      </w:r>
    </w:p>
    <w:p w14:paraId="42D663C0" w14:textId="77777777" w:rsidR="00B56287" w:rsidRDefault="00C15BAE">
      <w:pPr>
        <w:pStyle w:val="DocCotent"/>
      </w:pPr>
      <w:r>
        <w:t xml:space="preserve">Enable this option and configure the following options in </w:t>
      </w:r>
      <w:r>
        <w:rPr>
          <w:b/>
        </w:rPr>
        <w:t>salesforce-integration</w:t>
      </w:r>
      <w:r>
        <w:t>. Now the Adapter will use a common search key to find records in all configured objects and provide a screen-pop accordingly.</w:t>
      </w:r>
    </w:p>
    <w:p w14:paraId="35BDA294" w14:textId="77777777" w:rsidR="00B56287" w:rsidRDefault="00C15BAE">
      <w:pPr>
        <w:pStyle w:val="DocCotent"/>
        <w:numPr>
          <w:ilvl w:val="0"/>
          <w:numId w:val="38"/>
        </w:numPr>
        <w:ind w:left="900"/>
      </w:pPr>
      <w:r>
        <w:t xml:space="preserve">If the Adapter is configured to popup 2 or more objects </w:t>
      </w:r>
    </w:p>
    <w:p w14:paraId="4712DBD6" w14:textId="77777777" w:rsidR="00B56287" w:rsidRDefault="00C15BAE">
      <w:pPr>
        <w:pStyle w:val="DocCotent"/>
        <w:numPr>
          <w:ilvl w:val="0"/>
          <w:numId w:val="38"/>
        </w:numPr>
        <w:ind w:left="900"/>
      </w:pPr>
      <w:r>
        <w:t>A unique search key is configured for each object</w:t>
      </w:r>
    </w:p>
    <w:p w14:paraId="398872F0" w14:textId="77777777" w:rsidR="00B56287" w:rsidRDefault="00C15BAE">
      <w:pPr>
        <w:pStyle w:val="DocCotent"/>
      </w:pPr>
      <w:r>
        <w:t xml:space="preserve">Disable this option and do not configure following options in </w:t>
      </w:r>
      <w:r>
        <w:rPr>
          <w:b/>
        </w:rPr>
        <w:t>salesforce-integration</w:t>
      </w:r>
      <w:r>
        <w:t>. The Adapter will use the search key configured in each object and query Salesforce to perform a screen popup.</w:t>
      </w:r>
    </w:p>
    <w:p w14:paraId="42AE44FE" w14:textId="77777777" w:rsidR="00B56287" w:rsidRDefault="00B56287">
      <w:pPr>
        <w:widowControl w:val="0"/>
        <w:ind w:left="0"/>
        <w:rPr>
          <w:rFonts w:ascii="Cambria" w:hAnsi="Cambria" w:cs="Cambria"/>
        </w:rPr>
      </w:pPr>
    </w:p>
    <w:tbl>
      <w:tblPr>
        <w:tblW w:w="5477" w:type="dxa"/>
        <w:tblInd w:w="108" w:type="dxa"/>
        <w:tblLayout w:type="fixed"/>
        <w:tblLook w:val="04A0" w:firstRow="1" w:lastRow="0" w:firstColumn="1" w:lastColumn="0" w:noHBand="0" w:noVBand="1"/>
      </w:tblPr>
      <w:tblGrid>
        <w:gridCol w:w="1620"/>
        <w:gridCol w:w="3857"/>
      </w:tblGrid>
      <w:tr w:rsidR="00B56287" w14:paraId="731C85B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2999C0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4A0313D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sfdc.chat.inb.popup</w:t>
            </w:r>
            <w:proofErr w:type="spellEnd"/>
            <w:r>
              <w:rPr>
                <w:rFonts w:ascii="Arial" w:eastAsia="Times New Roman" w:hAnsi="Arial" w:cs="Arial"/>
                <w:bCs/>
                <w:color w:val="000000"/>
                <w:sz w:val="20"/>
                <w:szCs w:val="20"/>
              </w:rPr>
              <w:t>-event-names</w:t>
            </w:r>
          </w:p>
        </w:tc>
      </w:tr>
      <w:tr w:rsidR="00B56287" w14:paraId="6F37507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842347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0EE4810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invite/established</w:t>
            </w:r>
          </w:p>
        </w:tc>
      </w:tr>
      <w:tr w:rsidR="00B56287" w14:paraId="2EFE6A3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81704C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661E2F0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713CCD6A" w14:textId="77777777" w:rsidR="00B56287" w:rsidRDefault="00B56287">
      <w:pPr>
        <w:widowControl w:val="0"/>
        <w:spacing w:after="0" w:line="240" w:lineRule="auto"/>
        <w:ind w:left="0"/>
        <w:rPr>
          <w:rFonts w:ascii="Cambria" w:hAnsi="Cambria" w:cs="Cambria"/>
        </w:rPr>
      </w:pPr>
    </w:p>
    <w:p w14:paraId="44A13FC3" w14:textId="77777777" w:rsidR="00B56287" w:rsidRDefault="00C15BAE">
      <w:pPr>
        <w:pStyle w:val="DocCotent"/>
        <w:rPr>
          <w:b/>
        </w:rPr>
      </w:pPr>
      <w:r>
        <w:rPr>
          <w:b/>
        </w:rPr>
        <w:t xml:space="preserve">Description  </w:t>
      </w:r>
    </w:p>
    <w:p w14:paraId="7917F72D" w14:textId="77777777" w:rsidR="00B56287" w:rsidRDefault="00C15BAE">
      <w:pPr>
        <w:pStyle w:val="DocCotent"/>
      </w:pPr>
      <w:r>
        <w:t>This option is used to configure the time when Salesforce objects will pop up.</w:t>
      </w:r>
    </w:p>
    <w:p w14:paraId="2772634C" w14:textId="77777777" w:rsidR="00B56287" w:rsidRDefault="00C15BAE">
      <w:pPr>
        <w:pStyle w:val="DocCotent"/>
        <w:numPr>
          <w:ilvl w:val="0"/>
          <w:numId w:val="47"/>
        </w:numPr>
      </w:pPr>
      <w:proofErr w:type="gramStart"/>
      <w:r>
        <w:rPr>
          <w:b/>
        </w:rPr>
        <w:t>invite</w:t>
      </w:r>
      <w:proofErr w:type="gramEnd"/>
      <w:r>
        <w:t>: The Adapter will pop up Salesforce objects on the chat ringing state.  The agent will have the ability to view the customer information prior to answering the chat.</w:t>
      </w:r>
    </w:p>
    <w:p w14:paraId="6A582E74" w14:textId="77777777" w:rsidR="00B56287" w:rsidRDefault="00C15BAE">
      <w:pPr>
        <w:pStyle w:val="DocCotent"/>
        <w:numPr>
          <w:ilvl w:val="0"/>
          <w:numId w:val="47"/>
        </w:numPr>
      </w:pPr>
      <w:proofErr w:type="gramStart"/>
      <w:r>
        <w:rPr>
          <w:b/>
        </w:rPr>
        <w:t>established</w:t>
      </w:r>
      <w:proofErr w:type="gramEnd"/>
      <w:r>
        <w:t>: The Adapter will pop up Salesforce objects after an chat is answered by an agent.</w:t>
      </w:r>
    </w:p>
    <w:p w14:paraId="53FAFBCB" w14:textId="77777777" w:rsidR="00B56287" w:rsidRDefault="00B56287">
      <w:pPr>
        <w:pStyle w:val="DocCotent"/>
      </w:pPr>
    </w:p>
    <w:p w14:paraId="5E9A8AEA" w14:textId="77777777" w:rsidR="00B56287" w:rsidRDefault="00B56287">
      <w:pPr>
        <w:pStyle w:val="DocCotent"/>
      </w:pPr>
    </w:p>
    <w:tbl>
      <w:tblPr>
        <w:tblW w:w="5477" w:type="dxa"/>
        <w:tblInd w:w="108" w:type="dxa"/>
        <w:tblLayout w:type="fixed"/>
        <w:tblLook w:val="04A0" w:firstRow="1" w:lastRow="0" w:firstColumn="1" w:lastColumn="0" w:noHBand="0" w:noVBand="1"/>
      </w:tblPr>
      <w:tblGrid>
        <w:gridCol w:w="1620"/>
        <w:gridCol w:w="3857"/>
      </w:tblGrid>
      <w:tr w:rsidR="00B56287" w14:paraId="50BE0EF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9D0099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6D0E181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sfdc.chat.inb.search.user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2444CCB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6508B4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7AFBADB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Key names from attach data separated by comma</w:t>
            </w:r>
          </w:p>
        </w:tc>
      </w:tr>
      <w:tr w:rsidR="00B56287" w14:paraId="2AA3474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E6DF34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5B1AB51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4F2EAB3" w14:textId="77777777" w:rsidR="00B56287" w:rsidRDefault="00B56287">
      <w:pPr>
        <w:widowControl w:val="0"/>
        <w:spacing w:after="0" w:line="240" w:lineRule="auto"/>
        <w:ind w:left="0"/>
        <w:rPr>
          <w:rFonts w:ascii="Cambria" w:hAnsi="Cambria" w:cs="Cambria"/>
        </w:rPr>
      </w:pPr>
    </w:p>
    <w:p w14:paraId="0622C8CC" w14:textId="77777777" w:rsidR="00B56287" w:rsidRDefault="00C15BAE">
      <w:pPr>
        <w:pStyle w:val="DocCotent"/>
        <w:rPr>
          <w:b/>
        </w:rPr>
      </w:pPr>
      <w:r>
        <w:rPr>
          <w:b/>
        </w:rPr>
        <w:t xml:space="preserve">Description  </w:t>
      </w:r>
    </w:p>
    <w:p w14:paraId="7F7DDF92" w14:textId="77777777" w:rsidR="00B56287" w:rsidRDefault="00C15BAE">
      <w:pPr>
        <w:pStyle w:val="DocCotent"/>
      </w:pPr>
      <w:r>
        <w:t>This option will search records for inbound chats in Salesforce based on the values configured. This option accepts one or more search values separated by a comma.</w:t>
      </w:r>
    </w:p>
    <w:p w14:paraId="1AF6DD5A" w14:textId="77777777" w:rsidR="00B56287" w:rsidRDefault="00B56287">
      <w:pPr>
        <w:widowControl w:val="0"/>
        <w:spacing w:line="240" w:lineRule="auto"/>
        <w:ind w:left="0"/>
        <w:rPr>
          <w:rFonts w:ascii="Cambria" w:hAnsi="Cambria" w:cs="Cambria"/>
        </w:rPr>
      </w:pPr>
    </w:p>
    <w:tbl>
      <w:tblPr>
        <w:tblW w:w="5477" w:type="dxa"/>
        <w:tblInd w:w="108" w:type="dxa"/>
        <w:tblLayout w:type="fixed"/>
        <w:tblLook w:val="04A0" w:firstRow="1" w:lastRow="0" w:firstColumn="1" w:lastColumn="0" w:noHBand="0" w:noVBand="1"/>
      </w:tblPr>
      <w:tblGrid>
        <w:gridCol w:w="1620"/>
        <w:gridCol w:w="3857"/>
      </w:tblGrid>
      <w:tr w:rsidR="00B56287" w14:paraId="0543B80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B967C2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2726597C"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sfdc.chat.inb.search.attribute.key</w:t>
            </w:r>
            <w:proofErr w:type="spellEnd"/>
            <w:r>
              <w:rPr>
                <w:rFonts w:ascii="Arial" w:eastAsia="Times New Roman" w:hAnsi="Arial" w:cs="Arial"/>
                <w:bCs/>
                <w:color w:val="000000"/>
                <w:sz w:val="20"/>
                <w:szCs w:val="20"/>
              </w:rPr>
              <w:t>-names</w:t>
            </w:r>
          </w:p>
        </w:tc>
      </w:tr>
      <w:tr w:rsidR="00B56287" w14:paraId="7088E6F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F8819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058F966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ixnid,state,moved-to-queue-at,queue,subtype,media-type,received-time,submitted-time,submitted-by,subject,startdate,contactid,comments</w:t>
            </w:r>
          </w:p>
        </w:tc>
      </w:tr>
      <w:tr w:rsidR="00B56287" w14:paraId="70BCE0E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F12A3B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191FB70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90BFC12" w14:textId="77777777" w:rsidR="00B56287" w:rsidRDefault="00B56287">
      <w:pPr>
        <w:widowControl w:val="0"/>
        <w:spacing w:after="0" w:line="240" w:lineRule="auto"/>
        <w:ind w:left="0"/>
        <w:rPr>
          <w:rFonts w:ascii="Cambria" w:hAnsi="Cambria" w:cs="Cambria"/>
        </w:rPr>
      </w:pPr>
    </w:p>
    <w:p w14:paraId="7BD1FA67" w14:textId="77777777" w:rsidR="00B56287" w:rsidRDefault="00C15BAE">
      <w:pPr>
        <w:pStyle w:val="DocCotent"/>
        <w:rPr>
          <w:b/>
        </w:rPr>
      </w:pPr>
      <w:r>
        <w:rPr>
          <w:b/>
        </w:rPr>
        <w:t>Description</w:t>
      </w:r>
    </w:p>
    <w:p w14:paraId="418046A4" w14:textId="77777777" w:rsidR="00B56287" w:rsidRDefault="00C15BAE">
      <w:pPr>
        <w:pStyle w:val="DocCotent"/>
      </w:pPr>
      <w:r>
        <w:t>This option will search records for inbound chats in Salesforce based on the configured attribute keys.  This option accepts one or more search values separated by a comma.</w:t>
      </w:r>
    </w:p>
    <w:p w14:paraId="7122D9EA" w14:textId="77777777" w:rsidR="00B56287" w:rsidRDefault="00B56287">
      <w:pPr>
        <w:widowControl w:val="0"/>
        <w:ind w:left="0"/>
        <w:rPr>
          <w:rFonts w:ascii="Cambria" w:hAnsi="Cambria" w:cs="Cambria"/>
        </w:rPr>
      </w:pPr>
    </w:p>
    <w:tbl>
      <w:tblPr>
        <w:tblW w:w="5477" w:type="dxa"/>
        <w:tblInd w:w="108" w:type="dxa"/>
        <w:tblLayout w:type="fixed"/>
        <w:tblLook w:val="04A0" w:firstRow="1" w:lastRow="0" w:firstColumn="1" w:lastColumn="0" w:noHBand="0" w:noVBand="1"/>
      </w:tblPr>
      <w:tblGrid>
        <w:gridCol w:w="1620"/>
        <w:gridCol w:w="3857"/>
      </w:tblGrid>
      <w:tr w:rsidR="00B56287" w14:paraId="6287986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10EEC2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14858D3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sfdc.chat.search.priority</w:t>
            </w:r>
            <w:proofErr w:type="spellEnd"/>
          </w:p>
        </w:tc>
      </w:tr>
      <w:tr w:rsidR="00B56287" w14:paraId="3CBB115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6ED7E7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6019115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user-data/attribute/both</w:t>
            </w:r>
          </w:p>
        </w:tc>
      </w:tr>
      <w:tr w:rsidR="00B56287" w14:paraId="3837605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F95358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4A33971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F779211" w14:textId="77777777" w:rsidR="00B56287" w:rsidRDefault="00B56287">
      <w:pPr>
        <w:widowControl w:val="0"/>
        <w:spacing w:after="0" w:line="240" w:lineRule="auto"/>
        <w:ind w:left="0"/>
        <w:rPr>
          <w:rFonts w:ascii="Cambria" w:hAnsi="Cambria" w:cs="Cambria"/>
          <w:b/>
        </w:rPr>
      </w:pPr>
    </w:p>
    <w:p w14:paraId="692B734F" w14:textId="77777777" w:rsidR="00B56287" w:rsidRDefault="00C15BAE">
      <w:pPr>
        <w:pStyle w:val="DocCotent"/>
        <w:rPr>
          <w:b/>
        </w:rPr>
      </w:pPr>
      <w:r>
        <w:rPr>
          <w:b/>
        </w:rPr>
        <w:t xml:space="preserve">Description </w:t>
      </w:r>
    </w:p>
    <w:p w14:paraId="42F3956F" w14:textId="77777777" w:rsidR="00B56287" w:rsidRDefault="00C15BAE">
      <w:pPr>
        <w:pStyle w:val="DocCotent"/>
      </w:pPr>
      <w:r>
        <w:t>This option specifies the search priority for chat interaction record popups. Based on the configuration, the Adapter will read search values from the appropriate options.</w:t>
      </w:r>
    </w:p>
    <w:p w14:paraId="15B8A735" w14:textId="77777777" w:rsidR="00B56287" w:rsidRDefault="00B56287">
      <w:pPr>
        <w:widowControl w:val="0"/>
        <w:ind w:left="0"/>
        <w:rPr>
          <w:rFonts w:ascii="Cambria" w:hAnsi="Cambria" w:cs="Cambria"/>
        </w:rPr>
      </w:pPr>
    </w:p>
    <w:tbl>
      <w:tblPr>
        <w:tblW w:w="5477" w:type="dxa"/>
        <w:tblInd w:w="108" w:type="dxa"/>
        <w:tblLayout w:type="fixed"/>
        <w:tblLook w:val="04A0" w:firstRow="1" w:lastRow="0" w:firstColumn="1" w:lastColumn="0" w:noHBand="0" w:noVBand="1"/>
      </w:tblPr>
      <w:tblGrid>
        <w:gridCol w:w="1620"/>
        <w:gridCol w:w="3857"/>
      </w:tblGrid>
      <w:tr w:rsidR="00B56287" w14:paraId="3921189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7F3549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7D01623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sfdc.chat.con.popup</w:t>
            </w:r>
            <w:proofErr w:type="spellEnd"/>
            <w:r>
              <w:rPr>
                <w:rFonts w:ascii="Arial" w:eastAsia="Times New Roman" w:hAnsi="Arial" w:cs="Arial"/>
                <w:bCs/>
                <w:color w:val="000000"/>
                <w:sz w:val="20"/>
                <w:szCs w:val="20"/>
              </w:rPr>
              <w:t>-event-names</w:t>
            </w:r>
          </w:p>
        </w:tc>
      </w:tr>
      <w:tr w:rsidR="00B56287" w14:paraId="32C7E9D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B93F9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6EC9121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ringing/established/released</w:t>
            </w:r>
          </w:p>
        </w:tc>
      </w:tr>
      <w:tr w:rsidR="00B56287" w14:paraId="2501F99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A622C0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633FE35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7D10666" w14:textId="77777777" w:rsidR="00B56287" w:rsidRDefault="00B56287">
      <w:pPr>
        <w:widowControl w:val="0"/>
        <w:spacing w:after="0" w:line="240" w:lineRule="auto"/>
        <w:ind w:left="0"/>
        <w:rPr>
          <w:rFonts w:ascii="Arial" w:eastAsia="Times New Roman" w:hAnsi="Arial" w:cs="Arial"/>
          <w:bCs/>
          <w:color w:val="000000"/>
          <w:sz w:val="20"/>
          <w:szCs w:val="20"/>
        </w:rPr>
      </w:pPr>
    </w:p>
    <w:p w14:paraId="08EF4A27" w14:textId="77777777" w:rsidR="00B56287" w:rsidRDefault="00C15BAE">
      <w:pPr>
        <w:pStyle w:val="DocCotent"/>
        <w:rPr>
          <w:b/>
        </w:rPr>
      </w:pPr>
      <w:r>
        <w:rPr>
          <w:b/>
        </w:rPr>
        <w:t xml:space="preserve">Description </w:t>
      </w:r>
    </w:p>
    <w:p w14:paraId="5EFC7E80" w14:textId="77777777" w:rsidR="00B56287" w:rsidRDefault="00C15BAE">
      <w:pPr>
        <w:pStyle w:val="DocCotent"/>
      </w:pPr>
      <w:r>
        <w:t>This option is used to configure when Salesforce objects will pop up for consult chats.</w:t>
      </w:r>
    </w:p>
    <w:p w14:paraId="178DE785" w14:textId="77777777" w:rsidR="00B56287" w:rsidRDefault="00C15BAE">
      <w:pPr>
        <w:pStyle w:val="DocCotent"/>
        <w:numPr>
          <w:ilvl w:val="0"/>
          <w:numId w:val="48"/>
        </w:numPr>
      </w:pPr>
      <w:proofErr w:type="gramStart"/>
      <w:r>
        <w:rPr>
          <w:b/>
        </w:rPr>
        <w:t>ringing</w:t>
      </w:r>
      <w:proofErr w:type="gramEnd"/>
      <w:r>
        <w:t>: The Adapter will pop up Salesforce objects on the chat ringing state.  The agent will have the option to view the customer information prior to answering the chat.</w:t>
      </w:r>
    </w:p>
    <w:p w14:paraId="39F785D3" w14:textId="77777777" w:rsidR="00B56287" w:rsidRDefault="00C15BAE">
      <w:pPr>
        <w:pStyle w:val="DocCotent"/>
        <w:numPr>
          <w:ilvl w:val="0"/>
          <w:numId w:val="48"/>
        </w:numPr>
      </w:pPr>
      <w:proofErr w:type="gramStart"/>
      <w:r>
        <w:rPr>
          <w:b/>
        </w:rPr>
        <w:t>established</w:t>
      </w:r>
      <w:proofErr w:type="gramEnd"/>
      <w:r>
        <w:t>: The Adapter will pop up Salesforce objects after the chat is answered by the agent.</w:t>
      </w:r>
    </w:p>
    <w:p w14:paraId="67D5C571" w14:textId="77777777" w:rsidR="00B56287" w:rsidRDefault="00C15BAE">
      <w:pPr>
        <w:pStyle w:val="DocCotent"/>
        <w:numPr>
          <w:ilvl w:val="0"/>
          <w:numId w:val="48"/>
        </w:numPr>
      </w:pPr>
      <w:proofErr w:type="gramStart"/>
      <w:r>
        <w:rPr>
          <w:b/>
        </w:rPr>
        <w:t>released</w:t>
      </w:r>
      <w:proofErr w:type="gramEnd"/>
      <w:r>
        <w:t>: The Adapter will pop up Salesforce objects after the chat is released by the agent or customer.</w:t>
      </w:r>
    </w:p>
    <w:tbl>
      <w:tblPr>
        <w:tblW w:w="5477" w:type="dxa"/>
        <w:tblInd w:w="108" w:type="dxa"/>
        <w:tblLayout w:type="fixed"/>
        <w:tblLook w:val="04A0" w:firstRow="1" w:lastRow="0" w:firstColumn="1" w:lastColumn="0" w:noHBand="0" w:noVBand="1"/>
      </w:tblPr>
      <w:tblGrid>
        <w:gridCol w:w="1620"/>
        <w:gridCol w:w="3857"/>
      </w:tblGrid>
      <w:tr w:rsidR="00B56287" w14:paraId="2B85B01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F047F6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3A9970B5"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sfdc.chat.con.search.user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237F8D3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2C212A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2A51E9B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15B1659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F591CE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48B6539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193A30E" w14:textId="77777777" w:rsidR="00B56287" w:rsidRDefault="00B56287">
      <w:pPr>
        <w:widowControl w:val="0"/>
        <w:spacing w:after="0" w:line="240" w:lineRule="auto"/>
        <w:ind w:left="0"/>
        <w:rPr>
          <w:rFonts w:ascii="Cambria" w:hAnsi="Cambria" w:cs="Cambria"/>
        </w:rPr>
      </w:pPr>
    </w:p>
    <w:p w14:paraId="27E32F52" w14:textId="77777777" w:rsidR="00B56287" w:rsidRDefault="00C15BAE">
      <w:pPr>
        <w:pStyle w:val="DocCotent"/>
        <w:rPr>
          <w:b/>
        </w:rPr>
      </w:pPr>
      <w:r>
        <w:rPr>
          <w:b/>
        </w:rPr>
        <w:t xml:space="preserve">Description </w:t>
      </w:r>
    </w:p>
    <w:p w14:paraId="519B3175" w14:textId="77777777" w:rsidR="00B56287" w:rsidRDefault="00C15BAE">
      <w:pPr>
        <w:pStyle w:val="DocCotent"/>
      </w:pPr>
      <w:r>
        <w:t>This option searches records in Salesforce based on the value of the configured attach data key, pops up on the second agent’s screen (agent who received the consult chat) and writes an activity log (collects data from the inbound chat configuration in the business attribute).</w:t>
      </w:r>
    </w:p>
    <w:p w14:paraId="49C53915" w14:textId="77777777" w:rsidR="00B56287" w:rsidRDefault="00B56287">
      <w:pPr>
        <w:widowControl w:val="0"/>
        <w:spacing w:after="0" w:line="240" w:lineRule="auto"/>
        <w:ind w:left="0"/>
        <w:rPr>
          <w:rFonts w:ascii="Cambria" w:hAnsi="Cambria" w:cs="Cambria"/>
        </w:rPr>
      </w:pPr>
    </w:p>
    <w:tbl>
      <w:tblPr>
        <w:tblW w:w="5477" w:type="dxa"/>
        <w:tblInd w:w="108" w:type="dxa"/>
        <w:tblLayout w:type="fixed"/>
        <w:tblLook w:val="04A0" w:firstRow="1" w:lastRow="0" w:firstColumn="1" w:lastColumn="0" w:noHBand="0" w:noVBand="1"/>
      </w:tblPr>
      <w:tblGrid>
        <w:gridCol w:w="1620"/>
        <w:gridCol w:w="3857"/>
      </w:tblGrid>
      <w:tr w:rsidR="00B56287" w14:paraId="264CA2A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E2BC3D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600476C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sfdc.chat.con.search.attribute.key</w:t>
            </w:r>
            <w:proofErr w:type="spellEnd"/>
            <w:r>
              <w:rPr>
                <w:rFonts w:ascii="Arial" w:eastAsia="Times New Roman" w:hAnsi="Arial" w:cs="Arial"/>
                <w:bCs/>
                <w:color w:val="000000"/>
                <w:sz w:val="20"/>
                <w:szCs w:val="20"/>
              </w:rPr>
              <w:t>-names</w:t>
            </w:r>
          </w:p>
        </w:tc>
      </w:tr>
      <w:tr w:rsidR="00B56287" w14:paraId="4FCDBBE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09BB8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tcPr>
          <w:p w14:paraId="416B635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ixnid,state,moved-to-queue-at,queue,subtype,media-type,received-time,submitted-time,submitted-by,subject,startdate,contactid,comments</w:t>
            </w:r>
          </w:p>
        </w:tc>
      </w:tr>
      <w:tr w:rsidR="00B56287" w14:paraId="1FE8887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2AF07A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tcPr>
          <w:p w14:paraId="2FC47C7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36C770BB" w14:textId="77777777" w:rsidR="00B56287" w:rsidRDefault="00B56287">
      <w:pPr>
        <w:widowControl w:val="0"/>
        <w:spacing w:after="0" w:line="240" w:lineRule="auto"/>
        <w:ind w:left="0"/>
        <w:rPr>
          <w:rFonts w:ascii="Cambria" w:hAnsi="Cambria" w:cs="Cambria"/>
        </w:rPr>
      </w:pPr>
    </w:p>
    <w:p w14:paraId="1C3C7E51" w14:textId="77777777" w:rsidR="00B56287" w:rsidRDefault="00C15BAE">
      <w:pPr>
        <w:pStyle w:val="DocCotent"/>
        <w:rPr>
          <w:b/>
        </w:rPr>
      </w:pPr>
      <w:r>
        <w:rPr>
          <w:b/>
        </w:rPr>
        <w:t xml:space="preserve">Description </w:t>
      </w:r>
    </w:p>
    <w:p w14:paraId="57C6AEBC" w14:textId="77777777" w:rsidR="00B56287" w:rsidRDefault="00C15BAE">
      <w:pPr>
        <w:pStyle w:val="DocCotent"/>
      </w:pPr>
      <w:r>
        <w:t>This option searches records in Salesforce based on the value from the configured attach data key, pops up on the second agent’s screen (agent who received the consult chat) and writes an activity log (collects data from the inbound chat configuration in the business attribute).</w:t>
      </w:r>
    </w:p>
    <w:p w14:paraId="7C2A3CCF" w14:textId="77777777" w:rsidR="00B56287" w:rsidRDefault="00B56287">
      <w:pPr>
        <w:widowControl w:val="0"/>
        <w:spacing w:after="0" w:line="240" w:lineRule="auto"/>
        <w:ind w:left="0"/>
      </w:pPr>
    </w:p>
    <w:tbl>
      <w:tblPr>
        <w:tblW w:w="5477" w:type="dxa"/>
        <w:tblInd w:w="108" w:type="dxa"/>
        <w:tblLayout w:type="fixed"/>
        <w:tblLook w:val="04A0" w:firstRow="1" w:lastRow="0" w:firstColumn="1" w:lastColumn="0" w:noHBand="0" w:noVBand="1"/>
      </w:tblPr>
      <w:tblGrid>
        <w:gridCol w:w="1620"/>
        <w:gridCol w:w="3857"/>
      </w:tblGrid>
      <w:tr w:rsidR="00B56287" w14:paraId="1486720F"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B6BBB3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6EFA547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sfdc.chat.search.condition</w:t>
            </w:r>
            <w:proofErr w:type="spellEnd"/>
            <w:r>
              <w:rPr>
                <w:rFonts w:ascii="Arial" w:eastAsia="Times New Roman" w:hAnsi="Arial" w:cs="Arial"/>
                <w:bCs/>
                <w:color w:val="000000"/>
                <w:sz w:val="20"/>
                <w:szCs w:val="20"/>
              </w:rPr>
              <w:t>-type</w:t>
            </w:r>
          </w:p>
        </w:tc>
      </w:tr>
      <w:tr w:rsidR="00B56287" w14:paraId="0AECAA8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4D2586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1497498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AND/OR</w:t>
            </w:r>
          </w:p>
        </w:tc>
      </w:tr>
      <w:tr w:rsidR="00B56287" w14:paraId="2E785A0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56681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71E30D0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OR</w:t>
            </w:r>
          </w:p>
        </w:tc>
      </w:tr>
    </w:tbl>
    <w:p w14:paraId="5A22A245" w14:textId="77777777" w:rsidR="00B56287" w:rsidRDefault="00B56287">
      <w:pPr>
        <w:widowControl w:val="0"/>
        <w:spacing w:after="0" w:line="240" w:lineRule="auto"/>
        <w:ind w:left="0"/>
        <w:rPr>
          <w:rFonts w:ascii="Cambria" w:hAnsi="Cambria" w:cs="Cambria"/>
        </w:rPr>
      </w:pPr>
    </w:p>
    <w:p w14:paraId="7DB82833" w14:textId="77777777" w:rsidR="00B56287" w:rsidRDefault="00C15BAE">
      <w:pPr>
        <w:pStyle w:val="DocCotent"/>
        <w:rPr>
          <w:b/>
        </w:rPr>
      </w:pPr>
      <w:r>
        <w:rPr>
          <w:b/>
        </w:rPr>
        <w:t xml:space="preserve">Description  </w:t>
      </w:r>
    </w:p>
    <w:p w14:paraId="1CEB2564" w14:textId="77777777" w:rsidR="00B56287" w:rsidRDefault="00C15BAE">
      <w:pPr>
        <w:pStyle w:val="DocCotent"/>
      </w:pPr>
      <w:r>
        <w:t>This option specifies the search condition type when more than one search data type has been configured.</w:t>
      </w:r>
    </w:p>
    <w:p w14:paraId="0406205C" w14:textId="77777777" w:rsidR="00B56287" w:rsidRDefault="00C15BAE">
      <w:pPr>
        <w:pStyle w:val="DocCotent"/>
        <w:numPr>
          <w:ilvl w:val="0"/>
          <w:numId w:val="49"/>
        </w:numPr>
      </w:pPr>
      <w:r>
        <w:rPr>
          <w:b/>
        </w:rPr>
        <w:t>AND</w:t>
      </w:r>
      <w:r>
        <w:t>:  The Adapter will search for records only if all search values match.</w:t>
      </w:r>
    </w:p>
    <w:p w14:paraId="7A141148" w14:textId="77777777" w:rsidR="00B56287" w:rsidRDefault="00C15BAE">
      <w:pPr>
        <w:pStyle w:val="DocCotent"/>
        <w:numPr>
          <w:ilvl w:val="0"/>
          <w:numId w:val="49"/>
        </w:numPr>
      </w:pPr>
      <w:r>
        <w:rPr>
          <w:b/>
        </w:rPr>
        <w:t>OR</w:t>
      </w:r>
      <w:r>
        <w:t>:  The Adapter will search for records if any one of the search values match.</w:t>
      </w:r>
    </w:p>
    <w:p w14:paraId="6EE7E945" w14:textId="77777777" w:rsidR="00B56287" w:rsidRDefault="00C15BAE">
      <w:pPr>
        <w:widowControl w:val="0"/>
        <w:tabs>
          <w:tab w:val="left" w:pos="915"/>
        </w:tabs>
        <w:ind w:left="0"/>
        <w:rPr>
          <w:rFonts w:ascii="Cambria" w:hAnsi="Cambria" w:cs="Cambria"/>
        </w:rPr>
      </w:pPr>
      <w:r>
        <w:rPr>
          <w:rFonts w:ascii="Cambria" w:hAnsi="Cambria" w:cs="Cambria"/>
        </w:rPr>
        <w:tab/>
      </w:r>
    </w:p>
    <w:tbl>
      <w:tblPr>
        <w:tblW w:w="5477" w:type="dxa"/>
        <w:tblInd w:w="108" w:type="dxa"/>
        <w:tblLayout w:type="fixed"/>
        <w:tblLook w:val="04A0" w:firstRow="1" w:lastRow="0" w:firstColumn="1" w:lastColumn="0" w:noHBand="0" w:noVBand="1"/>
      </w:tblPr>
      <w:tblGrid>
        <w:gridCol w:w="1620"/>
        <w:gridCol w:w="3857"/>
      </w:tblGrid>
      <w:tr w:rsidR="00B56287" w14:paraId="6D07540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1ECEE7B" w14:textId="77777777" w:rsidR="00B56287" w:rsidRDefault="00C15BAE">
            <w:pPr>
              <w:spacing w:after="0" w:line="240" w:lineRule="auto"/>
              <w:ind w:left="0"/>
              <w:rPr>
                <w:rFonts w:ascii="Arial" w:eastAsia="Times New Roman" w:hAnsi="Arial" w:cs="Arial"/>
                <w:b/>
                <w:bCs/>
                <w:sz w:val="20"/>
                <w:szCs w:val="20"/>
              </w:rPr>
            </w:pPr>
            <w:r>
              <w:rPr>
                <w:rFonts w:ascii="Arial" w:eastAsia="Times New Roman" w:hAnsi="Arial" w:cs="Arial"/>
                <w:b/>
                <w:bCs/>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0985CC9D" w14:textId="77777777" w:rsidR="00B56287" w:rsidRDefault="00C15BAE">
            <w:pPr>
              <w:spacing w:after="0" w:line="240" w:lineRule="auto"/>
              <w:ind w:left="0"/>
              <w:rPr>
                <w:rFonts w:ascii="Arial" w:eastAsia="Times New Roman" w:hAnsi="Arial" w:cs="Arial"/>
                <w:bCs/>
                <w:sz w:val="20"/>
                <w:szCs w:val="20"/>
              </w:rPr>
            </w:pPr>
            <w:proofErr w:type="spellStart"/>
            <w:r>
              <w:rPr>
                <w:rFonts w:ascii="Arial" w:eastAsia="Times New Roman" w:hAnsi="Arial" w:cs="Arial"/>
                <w:bCs/>
                <w:sz w:val="20"/>
                <w:szCs w:val="20"/>
              </w:rPr>
              <w:t>sfdc.chat.enable.attach.activity</w:t>
            </w:r>
            <w:proofErr w:type="spellEnd"/>
            <w:r>
              <w:rPr>
                <w:rFonts w:ascii="Arial" w:eastAsia="Times New Roman" w:hAnsi="Arial" w:cs="Arial"/>
                <w:bCs/>
                <w:sz w:val="20"/>
                <w:szCs w:val="20"/>
              </w:rPr>
              <w:t>-id</w:t>
            </w:r>
          </w:p>
        </w:tc>
      </w:tr>
      <w:tr w:rsidR="00B56287" w14:paraId="380DCD5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D2FD587" w14:textId="77777777" w:rsidR="00B56287" w:rsidRDefault="00C15BAE">
            <w:pPr>
              <w:spacing w:after="0" w:line="240" w:lineRule="auto"/>
              <w:ind w:left="0"/>
              <w:rPr>
                <w:rFonts w:ascii="Arial" w:eastAsia="Times New Roman" w:hAnsi="Arial" w:cs="Arial"/>
                <w:b/>
                <w:bCs/>
                <w:sz w:val="20"/>
                <w:szCs w:val="20"/>
              </w:rPr>
            </w:pPr>
            <w:r>
              <w:rPr>
                <w:rFonts w:ascii="Arial" w:eastAsia="Times New Roman" w:hAnsi="Arial" w:cs="Arial"/>
                <w:b/>
                <w:bCs/>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3F1F8A6A" w14:textId="77777777" w:rsidR="00B56287" w:rsidRDefault="00C15BAE">
            <w:pPr>
              <w:spacing w:after="0" w:line="240" w:lineRule="auto"/>
              <w:ind w:left="0"/>
              <w:rPr>
                <w:rFonts w:ascii="Arial" w:eastAsia="Times New Roman" w:hAnsi="Arial" w:cs="Arial"/>
                <w:bCs/>
                <w:sz w:val="20"/>
                <w:szCs w:val="20"/>
              </w:rPr>
            </w:pPr>
            <w:r>
              <w:rPr>
                <w:rFonts w:ascii="Arial" w:eastAsia="Times New Roman" w:hAnsi="Arial" w:cs="Arial"/>
                <w:bCs/>
                <w:sz w:val="20"/>
                <w:szCs w:val="20"/>
              </w:rPr>
              <w:t>true/false</w:t>
            </w:r>
          </w:p>
        </w:tc>
      </w:tr>
      <w:tr w:rsidR="00B56287" w14:paraId="46D7FD4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48B4B5D" w14:textId="77777777" w:rsidR="00B56287" w:rsidRDefault="00C15BAE">
            <w:pPr>
              <w:spacing w:after="0" w:line="240" w:lineRule="auto"/>
              <w:ind w:left="0"/>
              <w:rPr>
                <w:rFonts w:ascii="Arial" w:eastAsia="Times New Roman" w:hAnsi="Arial" w:cs="Arial"/>
                <w:b/>
                <w:bCs/>
                <w:sz w:val="20"/>
                <w:szCs w:val="20"/>
              </w:rPr>
            </w:pPr>
            <w:r>
              <w:rPr>
                <w:rFonts w:ascii="Arial" w:eastAsia="Times New Roman" w:hAnsi="Arial" w:cs="Arial"/>
                <w:b/>
                <w:bCs/>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6ED6F092" w14:textId="77777777" w:rsidR="00B56287" w:rsidRDefault="00C15BAE">
            <w:pPr>
              <w:spacing w:after="0" w:line="240" w:lineRule="auto"/>
              <w:ind w:left="0"/>
              <w:rPr>
                <w:rFonts w:ascii="Arial" w:eastAsia="Times New Roman" w:hAnsi="Arial" w:cs="Arial"/>
                <w:bCs/>
                <w:sz w:val="20"/>
                <w:szCs w:val="20"/>
              </w:rPr>
            </w:pPr>
            <w:r>
              <w:rPr>
                <w:rFonts w:ascii="Arial" w:eastAsia="Times New Roman" w:hAnsi="Arial" w:cs="Arial"/>
                <w:bCs/>
                <w:sz w:val="20"/>
                <w:szCs w:val="20"/>
              </w:rPr>
              <w:t>false</w:t>
            </w:r>
          </w:p>
        </w:tc>
      </w:tr>
    </w:tbl>
    <w:p w14:paraId="671DABAB" w14:textId="77777777" w:rsidR="00B56287" w:rsidRDefault="00B56287">
      <w:pPr>
        <w:widowControl w:val="0"/>
        <w:spacing w:after="0" w:line="240" w:lineRule="auto"/>
        <w:ind w:left="0"/>
        <w:rPr>
          <w:rFonts w:ascii="Cambria" w:hAnsi="Cambria" w:cs="Cambria"/>
        </w:rPr>
      </w:pPr>
    </w:p>
    <w:p w14:paraId="784FB581" w14:textId="77777777" w:rsidR="00B56287" w:rsidRDefault="00C15BAE">
      <w:pPr>
        <w:pStyle w:val="DocCotent"/>
        <w:rPr>
          <w:b/>
        </w:rPr>
      </w:pPr>
      <w:r>
        <w:rPr>
          <w:b/>
        </w:rPr>
        <w:t xml:space="preserve">Description  </w:t>
      </w:r>
    </w:p>
    <w:p w14:paraId="24F315C5" w14:textId="77777777" w:rsidR="00B56287" w:rsidRDefault="00C15BAE">
      <w:pPr>
        <w:pStyle w:val="DocCotent"/>
      </w:pPr>
      <w:r>
        <w:t>This option specifies whether or not to attach activity id with both inbound/ consult chat interactions.</w:t>
      </w:r>
    </w:p>
    <w:p w14:paraId="1C96DC71" w14:textId="77777777" w:rsidR="00B56287" w:rsidRDefault="00B56287">
      <w:pPr>
        <w:pStyle w:val="DocCotent"/>
      </w:pPr>
    </w:p>
    <w:p w14:paraId="6293A587" w14:textId="77777777" w:rsidR="00B56287" w:rsidRDefault="00B56287">
      <w:pPr>
        <w:pStyle w:val="DocCotent"/>
      </w:pPr>
    </w:p>
    <w:tbl>
      <w:tblPr>
        <w:tblW w:w="5477" w:type="dxa"/>
        <w:tblInd w:w="108" w:type="dxa"/>
        <w:tblLayout w:type="fixed"/>
        <w:tblLook w:val="04A0" w:firstRow="1" w:lastRow="0" w:firstColumn="1" w:lastColumn="0" w:noHBand="0" w:noVBand="1"/>
      </w:tblPr>
      <w:tblGrid>
        <w:gridCol w:w="1620"/>
        <w:gridCol w:w="3857"/>
      </w:tblGrid>
      <w:tr w:rsidR="00B56287" w14:paraId="4C31AA7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421B03" w14:textId="77777777" w:rsidR="00B56287" w:rsidRDefault="00C15BAE">
            <w:pPr>
              <w:spacing w:after="0" w:line="240" w:lineRule="auto"/>
              <w:ind w:left="0"/>
              <w:rPr>
                <w:rFonts w:ascii="Arial" w:eastAsia="Times New Roman" w:hAnsi="Arial" w:cs="Arial"/>
                <w:b/>
                <w:bCs/>
                <w:sz w:val="20"/>
                <w:szCs w:val="20"/>
              </w:rPr>
            </w:pPr>
            <w:r>
              <w:rPr>
                <w:rFonts w:ascii="Arial" w:eastAsia="Times New Roman" w:hAnsi="Arial" w:cs="Arial"/>
                <w:b/>
                <w:bCs/>
                <w:sz w:val="20"/>
                <w:szCs w:val="20"/>
              </w:rPr>
              <w:lastRenderedPageBreak/>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64131C4D" w14:textId="77777777" w:rsidR="00B56287" w:rsidRDefault="00C15BAE">
            <w:pPr>
              <w:spacing w:after="0" w:line="240" w:lineRule="auto"/>
              <w:ind w:left="0"/>
              <w:rPr>
                <w:rFonts w:ascii="Arial" w:eastAsia="Times New Roman" w:hAnsi="Arial" w:cs="Arial"/>
                <w:bCs/>
                <w:sz w:val="20"/>
                <w:szCs w:val="20"/>
              </w:rPr>
            </w:pPr>
            <w:proofErr w:type="spellStart"/>
            <w:r>
              <w:rPr>
                <w:rFonts w:ascii="Arial" w:eastAsia="Times New Roman" w:hAnsi="Arial" w:cs="Arial"/>
                <w:bCs/>
                <w:sz w:val="20"/>
                <w:szCs w:val="20"/>
              </w:rPr>
              <w:t>sfdc.chat.attach.activity</w:t>
            </w:r>
            <w:proofErr w:type="spellEnd"/>
            <w:r>
              <w:rPr>
                <w:rFonts w:ascii="Arial" w:eastAsia="Times New Roman" w:hAnsi="Arial" w:cs="Arial"/>
                <w:bCs/>
                <w:sz w:val="20"/>
                <w:szCs w:val="20"/>
              </w:rPr>
              <w:t>-</w:t>
            </w:r>
            <w:proofErr w:type="spellStart"/>
            <w:r>
              <w:rPr>
                <w:rFonts w:ascii="Arial" w:eastAsia="Times New Roman" w:hAnsi="Arial" w:cs="Arial"/>
                <w:bCs/>
                <w:sz w:val="20"/>
                <w:szCs w:val="20"/>
              </w:rPr>
              <w:t>id.key</w:t>
            </w:r>
            <w:proofErr w:type="spellEnd"/>
            <w:r>
              <w:rPr>
                <w:rFonts w:ascii="Arial" w:eastAsia="Times New Roman" w:hAnsi="Arial" w:cs="Arial"/>
                <w:bCs/>
                <w:sz w:val="20"/>
                <w:szCs w:val="20"/>
              </w:rPr>
              <w:t>-name</w:t>
            </w:r>
          </w:p>
        </w:tc>
      </w:tr>
      <w:tr w:rsidR="00B56287" w14:paraId="6A0F12D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8664232" w14:textId="77777777" w:rsidR="00B56287" w:rsidRDefault="00C15BAE">
            <w:pPr>
              <w:spacing w:after="0" w:line="240" w:lineRule="auto"/>
              <w:ind w:left="0"/>
              <w:rPr>
                <w:rFonts w:ascii="Arial" w:eastAsia="Times New Roman" w:hAnsi="Arial" w:cs="Arial"/>
                <w:b/>
                <w:bCs/>
                <w:sz w:val="20"/>
                <w:szCs w:val="20"/>
              </w:rPr>
            </w:pPr>
            <w:r>
              <w:rPr>
                <w:rFonts w:ascii="Arial" w:eastAsia="Times New Roman" w:hAnsi="Arial" w:cs="Arial"/>
                <w:b/>
                <w:bCs/>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76064842" w14:textId="77777777" w:rsidR="00B56287" w:rsidRDefault="00C15BAE">
            <w:pPr>
              <w:spacing w:after="0" w:line="240" w:lineRule="auto"/>
              <w:ind w:left="0"/>
              <w:rPr>
                <w:rFonts w:ascii="Arial" w:eastAsia="Times New Roman" w:hAnsi="Arial" w:cs="Arial"/>
                <w:bCs/>
                <w:sz w:val="20"/>
                <w:szCs w:val="20"/>
              </w:rPr>
            </w:pPr>
            <w:r>
              <w:rPr>
                <w:rFonts w:ascii="Arial" w:eastAsia="Times New Roman" w:hAnsi="Arial" w:cs="Arial"/>
                <w:bCs/>
                <w:sz w:val="20"/>
                <w:szCs w:val="20"/>
              </w:rPr>
              <w:t>Any string value</w:t>
            </w:r>
          </w:p>
        </w:tc>
      </w:tr>
      <w:tr w:rsidR="00B56287" w14:paraId="016E4A8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F52E6DF" w14:textId="77777777" w:rsidR="00B56287" w:rsidRDefault="00C15BAE">
            <w:pPr>
              <w:spacing w:after="0" w:line="240" w:lineRule="auto"/>
              <w:ind w:left="0"/>
              <w:rPr>
                <w:rFonts w:ascii="Arial" w:eastAsia="Times New Roman" w:hAnsi="Arial" w:cs="Arial"/>
                <w:b/>
                <w:bCs/>
                <w:sz w:val="20"/>
                <w:szCs w:val="20"/>
              </w:rPr>
            </w:pPr>
            <w:r>
              <w:rPr>
                <w:rFonts w:ascii="Arial" w:eastAsia="Times New Roman" w:hAnsi="Arial" w:cs="Arial"/>
                <w:b/>
                <w:bCs/>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0A6FE343" w14:textId="77777777" w:rsidR="00B56287" w:rsidRDefault="00C15BAE">
            <w:pPr>
              <w:spacing w:after="0" w:line="240" w:lineRule="auto"/>
              <w:ind w:left="0"/>
              <w:rPr>
                <w:rFonts w:ascii="Arial" w:eastAsia="Times New Roman" w:hAnsi="Arial" w:cs="Arial"/>
                <w:bCs/>
                <w:sz w:val="20"/>
                <w:szCs w:val="20"/>
              </w:rPr>
            </w:pPr>
            <w:proofErr w:type="spellStart"/>
            <w:r>
              <w:rPr>
                <w:rFonts w:ascii="Arial" w:eastAsia="Times New Roman" w:hAnsi="Arial" w:cs="Arial"/>
                <w:bCs/>
                <w:sz w:val="20"/>
                <w:szCs w:val="20"/>
              </w:rPr>
              <w:t>Activity_id</w:t>
            </w:r>
            <w:proofErr w:type="spellEnd"/>
          </w:p>
        </w:tc>
      </w:tr>
    </w:tbl>
    <w:p w14:paraId="7F2EA217" w14:textId="77777777" w:rsidR="00B56287" w:rsidRDefault="00B56287">
      <w:pPr>
        <w:widowControl w:val="0"/>
        <w:spacing w:after="0" w:line="240" w:lineRule="auto"/>
        <w:ind w:left="0"/>
        <w:rPr>
          <w:rFonts w:ascii="Cambria" w:hAnsi="Cambria" w:cs="Cambria"/>
        </w:rPr>
      </w:pPr>
    </w:p>
    <w:p w14:paraId="3B0D4644" w14:textId="77777777" w:rsidR="00B56287" w:rsidRDefault="00C15BAE">
      <w:pPr>
        <w:pStyle w:val="DocCotent"/>
        <w:rPr>
          <w:b/>
        </w:rPr>
      </w:pPr>
      <w:r>
        <w:rPr>
          <w:b/>
        </w:rPr>
        <w:t>Description</w:t>
      </w:r>
    </w:p>
    <w:p w14:paraId="074D721A" w14:textId="77777777" w:rsidR="00B56287" w:rsidRDefault="00C15BAE">
      <w:pPr>
        <w:pStyle w:val="DocCotent"/>
      </w:pPr>
      <w:r>
        <w:t>This option defines the activity log for the key name.</w:t>
      </w:r>
    </w:p>
    <w:p w14:paraId="411F094A" w14:textId="77777777" w:rsidR="00B56287" w:rsidRDefault="00C15BAE">
      <w:pPr>
        <w:pStyle w:val="Heading3"/>
        <w:numPr>
          <w:ilvl w:val="2"/>
          <w:numId w:val="1"/>
        </w:numPr>
        <w:ind w:left="720"/>
      </w:pPr>
      <w:bookmarkStart w:id="47" w:name="_Toc476049582"/>
      <w:r>
        <w:t>Object Configuration</w:t>
      </w:r>
      <w:bookmarkEnd w:id="47"/>
    </w:p>
    <w:p w14:paraId="5EB43E69" w14:textId="77777777" w:rsidR="00B56287" w:rsidRDefault="00C15BAE">
      <w:pPr>
        <w:pStyle w:val="DocCotent"/>
      </w:pPr>
      <w:r>
        <w:t>This section provides the options for Salesforce object level configuration which are used for customizing salesforce during chat interactions. Each Salesforce object is configured in a unique section in annex tab. An administrator can configure different search keys and popup behavior for each object.</w:t>
      </w:r>
    </w:p>
    <w:tbl>
      <w:tblPr>
        <w:tblW w:w="9135" w:type="dxa"/>
        <w:tblInd w:w="108"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810"/>
        <w:gridCol w:w="8325"/>
      </w:tblGrid>
      <w:tr w:rsidR="00B56287" w14:paraId="2A2D718E" w14:textId="77777777">
        <w:trPr>
          <w:trHeight w:val="1367"/>
        </w:trPr>
        <w:tc>
          <w:tcPr>
            <w:tcW w:w="810" w:type="dxa"/>
            <w:shd w:val="clear" w:color="auto" w:fill="D9D9D9"/>
            <w:vAlign w:val="center"/>
          </w:tcPr>
          <w:p w14:paraId="43CB3CE1" w14:textId="77777777" w:rsidR="00B56287" w:rsidRDefault="004E6AF3">
            <w:pPr>
              <w:pStyle w:val="DocCotent"/>
              <w:spacing w:after="0" w:line="240" w:lineRule="auto"/>
            </w:pPr>
            <w:r>
              <w:pict w14:anchorId="704954D8">
                <v:shape id="_x0000_i1068" type="#_x0000_t75" style="width:24.6pt;height:27.2pt" filled="t" fillcolor="#a5a5a5">
                  <v:imagedata r:id="rId13" o:title=""/>
                </v:shape>
              </w:pict>
            </w:r>
          </w:p>
        </w:tc>
        <w:tc>
          <w:tcPr>
            <w:tcW w:w="8325" w:type="dxa"/>
            <w:shd w:val="clear" w:color="auto" w:fill="D9D9D9"/>
            <w:vAlign w:val="center"/>
          </w:tcPr>
          <w:p w14:paraId="66EB4B71" w14:textId="77777777" w:rsidR="00B56287" w:rsidRDefault="00C15BAE">
            <w:pPr>
              <w:pStyle w:val="DocCotent"/>
              <w:spacing w:line="240" w:lineRule="auto"/>
              <w:contextualSpacing/>
              <w:rPr>
                <w:szCs w:val="20"/>
              </w:rPr>
            </w:pPr>
            <w:r>
              <w:rPr>
                <w:b/>
                <w:szCs w:val="20"/>
              </w:rPr>
              <w:t>Note:</w:t>
            </w:r>
          </w:p>
          <w:p w14:paraId="6BBA27BB" w14:textId="77777777" w:rsidR="00B56287" w:rsidRDefault="00C15BAE">
            <w:pPr>
              <w:pStyle w:val="DocCotent"/>
              <w:spacing w:after="0" w:line="240" w:lineRule="auto"/>
              <w:rPr>
                <w:szCs w:val="20"/>
              </w:rPr>
            </w:pPr>
            <w:r>
              <w:rPr>
                <w:szCs w:val="20"/>
              </w:rPr>
              <w:t>Create a section in the Annex tab using a Salesforce object name.</w:t>
            </w:r>
          </w:p>
          <w:p w14:paraId="5F933089" w14:textId="77777777" w:rsidR="00B56287" w:rsidRDefault="00C15BAE">
            <w:pPr>
              <w:pStyle w:val="DocCotent"/>
              <w:spacing w:after="0" w:line="240" w:lineRule="auto"/>
              <w:rPr>
                <w:szCs w:val="20"/>
              </w:rPr>
            </w:pPr>
            <w:r>
              <w:rPr>
                <w:szCs w:val="20"/>
              </w:rPr>
              <w:t>Ex: lead, account, contact, opportunity</w:t>
            </w:r>
          </w:p>
          <w:p w14:paraId="2CB9DE7F" w14:textId="77777777" w:rsidR="00B56287" w:rsidRDefault="00C15BAE">
            <w:pPr>
              <w:pStyle w:val="DocCotent"/>
              <w:spacing w:after="0" w:line="240" w:lineRule="auto"/>
              <w:rPr>
                <w:szCs w:val="20"/>
              </w:rPr>
            </w:pPr>
            <w:r>
              <w:rPr>
                <w:szCs w:val="20"/>
              </w:rPr>
              <w:t>To configure a custom object configure the section as shown below</w:t>
            </w:r>
          </w:p>
          <w:p w14:paraId="71998919" w14:textId="77777777" w:rsidR="00B56287" w:rsidRDefault="00C15BAE">
            <w:pPr>
              <w:pStyle w:val="DocCotent"/>
              <w:spacing w:after="0" w:line="240" w:lineRule="auto"/>
              <w:rPr>
                <w:szCs w:val="20"/>
              </w:rPr>
            </w:pPr>
            <w:r>
              <w:rPr>
                <w:szCs w:val="20"/>
              </w:rPr>
              <w:t>EX: customobject_1</w:t>
            </w:r>
          </w:p>
        </w:tc>
      </w:tr>
    </w:tbl>
    <w:p w14:paraId="2C6A1699" w14:textId="77777777" w:rsidR="00B56287" w:rsidRDefault="00B56287">
      <w:pPr>
        <w:pStyle w:val="DocCotent"/>
      </w:pPr>
    </w:p>
    <w:tbl>
      <w:tblPr>
        <w:tblW w:w="5477" w:type="dxa"/>
        <w:tblInd w:w="108" w:type="dxa"/>
        <w:tblLayout w:type="fixed"/>
        <w:tblLook w:val="04A0" w:firstRow="1" w:lastRow="0" w:firstColumn="1" w:lastColumn="0" w:noHBand="0" w:noVBand="1"/>
      </w:tblPr>
      <w:tblGrid>
        <w:gridCol w:w="1620"/>
        <w:gridCol w:w="3857"/>
      </w:tblGrid>
      <w:tr w:rsidR="00B56287" w14:paraId="6F90AB5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CF1C66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6254F03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object-name</w:t>
            </w:r>
          </w:p>
        </w:tc>
      </w:tr>
      <w:tr w:rsidR="00B56287" w14:paraId="62167FB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C09693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301649B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Lead/Account/Case/Contact/</w:t>
            </w:r>
            <w:proofErr w:type="spellStart"/>
            <w:r>
              <w:rPr>
                <w:rFonts w:ascii="Arial" w:eastAsia="Times New Roman" w:hAnsi="Arial" w:cs="Arial"/>
                <w:bCs/>
                <w:color w:val="000000"/>
                <w:sz w:val="20"/>
                <w:szCs w:val="20"/>
              </w:rPr>
              <w:t>Opportunituy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Custom_Object</w:t>
            </w:r>
            <w:proofErr w:type="spellEnd"/>
          </w:p>
        </w:tc>
      </w:tr>
      <w:tr w:rsidR="00B56287" w14:paraId="7C45279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42E7CF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567C5E9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040D6F55" w14:textId="77777777" w:rsidR="00B56287" w:rsidRDefault="00B56287">
      <w:pPr>
        <w:widowControl w:val="0"/>
        <w:spacing w:after="0" w:line="240" w:lineRule="auto"/>
        <w:ind w:left="0"/>
        <w:rPr>
          <w:rFonts w:ascii="Cambria" w:hAnsi="Cambria" w:cs="Cambria"/>
        </w:rPr>
      </w:pPr>
    </w:p>
    <w:p w14:paraId="1274B379" w14:textId="77777777" w:rsidR="00B56287" w:rsidRDefault="00C15BAE">
      <w:pPr>
        <w:pStyle w:val="DocCotent"/>
        <w:rPr>
          <w:b/>
        </w:rPr>
      </w:pPr>
      <w:r>
        <w:rPr>
          <w:b/>
        </w:rPr>
        <w:t xml:space="preserve">Description  </w:t>
      </w:r>
    </w:p>
    <w:p w14:paraId="2215E726" w14:textId="77777777" w:rsidR="00B56287" w:rsidRDefault="00C15BAE">
      <w:pPr>
        <w:pStyle w:val="DocCotent"/>
      </w:pPr>
      <w:r>
        <w:t xml:space="preserve">This configuration key specifies the Salesforce object name. These object names will pop-up in salesforce page. </w:t>
      </w:r>
    </w:p>
    <w:p w14:paraId="3D516D81" w14:textId="77777777" w:rsidR="00B56287" w:rsidRDefault="00B56287">
      <w:pPr>
        <w:pStyle w:val="DocCotent"/>
        <w:spacing w:line="240" w:lineRule="auto"/>
      </w:pPr>
    </w:p>
    <w:tbl>
      <w:tblPr>
        <w:tblW w:w="5477" w:type="dxa"/>
        <w:tblInd w:w="108" w:type="dxa"/>
        <w:tblLayout w:type="fixed"/>
        <w:tblLook w:val="04A0" w:firstRow="1" w:lastRow="0" w:firstColumn="1" w:lastColumn="0" w:noHBand="0" w:noVBand="1"/>
      </w:tblPr>
      <w:tblGrid>
        <w:gridCol w:w="1620"/>
        <w:gridCol w:w="3857"/>
      </w:tblGrid>
      <w:tr w:rsidR="00B56287" w14:paraId="21163C2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7E2B96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57" w:type="dxa"/>
            <w:tcBorders>
              <w:top w:val="single" w:sz="12" w:space="0" w:color="auto"/>
              <w:left w:val="single" w:sz="12" w:space="0" w:color="auto"/>
              <w:bottom w:val="single" w:sz="12" w:space="0" w:color="auto"/>
              <w:right w:val="single" w:sz="12" w:space="0" w:color="auto"/>
            </w:tcBorders>
            <w:vAlign w:val="center"/>
          </w:tcPr>
          <w:p w14:paraId="4FEF0EC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object.url-id</w:t>
            </w:r>
          </w:p>
        </w:tc>
      </w:tr>
      <w:tr w:rsidR="00B56287" w14:paraId="544F6BC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D0ECB4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57" w:type="dxa"/>
            <w:tcBorders>
              <w:top w:val="single" w:sz="12" w:space="0" w:color="auto"/>
              <w:left w:val="single" w:sz="12" w:space="0" w:color="auto"/>
              <w:bottom w:val="single" w:sz="12" w:space="0" w:color="auto"/>
              <w:right w:val="single" w:sz="12" w:space="0" w:color="auto"/>
            </w:tcBorders>
            <w:vAlign w:val="center"/>
          </w:tcPr>
          <w:p w14:paraId="6B987F1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Lead/Account/Case/Contact/Opportunity/</w:t>
            </w:r>
            <w:proofErr w:type="spellStart"/>
            <w:r>
              <w:rPr>
                <w:rFonts w:ascii="Arial" w:eastAsia="Times New Roman" w:hAnsi="Arial" w:cs="Arial"/>
                <w:bCs/>
                <w:color w:val="000000"/>
                <w:sz w:val="20"/>
                <w:szCs w:val="20"/>
              </w:rPr>
              <w:t>Custom_Object</w:t>
            </w:r>
            <w:proofErr w:type="spellEnd"/>
          </w:p>
        </w:tc>
      </w:tr>
      <w:tr w:rsidR="00B56287" w14:paraId="2516437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5E722A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57" w:type="dxa"/>
            <w:tcBorders>
              <w:top w:val="single" w:sz="12" w:space="0" w:color="auto"/>
              <w:left w:val="single" w:sz="12" w:space="0" w:color="auto"/>
              <w:bottom w:val="single" w:sz="12" w:space="0" w:color="auto"/>
              <w:right w:val="single" w:sz="12" w:space="0" w:color="auto"/>
            </w:tcBorders>
            <w:vAlign w:val="center"/>
          </w:tcPr>
          <w:p w14:paraId="0F28A38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227FD42" w14:textId="77777777" w:rsidR="00B56287" w:rsidRDefault="00B56287">
      <w:pPr>
        <w:widowControl w:val="0"/>
        <w:spacing w:after="0" w:line="240" w:lineRule="auto"/>
        <w:ind w:left="0"/>
        <w:rPr>
          <w:rFonts w:ascii="Cambria" w:hAnsi="Cambria" w:cs="Cambria"/>
        </w:rPr>
      </w:pPr>
    </w:p>
    <w:p w14:paraId="332BA791" w14:textId="77777777" w:rsidR="00B56287" w:rsidRDefault="00C15BAE">
      <w:pPr>
        <w:pStyle w:val="DocCotent"/>
        <w:rPr>
          <w:b/>
        </w:rPr>
      </w:pPr>
      <w:r>
        <w:rPr>
          <w:b/>
        </w:rPr>
        <w:t xml:space="preserve">Description </w:t>
      </w:r>
    </w:p>
    <w:p w14:paraId="2CC8304E" w14:textId="77777777" w:rsidR="00B56287" w:rsidRDefault="00C15BAE">
      <w:pPr>
        <w:pStyle w:val="DocCotent"/>
      </w:pPr>
      <w:r>
        <w:t xml:space="preserve">Configure a valid URL ID of the custom Salesforce object. This option must be configured in order for the Adapter to popup the appropriate custom Salesforce object. Section 4.1.5 will explain the details of obtaining a Salesforce custom object URL ID.  Ex. </w:t>
      </w:r>
      <w:r>
        <w:rPr>
          <w:b/>
        </w:rPr>
        <w:t>object.url.id = a02</w:t>
      </w:r>
      <w:r>
        <w:t>. The following keys must be configured to pop-up records for chats in Salesforce</w:t>
      </w:r>
    </w:p>
    <w:tbl>
      <w:tblPr>
        <w:tblW w:w="8883" w:type="dxa"/>
        <w:jc w:val="center"/>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648"/>
        <w:gridCol w:w="8235"/>
      </w:tblGrid>
      <w:tr w:rsidR="00B56287" w14:paraId="13FE0005" w14:textId="77777777">
        <w:trPr>
          <w:trHeight w:val="809"/>
          <w:jc w:val="center"/>
        </w:trPr>
        <w:tc>
          <w:tcPr>
            <w:tcW w:w="648" w:type="dxa"/>
            <w:shd w:val="clear" w:color="auto" w:fill="D9D9D9"/>
            <w:vAlign w:val="center"/>
          </w:tcPr>
          <w:p w14:paraId="16F1F6E2" w14:textId="77777777" w:rsidR="00B56287" w:rsidRDefault="004E6AF3">
            <w:pPr>
              <w:pStyle w:val="DocCotent"/>
              <w:spacing w:after="0" w:line="240" w:lineRule="auto"/>
            </w:pPr>
            <w:r>
              <w:pict w14:anchorId="4848D329">
                <v:shape id="_x0000_i1069" type="#_x0000_t75" style="width:24.6pt;height:27.2pt" filled="t" fillcolor="#a5a5a5">
                  <v:imagedata r:id="rId13" o:title=""/>
                </v:shape>
              </w:pict>
            </w:r>
          </w:p>
        </w:tc>
        <w:tc>
          <w:tcPr>
            <w:tcW w:w="8235" w:type="dxa"/>
            <w:shd w:val="clear" w:color="auto" w:fill="D9D9D9"/>
            <w:vAlign w:val="center"/>
          </w:tcPr>
          <w:p w14:paraId="5B98E7B5" w14:textId="77777777" w:rsidR="00B56287" w:rsidRDefault="00C15BAE">
            <w:pPr>
              <w:pStyle w:val="DocCotent"/>
              <w:spacing w:line="240" w:lineRule="auto"/>
            </w:pPr>
            <w:r>
              <w:t>Note: This key is only valid for custom object pop-ups and is not needed for default SFDC objects.</w:t>
            </w:r>
          </w:p>
        </w:tc>
      </w:tr>
    </w:tbl>
    <w:p w14:paraId="12537D8F" w14:textId="77777777" w:rsidR="00B56287" w:rsidRDefault="00B56287">
      <w:pPr>
        <w:pStyle w:val="DocCotent"/>
        <w:spacing w:line="240" w:lineRule="auto"/>
        <w:contextualSpacing/>
      </w:pPr>
    </w:p>
    <w:p w14:paraId="2804A434" w14:textId="77777777" w:rsidR="00B56287" w:rsidRDefault="00B56287">
      <w:pPr>
        <w:pStyle w:val="DocCotent"/>
      </w:pPr>
    </w:p>
    <w:p w14:paraId="551C1CC8" w14:textId="77777777" w:rsidR="00B56287" w:rsidRDefault="00C15BAE">
      <w:pPr>
        <w:pStyle w:val="Heading3"/>
        <w:numPr>
          <w:ilvl w:val="2"/>
          <w:numId w:val="1"/>
        </w:numPr>
        <w:ind w:left="720"/>
      </w:pPr>
      <w:bookmarkStart w:id="48" w:name="_Toc476049583"/>
      <w:r>
        <w:lastRenderedPageBreak/>
        <w:t>Inbound chat configuration</w:t>
      </w:r>
      <w:bookmarkEnd w:id="48"/>
    </w:p>
    <w:p w14:paraId="3288FFD8" w14:textId="77777777" w:rsidR="00B56287" w:rsidRDefault="00C15BAE">
      <w:pPr>
        <w:pStyle w:val="DocCotent"/>
      </w:pPr>
      <w:r>
        <w:t xml:space="preserve">This section provides configuration necessary for customizing salesforce application for chat interaction. </w:t>
      </w:r>
    </w:p>
    <w:tbl>
      <w:tblPr>
        <w:tblW w:w="5490" w:type="dxa"/>
        <w:tblInd w:w="108" w:type="dxa"/>
        <w:tblLayout w:type="fixed"/>
        <w:tblLook w:val="04A0" w:firstRow="1" w:lastRow="0" w:firstColumn="1" w:lastColumn="0" w:noHBand="0" w:noVBand="1"/>
      </w:tblPr>
      <w:tblGrid>
        <w:gridCol w:w="1620"/>
        <w:gridCol w:w="3870"/>
      </w:tblGrid>
      <w:tr w:rsidR="00B56287" w14:paraId="4BB80FB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CCBDD7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3FC939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record.field</w:t>
            </w:r>
            <w:proofErr w:type="spellEnd"/>
            <w:r>
              <w:rPr>
                <w:rFonts w:ascii="Arial" w:eastAsia="Times New Roman" w:hAnsi="Arial" w:cs="Arial"/>
                <w:bCs/>
                <w:color w:val="000000"/>
                <w:sz w:val="20"/>
                <w:szCs w:val="20"/>
              </w:rPr>
              <w:t>-id</w:t>
            </w:r>
          </w:p>
        </w:tc>
      </w:tr>
      <w:tr w:rsidR="00B56287" w14:paraId="7D6B956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F40520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19788E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4D4D20F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350677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5E9D22C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2F74FD2" w14:textId="77777777" w:rsidR="00B56287" w:rsidRDefault="00B56287">
      <w:pPr>
        <w:widowControl w:val="0"/>
        <w:spacing w:after="0" w:line="240" w:lineRule="auto"/>
        <w:ind w:left="0"/>
      </w:pPr>
    </w:p>
    <w:p w14:paraId="04BDF0D4" w14:textId="77777777" w:rsidR="00B56287" w:rsidRDefault="00C15BAE">
      <w:pPr>
        <w:pStyle w:val="DocCotent"/>
        <w:rPr>
          <w:b/>
        </w:rPr>
      </w:pPr>
      <w:r>
        <w:rPr>
          <w:b/>
        </w:rPr>
        <w:t xml:space="preserve">Description </w:t>
      </w:r>
    </w:p>
    <w:p w14:paraId="05CC97B6" w14:textId="77777777" w:rsidR="00B56287" w:rsidRDefault="00C15BAE">
      <w:pPr>
        <w:pStyle w:val="DocCotent"/>
      </w:pPr>
      <w:r>
        <w:t>This option prepopulates search values on Salesforce objects.  This option should be configured when the option “chat.inb.search.no-record” or “chat.out.search.no-record” value is set to “</w:t>
      </w:r>
      <w:proofErr w:type="spellStart"/>
      <w:r>
        <w:t>opennew</w:t>
      </w:r>
      <w:proofErr w:type="spellEnd"/>
      <w:r>
        <w:t>”.  Section 4.1.5 will explain the details of finding the field ID details from the Salesforce object.</w:t>
      </w:r>
    </w:p>
    <w:p w14:paraId="14E4D86B" w14:textId="77777777" w:rsidR="00B56287" w:rsidRDefault="00B56287">
      <w:pPr>
        <w:widowControl w:val="0"/>
        <w:spacing w:after="0" w:line="240" w:lineRule="auto"/>
        <w:ind w:left="0"/>
        <w:rPr>
          <w:rFonts w:cs="Cambria"/>
        </w:rPr>
      </w:pPr>
    </w:p>
    <w:tbl>
      <w:tblPr>
        <w:tblW w:w="5490" w:type="dxa"/>
        <w:tblInd w:w="108" w:type="dxa"/>
        <w:tblLayout w:type="fixed"/>
        <w:tblLook w:val="04A0" w:firstRow="1" w:lastRow="0" w:firstColumn="1" w:lastColumn="0" w:noHBand="0" w:noVBand="1"/>
      </w:tblPr>
      <w:tblGrid>
        <w:gridCol w:w="1620"/>
        <w:gridCol w:w="3870"/>
      </w:tblGrid>
      <w:tr w:rsidR="00B56287" w14:paraId="06381CE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A4F364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BE2C8A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chat.search.priority</w:t>
            </w:r>
            <w:proofErr w:type="spellEnd"/>
          </w:p>
        </w:tc>
      </w:tr>
      <w:tr w:rsidR="00B56287" w14:paraId="3B0192F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B9EE9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503B9F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user-data/attribute/both</w:t>
            </w:r>
          </w:p>
        </w:tc>
      </w:tr>
      <w:tr w:rsidR="00B56287" w14:paraId="51661F2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66FF8F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50AE7FB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5C5807E" w14:textId="77777777" w:rsidR="00B56287" w:rsidRDefault="00B56287">
      <w:pPr>
        <w:widowControl w:val="0"/>
        <w:spacing w:after="0" w:line="240" w:lineRule="auto"/>
        <w:ind w:left="0"/>
        <w:rPr>
          <w:rFonts w:ascii="Arial" w:eastAsia="Times New Roman" w:hAnsi="Arial" w:cs="Arial"/>
          <w:b/>
          <w:bCs/>
          <w:color w:val="000000"/>
          <w:sz w:val="20"/>
          <w:szCs w:val="20"/>
        </w:rPr>
      </w:pPr>
    </w:p>
    <w:p w14:paraId="14DF4881" w14:textId="77777777" w:rsidR="00B56287" w:rsidRDefault="00C15BAE">
      <w:pPr>
        <w:pStyle w:val="DocCotent"/>
        <w:rPr>
          <w:b/>
        </w:rPr>
      </w:pPr>
      <w:r>
        <w:rPr>
          <w:b/>
        </w:rPr>
        <w:t>Description</w:t>
      </w:r>
    </w:p>
    <w:p w14:paraId="54ED3176" w14:textId="77777777" w:rsidR="00B56287" w:rsidRDefault="00C15BAE">
      <w:pPr>
        <w:pStyle w:val="DocCotent"/>
      </w:pPr>
      <w:r>
        <w:t>This configuration option specifies the priority constraints for searching a salesforce object.</w:t>
      </w:r>
    </w:p>
    <w:p w14:paraId="2A8F6957" w14:textId="77777777" w:rsidR="00B56287" w:rsidRDefault="00B56287">
      <w:pPr>
        <w:spacing w:after="0" w:line="240" w:lineRule="auto"/>
        <w:ind w:left="0"/>
        <w:rPr>
          <w:rFonts w:ascii="Arial" w:eastAsia="Times New Roman" w:hAnsi="Arial" w:cs="Arial"/>
          <w:b/>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2638654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AC8F08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9C0D85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chat.inb.search.multi</w:t>
            </w:r>
            <w:proofErr w:type="spellEnd"/>
            <w:r>
              <w:rPr>
                <w:rFonts w:ascii="Arial" w:eastAsia="Times New Roman" w:hAnsi="Arial" w:cs="Arial"/>
                <w:bCs/>
                <w:color w:val="000000"/>
                <w:sz w:val="20"/>
                <w:szCs w:val="20"/>
              </w:rPr>
              <w:t>-match</w:t>
            </w:r>
          </w:p>
        </w:tc>
      </w:tr>
      <w:tr w:rsidR="00B56287" w14:paraId="03BB1F6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C91852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5ADB30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openall</w:t>
            </w:r>
            <w:proofErr w:type="spellEnd"/>
            <w:r>
              <w:rPr>
                <w:rFonts w:ascii="Arial" w:eastAsia="Times New Roman" w:hAnsi="Arial" w:cs="Arial"/>
                <w:bCs/>
                <w:color w:val="000000"/>
                <w:sz w:val="20"/>
                <w:szCs w:val="20"/>
              </w:rPr>
              <w:t>/none</w:t>
            </w:r>
          </w:p>
        </w:tc>
      </w:tr>
      <w:tr w:rsidR="00B56287" w14:paraId="0778EA9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CB00A1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880924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p>
        </w:tc>
      </w:tr>
    </w:tbl>
    <w:p w14:paraId="44CD58AF" w14:textId="77777777" w:rsidR="00B56287" w:rsidRDefault="00B56287">
      <w:pPr>
        <w:pStyle w:val="DocCotent"/>
        <w:spacing w:after="0" w:line="240" w:lineRule="auto"/>
      </w:pPr>
    </w:p>
    <w:p w14:paraId="14D00EA3" w14:textId="77777777" w:rsidR="00B56287" w:rsidRDefault="00C15BAE">
      <w:pPr>
        <w:pStyle w:val="DocCotent"/>
        <w:rPr>
          <w:b/>
        </w:rPr>
      </w:pPr>
      <w:r>
        <w:rPr>
          <w:b/>
        </w:rPr>
        <w:t>Description</w:t>
      </w:r>
    </w:p>
    <w:p w14:paraId="0CCE4D9F" w14:textId="77777777" w:rsidR="00B56287" w:rsidRDefault="00C15BAE">
      <w:pPr>
        <w:pStyle w:val="DocCotent"/>
      </w:pPr>
      <w:r>
        <w:t>This option specifies the action to be taken when multiple records found for given inbound chat search condition.</w:t>
      </w:r>
    </w:p>
    <w:p w14:paraId="61848E66" w14:textId="77777777" w:rsidR="00B56287" w:rsidRDefault="00C15BAE">
      <w:pPr>
        <w:pStyle w:val="DocCotent"/>
        <w:numPr>
          <w:ilvl w:val="0"/>
          <w:numId w:val="50"/>
        </w:numPr>
      </w:pPr>
      <w:proofErr w:type="spellStart"/>
      <w:proofErr w:type="gramStart"/>
      <w:r>
        <w:rPr>
          <w:b/>
        </w:rPr>
        <w:t>openall</w:t>
      </w:r>
      <w:proofErr w:type="spellEnd"/>
      <w:proofErr w:type="gramEnd"/>
      <w:r>
        <w:rPr>
          <w:b/>
        </w:rPr>
        <w:t>:</w:t>
      </w:r>
      <w:r>
        <w:t xml:space="preserve">  Configuring this value will open all records found for given search condition.  Opening all records can be controlled by the option </w:t>
      </w:r>
      <w:proofErr w:type="spellStart"/>
      <w:r>
        <w:t>chat.max-record.open</w:t>
      </w:r>
      <w:proofErr w:type="spellEnd"/>
      <w:r>
        <w:t xml:space="preserve">.  If </w:t>
      </w:r>
      <w:proofErr w:type="spellStart"/>
      <w:r>
        <w:t>chat.max-record.open</w:t>
      </w:r>
      <w:proofErr w:type="spellEnd"/>
      <w:r>
        <w:t xml:space="preserve"> option is not configured adapter will take default value 50.</w:t>
      </w:r>
    </w:p>
    <w:p w14:paraId="3557BD64" w14:textId="77777777" w:rsidR="00B56287" w:rsidRDefault="00C15BAE">
      <w:pPr>
        <w:pStyle w:val="DocCotent"/>
        <w:numPr>
          <w:ilvl w:val="0"/>
          <w:numId w:val="50"/>
        </w:numPr>
      </w:pPr>
      <w:proofErr w:type="spellStart"/>
      <w:proofErr w:type="gramStart"/>
      <w:r>
        <w:rPr>
          <w:b/>
        </w:rPr>
        <w:t>searchpage</w:t>
      </w:r>
      <w:proofErr w:type="spellEnd"/>
      <w:proofErr w:type="gramEnd"/>
      <w:r>
        <w:rPr>
          <w:b/>
        </w:rPr>
        <w:t>:</w:t>
      </w:r>
      <w:r>
        <w:t xml:space="preserve"> Configuring this value will list all records found for given search condition in search page.</w:t>
      </w:r>
    </w:p>
    <w:p w14:paraId="0209731C" w14:textId="77777777" w:rsidR="00B56287" w:rsidRDefault="00C15BAE">
      <w:pPr>
        <w:pStyle w:val="DocCotent"/>
        <w:numPr>
          <w:ilvl w:val="0"/>
          <w:numId w:val="50"/>
        </w:numPr>
        <w:rPr>
          <w:b/>
        </w:rPr>
      </w:pPr>
      <w:proofErr w:type="gramStart"/>
      <w:r>
        <w:rPr>
          <w:b/>
        </w:rPr>
        <w:t>none</w:t>
      </w:r>
      <w:proofErr w:type="gramEnd"/>
      <w:r>
        <w:rPr>
          <w:b/>
        </w:rPr>
        <w:t>:</w:t>
      </w:r>
      <w:r>
        <w:t xml:space="preserve"> Configuring this value will not do any action for given search condition.</w:t>
      </w:r>
    </w:p>
    <w:p w14:paraId="3F919B1D"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776A73B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FF88C3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D28F5C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chat.con.search.multi</w:t>
            </w:r>
            <w:proofErr w:type="spellEnd"/>
            <w:r>
              <w:rPr>
                <w:rFonts w:ascii="Arial" w:eastAsia="Times New Roman" w:hAnsi="Arial" w:cs="Arial"/>
                <w:bCs/>
                <w:color w:val="000000"/>
                <w:sz w:val="20"/>
                <w:szCs w:val="20"/>
              </w:rPr>
              <w:t>-match</w:t>
            </w:r>
          </w:p>
        </w:tc>
      </w:tr>
      <w:tr w:rsidR="00B56287" w14:paraId="297C669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9E52C4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77E1B8D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openall</w:t>
            </w:r>
            <w:proofErr w:type="spellEnd"/>
            <w:r>
              <w:rPr>
                <w:rFonts w:ascii="Arial" w:eastAsia="Times New Roman" w:hAnsi="Arial" w:cs="Arial"/>
                <w:bCs/>
                <w:color w:val="000000"/>
                <w:sz w:val="20"/>
                <w:szCs w:val="20"/>
              </w:rPr>
              <w:t>/none</w:t>
            </w:r>
          </w:p>
        </w:tc>
      </w:tr>
      <w:tr w:rsidR="00B56287" w14:paraId="2DD47DA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78BD7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7088B4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searchpage</w:t>
            </w:r>
            <w:proofErr w:type="spellEnd"/>
          </w:p>
        </w:tc>
      </w:tr>
    </w:tbl>
    <w:p w14:paraId="4BE585D3" w14:textId="77777777" w:rsidR="00B56287" w:rsidRDefault="00B56287">
      <w:pPr>
        <w:pStyle w:val="DocCotent"/>
        <w:spacing w:after="0" w:line="240" w:lineRule="auto"/>
      </w:pPr>
    </w:p>
    <w:p w14:paraId="3F4BC9CB" w14:textId="77777777" w:rsidR="00B56287" w:rsidRDefault="00C15BAE">
      <w:pPr>
        <w:pStyle w:val="DocCotent"/>
        <w:rPr>
          <w:b/>
        </w:rPr>
      </w:pPr>
      <w:r>
        <w:rPr>
          <w:b/>
        </w:rPr>
        <w:t>Description</w:t>
      </w:r>
    </w:p>
    <w:p w14:paraId="598937ED" w14:textId="77777777" w:rsidR="00B56287" w:rsidRDefault="00C15BAE">
      <w:pPr>
        <w:pStyle w:val="DocCotent"/>
        <w:rPr>
          <w:rFonts w:cs="Cambria"/>
        </w:rPr>
      </w:pPr>
      <w:r>
        <w:rPr>
          <w:rFonts w:cs="Cambria"/>
        </w:rPr>
        <w:lastRenderedPageBreak/>
        <w:t xml:space="preserve">This option specifies the action to be taken when multiple records found for given </w:t>
      </w:r>
      <w:r>
        <w:rPr>
          <w:rFonts w:cs="Cambria"/>
          <w:b/>
          <w:bCs/>
        </w:rPr>
        <w:t xml:space="preserve">Consult </w:t>
      </w:r>
      <w:r>
        <w:t>chat</w:t>
      </w:r>
      <w:r>
        <w:rPr>
          <w:rFonts w:cs="Cambria"/>
        </w:rPr>
        <w:t xml:space="preserve"> search condition. If this option not configured, value is taken from </w:t>
      </w:r>
      <w:proofErr w:type="spellStart"/>
      <w:r>
        <w:rPr>
          <w:rFonts w:cs="Cambria"/>
          <w:b/>
          <w:bCs/>
        </w:rPr>
        <w:t>chat.inb.search.multi</w:t>
      </w:r>
      <w:proofErr w:type="spellEnd"/>
      <w:r>
        <w:rPr>
          <w:rFonts w:cs="Cambria"/>
          <w:b/>
          <w:bCs/>
        </w:rPr>
        <w:t xml:space="preserve">-match </w:t>
      </w:r>
      <w:r>
        <w:rPr>
          <w:rFonts w:cs="Cambria"/>
        </w:rPr>
        <w:t>configuration.</w:t>
      </w:r>
    </w:p>
    <w:p w14:paraId="00336E5F" w14:textId="77777777" w:rsidR="00B56287" w:rsidRDefault="00C15BAE">
      <w:pPr>
        <w:pStyle w:val="DocCotent"/>
        <w:numPr>
          <w:ilvl w:val="0"/>
          <w:numId w:val="51"/>
        </w:numPr>
        <w:rPr>
          <w:rFonts w:cs="Cambria"/>
        </w:rPr>
      </w:pPr>
      <w:proofErr w:type="spellStart"/>
      <w:proofErr w:type="gramStart"/>
      <w:r>
        <w:rPr>
          <w:rFonts w:cs="Cambria"/>
          <w:b/>
          <w:bCs/>
        </w:rPr>
        <w:t>openall</w:t>
      </w:r>
      <w:proofErr w:type="spellEnd"/>
      <w:proofErr w:type="gramEnd"/>
      <w:r>
        <w:rPr>
          <w:rFonts w:cs="Cambria"/>
        </w:rPr>
        <w:t xml:space="preserve">:  Configuring this value will open all records found for given search condition.  Opening all records can be controlled by the option </w:t>
      </w:r>
      <w:proofErr w:type="spellStart"/>
      <w:r>
        <w:rPr>
          <w:rFonts w:cs="Cambria"/>
          <w:b/>
          <w:bCs/>
        </w:rPr>
        <w:t>chat</w:t>
      </w:r>
      <w:r>
        <w:rPr>
          <w:rFonts w:cs="Cambria"/>
          <w:b/>
        </w:rPr>
        <w:t>.max-record.open</w:t>
      </w:r>
      <w:proofErr w:type="spellEnd"/>
      <w:r>
        <w:rPr>
          <w:rFonts w:cs="Cambria"/>
        </w:rPr>
        <w:t xml:space="preserve">.  If </w:t>
      </w:r>
      <w:proofErr w:type="spellStart"/>
      <w:r>
        <w:rPr>
          <w:rFonts w:cs="Cambria"/>
          <w:b/>
          <w:bCs/>
        </w:rPr>
        <w:t>chat</w:t>
      </w:r>
      <w:r>
        <w:rPr>
          <w:rFonts w:cs="Cambria"/>
          <w:b/>
        </w:rPr>
        <w:t>.max-record.open</w:t>
      </w:r>
      <w:proofErr w:type="spellEnd"/>
      <w:r>
        <w:rPr>
          <w:rFonts w:cs="Cambria"/>
        </w:rPr>
        <w:t xml:space="preserve"> option is not configured adapter will take default value 50.</w:t>
      </w:r>
    </w:p>
    <w:p w14:paraId="501DDBDF" w14:textId="77777777" w:rsidR="00B56287" w:rsidRDefault="00C15BAE">
      <w:pPr>
        <w:pStyle w:val="DocCotent"/>
        <w:numPr>
          <w:ilvl w:val="0"/>
          <w:numId w:val="51"/>
        </w:numPr>
        <w:rPr>
          <w:rFonts w:cs="Cambria"/>
        </w:rPr>
      </w:pPr>
      <w:proofErr w:type="spellStart"/>
      <w:proofErr w:type="gramStart"/>
      <w:r>
        <w:rPr>
          <w:rFonts w:cs="Cambria"/>
          <w:b/>
          <w:bCs/>
        </w:rPr>
        <w:t>searchpage</w:t>
      </w:r>
      <w:proofErr w:type="spellEnd"/>
      <w:proofErr w:type="gramEnd"/>
      <w:r>
        <w:rPr>
          <w:rFonts w:cs="Cambria"/>
        </w:rPr>
        <w:t>: Configuring this value will list all records found for given search condition in search page.</w:t>
      </w:r>
    </w:p>
    <w:p w14:paraId="2488DE0B" w14:textId="77777777" w:rsidR="00B56287" w:rsidRDefault="00C15BAE">
      <w:pPr>
        <w:pStyle w:val="DocCotent"/>
        <w:numPr>
          <w:ilvl w:val="0"/>
          <w:numId w:val="51"/>
        </w:numPr>
        <w:rPr>
          <w:rFonts w:cs="Cambria"/>
        </w:rPr>
      </w:pPr>
      <w:proofErr w:type="gramStart"/>
      <w:r>
        <w:rPr>
          <w:rFonts w:cs="Cambria"/>
          <w:b/>
        </w:rPr>
        <w:t>none</w:t>
      </w:r>
      <w:proofErr w:type="gramEnd"/>
      <w:r>
        <w:rPr>
          <w:rFonts w:cs="Cambria"/>
        </w:rPr>
        <w:t>: Configuring this value will not do any action for given search condition.</w:t>
      </w:r>
    </w:p>
    <w:p w14:paraId="31BB20AB" w14:textId="77777777" w:rsidR="00B56287" w:rsidRDefault="00B56287">
      <w:pPr>
        <w:spacing w:line="240" w:lineRule="auto"/>
        <w:ind w:left="0"/>
      </w:pPr>
    </w:p>
    <w:tbl>
      <w:tblPr>
        <w:tblW w:w="5490" w:type="dxa"/>
        <w:tblInd w:w="108" w:type="dxa"/>
        <w:tblLayout w:type="fixed"/>
        <w:tblLook w:val="04A0" w:firstRow="1" w:lastRow="0" w:firstColumn="1" w:lastColumn="0" w:noHBand="0" w:noVBand="1"/>
      </w:tblPr>
      <w:tblGrid>
        <w:gridCol w:w="1620"/>
        <w:gridCol w:w="3870"/>
      </w:tblGrid>
      <w:tr w:rsidR="00B56287" w14:paraId="58348AC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2E0FD56" w14:textId="77777777" w:rsidR="00B56287" w:rsidRDefault="00C15BAE">
            <w:pPr>
              <w:spacing w:after="0" w:line="240" w:lineRule="auto"/>
              <w:ind w:left="0"/>
              <w:rPr>
                <w:rFonts w:ascii="Arial" w:eastAsia="Times New Roman" w:hAnsi="Arial" w:cs="Arial"/>
                <w:b/>
                <w:bCs/>
                <w:color w:val="000000"/>
                <w:sz w:val="20"/>
                <w:szCs w:val="20"/>
              </w:rPr>
            </w:pPr>
            <w:r>
              <w:t xml:space="preserve"> </w:t>
            </w: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C63B57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chat.inb.search.no-record</w:t>
            </w:r>
          </w:p>
        </w:tc>
      </w:tr>
      <w:tr w:rsidR="00B56287" w14:paraId="196DCF9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2BD3FF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614B1B9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createnew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/none</w:t>
            </w:r>
          </w:p>
        </w:tc>
      </w:tr>
      <w:tr w:rsidR="00B56287" w14:paraId="14B7119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C0962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B4C99D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p>
        </w:tc>
      </w:tr>
    </w:tbl>
    <w:p w14:paraId="4E29CB8E" w14:textId="77777777" w:rsidR="00B56287" w:rsidRDefault="00B56287">
      <w:pPr>
        <w:pStyle w:val="DocCotent"/>
        <w:spacing w:after="0" w:line="240" w:lineRule="auto"/>
      </w:pPr>
    </w:p>
    <w:p w14:paraId="3472E54C" w14:textId="77777777" w:rsidR="00B56287" w:rsidRDefault="00C15BAE">
      <w:pPr>
        <w:pStyle w:val="DocCotent"/>
        <w:rPr>
          <w:b/>
        </w:rPr>
      </w:pPr>
      <w:r>
        <w:rPr>
          <w:b/>
        </w:rPr>
        <w:t>Description</w:t>
      </w:r>
    </w:p>
    <w:p w14:paraId="36D35EDD" w14:textId="77777777" w:rsidR="00B56287" w:rsidRDefault="00C15BAE">
      <w:pPr>
        <w:pStyle w:val="DocCotent"/>
        <w:rPr>
          <w:rFonts w:cs="Cambria"/>
        </w:rPr>
      </w:pPr>
      <w:r>
        <w:rPr>
          <w:rFonts w:cs="Cambria"/>
        </w:rPr>
        <w:t xml:space="preserve">This option specifies the action to be taken when no record found for given </w:t>
      </w:r>
      <w:r>
        <w:rPr>
          <w:rFonts w:cs="Cambria"/>
          <w:bCs/>
        </w:rPr>
        <w:t>inbound</w:t>
      </w:r>
      <w:r>
        <w:rPr>
          <w:rFonts w:cs="Cambria"/>
          <w:b/>
          <w:bCs/>
        </w:rPr>
        <w:t xml:space="preserve"> </w:t>
      </w:r>
      <w:r>
        <w:t xml:space="preserve">chat </w:t>
      </w:r>
      <w:r>
        <w:rPr>
          <w:rFonts w:cs="Cambria"/>
        </w:rPr>
        <w:t xml:space="preserve">search condition.  By default the option value is </w:t>
      </w:r>
      <w:proofErr w:type="spellStart"/>
      <w:r>
        <w:rPr>
          <w:rFonts w:cs="Cambria"/>
          <w:b/>
        </w:rPr>
        <w:t>opennew</w:t>
      </w:r>
      <w:proofErr w:type="spellEnd"/>
      <w:r>
        <w:rPr>
          <w:rFonts w:cs="Cambria"/>
        </w:rPr>
        <w:t>.</w:t>
      </w:r>
    </w:p>
    <w:p w14:paraId="65EB1E59" w14:textId="77777777" w:rsidR="00B56287" w:rsidRDefault="00C15BAE">
      <w:pPr>
        <w:pStyle w:val="DocCotent"/>
        <w:numPr>
          <w:ilvl w:val="0"/>
          <w:numId w:val="52"/>
        </w:numPr>
        <w:rPr>
          <w:rFonts w:cs="Cambria"/>
        </w:rPr>
      </w:pPr>
      <w:proofErr w:type="spellStart"/>
      <w:proofErr w:type="gramStart"/>
      <w:r>
        <w:rPr>
          <w:rFonts w:cs="Cambria"/>
          <w:b/>
        </w:rPr>
        <w:t>opennew</w:t>
      </w:r>
      <w:proofErr w:type="spellEnd"/>
      <w:proofErr w:type="gramEnd"/>
      <w:r>
        <w:rPr>
          <w:rFonts w:cs="Cambria"/>
        </w:rPr>
        <w:t xml:space="preserve">: Configuring this value will open new record with search data pre-populated on appropriate fields based on the value configured in the option </w:t>
      </w:r>
      <w:proofErr w:type="spellStart"/>
      <w:r>
        <w:rPr>
          <w:rFonts w:cs="Cambria"/>
          <w:b/>
        </w:rPr>
        <w:t>chat.new</w:t>
      </w:r>
      <w:proofErr w:type="spellEnd"/>
      <w:r>
        <w:rPr>
          <w:rFonts w:cs="Cambria"/>
          <w:b/>
        </w:rPr>
        <w:t>-</w:t>
      </w:r>
      <w:proofErr w:type="spellStart"/>
      <w:r>
        <w:rPr>
          <w:rFonts w:cs="Cambria"/>
          <w:b/>
        </w:rPr>
        <w:t>record.field</w:t>
      </w:r>
      <w:proofErr w:type="spellEnd"/>
      <w:r>
        <w:rPr>
          <w:rFonts w:cs="Cambria"/>
          <w:b/>
        </w:rPr>
        <w:t>-id</w:t>
      </w:r>
      <w:r>
        <w:rPr>
          <w:rFonts w:cs="Cambria"/>
        </w:rPr>
        <w:t>.</w:t>
      </w:r>
    </w:p>
    <w:p w14:paraId="07F822EA" w14:textId="77777777" w:rsidR="00B56287" w:rsidRDefault="00C15BAE">
      <w:pPr>
        <w:pStyle w:val="DocCotent"/>
        <w:numPr>
          <w:ilvl w:val="0"/>
          <w:numId w:val="52"/>
        </w:numPr>
        <w:rPr>
          <w:rFonts w:cs="Cambria"/>
        </w:rPr>
      </w:pPr>
      <w:proofErr w:type="spellStart"/>
      <w:proofErr w:type="gramStart"/>
      <w:r>
        <w:rPr>
          <w:rFonts w:cs="Cambria"/>
          <w:b/>
        </w:rPr>
        <w:t>searchpage</w:t>
      </w:r>
      <w:proofErr w:type="spellEnd"/>
      <w:proofErr w:type="gramEnd"/>
      <w:r>
        <w:rPr>
          <w:rFonts w:cs="Cambria"/>
        </w:rPr>
        <w:t xml:space="preserve">: Configuring this value will opens the search page based on the value configured in the option </w:t>
      </w:r>
      <w:proofErr w:type="spellStart"/>
      <w:r>
        <w:rPr>
          <w:rFonts w:cs="Cambria"/>
          <w:b/>
        </w:rPr>
        <w:t>chat.multi-match.records.searchpage</w:t>
      </w:r>
      <w:proofErr w:type="spellEnd"/>
      <w:r>
        <w:rPr>
          <w:rFonts w:cs="Cambria"/>
        </w:rPr>
        <w:t xml:space="preserve"> configuration.</w:t>
      </w:r>
    </w:p>
    <w:p w14:paraId="556011AB" w14:textId="77777777" w:rsidR="00B56287" w:rsidRDefault="00C15BAE">
      <w:pPr>
        <w:pStyle w:val="DocCotent"/>
        <w:numPr>
          <w:ilvl w:val="0"/>
          <w:numId w:val="52"/>
        </w:numPr>
        <w:rPr>
          <w:rFonts w:cs="Cambria"/>
        </w:rPr>
      </w:pPr>
      <w:proofErr w:type="spellStart"/>
      <w:proofErr w:type="gramStart"/>
      <w:r>
        <w:rPr>
          <w:rFonts w:cs="Cambria"/>
          <w:b/>
        </w:rPr>
        <w:t>createnew</w:t>
      </w:r>
      <w:proofErr w:type="spellEnd"/>
      <w:proofErr w:type="gramEnd"/>
      <w:r>
        <w:rPr>
          <w:rFonts w:cs="Cambria"/>
        </w:rPr>
        <w:t xml:space="preserve">: Configuring this value will create new record with data.  New record data fields should be configured in </w:t>
      </w:r>
      <w:proofErr w:type="spellStart"/>
      <w:r>
        <w:rPr>
          <w:rFonts w:cs="Cambria"/>
          <w:b/>
        </w:rPr>
        <w:t>sfdc.new</w:t>
      </w:r>
      <w:proofErr w:type="spellEnd"/>
      <w:r>
        <w:rPr>
          <w:rFonts w:cs="Cambria"/>
          <w:b/>
        </w:rPr>
        <w:t>-</w:t>
      </w:r>
      <w:proofErr w:type="spellStart"/>
      <w:r>
        <w:rPr>
          <w:rFonts w:cs="Cambria"/>
          <w:b/>
        </w:rPr>
        <w:t>record.business</w:t>
      </w:r>
      <w:proofErr w:type="spellEnd"/>
      <w:r>
        <w:rPr>
          <w:rFonts w:cs="Cambria"/>
          <w:b/>
        </w:rPr>
        <w:t>-attribute</w:t>
      </w:r>
      <w:r>
        <w:rPr>
          <w:rFonts w:cs="Cambria"/>
        </w:rPr>
        <w:t xml:space="preserve"> option.</w:t>
      </w:r>
    </w:p>
    <w:p w14:paraId="6192C2D5" w14:textId="77777777" w:rsidR="00B56287" w:rsidRDefault="00C15BAE">
      <w:pPr>
        <w:pStyle w:val="DocCotent"/>
        <w:numPr>
          <w:ilvl w:val="0"/>
          <w:numId w:val="52"/>
        </w:numPr>
        <w:rPr>
          <w:rFonts w:cs="Cambria"/>
        </w:rPr>
      </w:pPr>
      <w:proofErr w:type="gramStart"/>
      <w:r>
        <w:rPr>
          <w:rFonts w:cs="Cambria"/>
          <w:b/>
        </w:rPr>
        <w:t>none</w:t>
      </w:r>
      <w:proofErr w:type="gramEnd"/>
      <w:r>
        <w:rPr>
          <w:rFonts w:cs="Cambria"/>
        </w:rPr>
        <w:t>: No action will happen when it is configured as none.</w:t>
      </w:r>
    </w:p>
    <w:p w14:paraId="56494CEE"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55B48CC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19215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02139D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chat.inb.search.no-</w:t>
            </w:r>
            <w:proofErr w:type="spellStart"/>
            <w:r>
              <w:rPr>
                <w:rFonts w:ascii="Arial" w:eastAsia="Times New Roman" w:hAnsi="Arial" w:cs="Arial"/>
                <w:bCs/>
                <w:color w:val="000000"/>
                <w:sz w:val="20"/>
                <w:szCs w:val="20"/>
              </w:rPr>
              <w:t>record.enable.profile</w:t>
            </w:r>
            <w:proofErr w:type="spellEnd"/>
            <w:r>
              <w:rPr>
                <w:rFonts w:ascii="Arial" w:eastAsia="Times New Roman" w:hAnsi="Arial" w:cs="Arial"/>
                <w:bCs/>
                <w:color w:val="000000"/>
                <w:sz w:val="20"/>
                <w:szCs w:val="20"/>
              </w:rPr>
              <w:t>-activity</w:t>
            </w:r>
          </w:p>
        </w:tc>
      </w:tr>
      <w:tr w:rsidR="00B56287" w14:paraId="104510F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A8A67F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7AC26FB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08F29E0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A941E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C530BA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5EA500ED" w14:textId="77777777" w:rsidR="00B56287" w:rsidRDefault="00B56287">
      <w:pPr>
        <w:pStyle w:val="DocCotent"/>
        <w:spacing w:after="0" w:line="240" w:lineRule="auto"/>
      </w:pPr>
    </w:p>
    <w:p w14:paraId="7B217F80" w14:textId="77777777" w:rsidR="00B56287" w:rsidRDefault="00C15BAE">
      <w:pPr>
        <w:pStyle w:val="DocCotent"/>
        <w:rPr>
          <w:b/>
        </w:rPr>
      </w:pPr>
      <w:r>
        <w:rPr>
          <w:b/>
        </w:rPr>
        <w:t>Description</w:t>
      </w:r>
    </w:p>
    <w:p w14:paraId="4F2557EC"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w:t>
      </w:r>
      <w:proofErr w:type="spellStart"/>
      <w:r>
        <w:rPr>
          <w:rFonts w:cs="Cambria"/>
          <w:b/>
          <w:bCs/>
        </w:rPr>
        <w:t>opennew</w:t>
      </w:r>
      <w:proofErr w:type="spellEnd"/>
      <w:r>
        <w:rPr>
          <w:rFonts w:cs="Cambria"/>
          <w:b/>
          <w:bCs/>
        </w:rPr>
        <w:t xml:space="preserve">” </w:t>
      </w:r>
      <w:r>
        <w:rPr>
          <w:rFonts w:cs="Cambria"/>
        </w:rPr>
        <w:t xml:space="preserve">for an inbound </w:t>
      </w:r>
      <w:r>
        <w:t>chat</w:t>
      </w:r>
      <w:r>
        <w:rPr>
          <w:rFonts w:cs="Cambria"/>
        </w:rPr>
        <w:t xml:space="preserve">. If Common Search option is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66AACD7A" w14:textId="77777777" w:rsidR="00B56287" w:rsidRDefault="00B56287">
      <w:pPr>
        <w:pStyle w:val="DocCotent"/>
        <w:rPr>
          <w:b/>
        </w:rPr>
      </w:pPr>
    </w:p>
    <w:tbl>
      <w:tblPr>
        <w:tblW w:w="5490" w:type="dxa"/>
        <w:tblInd w:w="108" w:type="dxa"/>
        <w:tblLayout w:type="fixed"/>
        <w:tblLook w:val="04A0" w:firstRow="1" w:lastRow="0" w:firstColumn="1" w:lastColumn="0" w:noHBand="0" w:noVBand="1"/>
      </w:tblPr>
      <w:tblGrid>
        <w:gridCol w:w="1620"/>
        <w:gridCol w:w="3870"/>
      </w:tblGrid>
      <w:tr w:rsidR="00B56287" w14:paraId="5EE9E2AE"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199ABD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F6348B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chat.inb.search.no-</w:t>
            </w:r>
            <w:proofErr w:type="spellStart"/>
            <w:r>
              <w:rPr>
                <w:rFonts w:ascii="Arial" w:eastAsia="Times New Roman" w:hAnsi="Arial" w:cs="Arial"/>
                <w:bCs/>
                <w:color w:val="000000"/>
                <w:sz w:val="20"/>
                <w:szCs w:val="20"/>
              </w:rPr>
              <w:t>record.popup.profile</w:t>
            </w:r>
            <w:proofErr w:type="spellEnd"/>
            <w:r>
              <w:rPr>
                <w:rFonts w:ascii="Arial" w:eastAsia="Times New Roman" w:hAnsi="Arial" w:cs="Arial"/>
                <w:bCs/>
                <w:color w:val="000000"/>
                <w:sz w:val="20"/>
                <w:szCs w:val="20"/>
              </w:rPr>
              <w:t>-activity</w:t>
            </w:r>
          </w:p>
        </w:tc>
      </w:tr>
      <w:tr w:rsidR="00B56287" w14:paraId="5674FE1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DAA289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3E5157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6BBD1E1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144E1B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A93309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51398DB6" w14:textId="77777777" w:rsidR="00B56287" w:rsidRDefault="00B56287">
      <w:pPr>
        <w:pStyle w:val="DocCotent"/>
        <w:spacing w:after="0" w:line="240" w:lineRule="auto"/>
      </w:pPr>
    </w:p>
    <w:p w14:paraId="27FE6219" w14:textId="77777777" w:rsidR="00B56287" w:rsidRDefault="00C15BAE">
      <w:pPr>
        <w:pStyle w:val="DocCotent"/>
        <w:rPr>
          <w:b/>
        </w:rPr>
      </w:pPr>
      <w:r>
        <w:rPr>
          <w:b/>
        </w:rPr>
        <w:t>Description</w:t>
      </w:r>
    </w:p>
    <w:p w14:paraId="650630E5" w14:textId="77777777" w:rsidR="00B56287" w:rsidRDefault="00C15BAE">
      <w:pPr>
        <w:pStyle w:val="DocCotent"/>
      </w:pPr>
      <w:r>
        <w:t>This option specifies whether or not to pop-up user profile activity log which is created on no – match found scenario on inbound chat.</w:t>
      </w:r>
    </w:p>
    <w:p w14:paraId="398EBCE6"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596A1E6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3F1992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68C24BC"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chat.inb.search.popup.profile</w:t>
            </w:r>
            <w:proofErr w:type="spellEnd"/>
            <w:r>
              <w:rPr>
                <w:rFonts w:ascii="Arial" w:eastAsia="Times New Roman" w:hAnsi="Arial" w:cs="Arial"/>
                <w:bCs/>
                <w:color w:val="000000"/>
                <w:sz w:val="20"/>
                <w:szCs w:val="20"/>
              </w:rPr>
              <w:t>-activity</w:t>
            </w:r>
          </w:p>
        </w:tc>
      </w:tr>
      <w:tr w:rsidR="00B56287" w14:paraId="6481F1D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71D5B0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C397D2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C39CE7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827AE4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5556C11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50B29FE5" w14:textId="77777777" w:rsidR="00B56287" w:rsidRDefault="00B56287">
      <w:pPr>
        <w:pStyle w:val="DocCotent"/>
        <w:spacing w:after="0" w:line="240" w:lineRule="auto"/>
      </w:pPr>
    </w:p>
    <w:p w14:paraId="6FACE6FC" w14:textId="77777777" w:rsidR="00B56287" w:rsidRDefault="00C15BAE">
      <w:pPr>
        <w:pStyle w:val="DocCotent"/>
      </w:pPr>
      <w:r>
        <w:rPr>
          <w:b/>
        </w:rPr>
        <w:t>Description</w:t>
      </w:r>
    </w:p>
    <w:p w14:paraId="572646BC" w14:textId="77777777" w:rsidR="00B56287" w:rsidRDefault="00C15BAE">
      <w:pPr>
        <w:pStyle w:val="DocCotent"/>
      </w:pPr>
      <w:r>
        <w:t>This option specifies whether or not to pop-up user profile activity log which is created on multiple match record found scenario on inbound chat.</w:t>
      </w:r>
    </w:p>
    <w:p w14:paraId="7274776E"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7B2B610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916AEB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638C6B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chat.inb.search.no-</w:t>
            </w:r>
            <w:proofErr w:type="spellStart"/>
            <w:r>
              <w:rPr>
                <w:rFonts w:ascii="Arial" w:eastAsia="Times New Roman" w:hAnsi="Arial" w:cs="Arial"/>
                <w:bCs/>
                <w:color w:val="000000"/>
                <w:sz w:val="20"/>
                <w:szCs w:val="20"/>
              </w:rPr>
              <w:t>record.none.activity</w:t>
            </w:r>
            <w:proofErr w:type="spellEnd"/>
            <w:r>
              <w:rPr>
                <w:rFonts w:ascii="Arial" w:eastAsia="Times New Roman" w:hAnsi="Arial" w:cs="Arial"/>
                <w:bCs/>
                <w:color w:val="000000"/>
                <w:sz w:val="20"/>
                <w:szCs w:val="20"/>
              </w:rPr>
              <w:t>-log</w:t>
            </w:r>
          </w:p>
        </w:tc>
      </w:tr>
      <w:tr w:rsidR="00B56287" w14:paraId="58261F2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A35EC3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1B49789" w14:textId="77777777" w:rsidR="00B56287" w:rsidRDefault="00C15BAE">
            <w:pPr>
              <w:spacing w:after="0" w:line="240" w:lineRule="auto"/>
              <w:ind w:left="0"/>
              <w:rPr>
                <w:rFonts w:ascii="Arial" w:eastAsia="Times New Roman" w:hAnsi="Arial" w:cs="Arial"/>
                <w:bCs/>
                <w:color w:val="000000"/>
                <w:sz w:val="20"/>
                <w:szCs w:val="20"/>
              </w:rPr>
            </w:pPr>
            <w:r>
              <w:rPr>
                <w:rFonts w:eastAsia="Times New Roman" w:cs="Arial"/>
                <w:color w:val="000000"/>
                <w:szCs w:val="20"/>
              </w:rPr>
              <w:t>true</w:t>
            </w:r>
            <w:r>
              <w:rPr>
                <w:rFonts w:eastAsia="Times New Roman" w:cs="Arial"/>
                <w:bCs/>
                <w:color w:val="000000"/>
                <w:szCs w:val="20"/>
              </w:rPr>
              <w:t>/false</w:t>
            </w:r>
          </w:p>
        </w:tc>
      </w:tr>
      <w:tr w:rsidR="00B56287" w14:paraId="22B32AF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986512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40E4C05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4E83EE0B" w14:textId="77777777" w:rsidR="00B56287" w:rsidRDefault="00B56287">
      <w:pPr>
        <w:pStyle w:val="DocCotent"/>
        <w:spacing w:after="0" w:line="240" w:lineRule="auto"/>
      </w:pPr>
    </w:p>
    <w:p w14:paraId="364FEB32" w14:textId="77777777" w:rsidR="00B56287" w:rsidRDefault="00C15BAE">
      <w:pPr>
        <w:pStyle w:val="DocCotent"/>
        <w:rPr>
          <w:b/>
        </w:rPr>
      </w:pPr>
      <w:r>
        <w:rPr>
          <w:b/>
        </w:rPr>
        <w:t>Description</w:t>
      </w:r>
    </w:p>
    <w:p w14:paraId="32FEB6C8" w14:textId="77777777" w:rsidR="00B56287" w:rsidRDefault="00C15BAE">
      <w:pPr>
        <w:pStyle w:val="DocCotent"/>
      </w:pPr>
      <w:r>
        <w:rPr>
          <w:rFonts w:cs="Cambria"/>
        </w:rPr>
        <w:t xml:space="preserve">This option specifies whether or not to create profile level activity log when no-match found scenario and no-match action is set to </w:t>
      </w:r>
      <w:r>
        <w:rPr>
          <w:rFonts w:cs="Cambria"/>
          <w:b/>
          <w:bCs/>
        </w:rPr>
        <w:t xml:space="preserve">“none” </w:t>
      </w:r>
      <w:r>
        <w:rPr>
          <w:rFonts w:cs="Cambria"/>
        </w:rPr>
        <w:t xml:space="preserve">for inbound </w:t>
      </w:r>
      <w:r>
        <w:t>chat</w:t>
      </w:r>
      <w:r>
        <w:rPr>
          <w:rFonts w:cs="Cambria"/>
        </w:rPr>
        <w:t xml:space="preserve">.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70B6D36C"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22AC572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0D9BBF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C0DA62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chat.con.search.no-record</w:t>
            </w:r>
          </w:p>
        </w:tc>
      </w:tr>
      <w:tr w:rsidR="00B56287" w14:paraId="78E12774"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89827F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043174A"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createnew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searchpage</w:t>
            </w:r>
            <w:proofErr w:type="spellEnd"/>
            <w:r>
              <w:rPr>
                <w:rFonts w:ascii="Arial" w:eastAsia="Times New Roman" w:hAnsi="Arial" w:cs="Arial"/>
                <w:bCs/>
                <w:color w:val="000000"/>
                <w:sz w:val="20"/>
                <w:szCs w:val="20"/>
              </w:rPr>
              <w:t>/none</w:t>
            </w:r>
          </w:p>
        </w:tc>
      </w:tr>
      <w:tr w:rsidR="00B56287" w14:paraId="0EF55BE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0B3887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287633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opennew</w:t>
            </w:r>
            <w:proofErr w:type="spellEnd"/>
          </w:p>
        </w:tc>
      </w:tr>
    </w:tbl>
    <w:p w14:paraId="75D314CA" w14:textId="77777777" w:rsidR="00B56287" w:rsidRDefault="00B56287">
      <w:pPr>
        <w:pStyle w:val="DocCotent"/>
        <w:spacing w:after="0" w:line="240" w:lineRule="auto"/>
      </w:pPr>
    </w:p>
    <w:p w14:paraId="3DD176DA" w14:textId="77777777" w:rsidR="00B56287" w:rsidRDefault="00C15BAE">
      <w:pPr>
        <w:pStyle w:val="DocCotent"/>
        <w:rPr>
          <w:rFonts w:cs="Cambria"/>
          <w:b/>
        </w:rPr>
      </w:pPr>
      <w:r>
        <w:rPr>
          <w:rFonts w:cs="Cambria"/>
          <w:b/>
        </w:rPr>
        <w:t xml:space="preserve">Description  </w:t>
      </w:r>
    </w:p>
    <w:p w14:paraId="27C97192" w14:textId="77777777" w:rsidR="00B56287" w:rsidRDefault="00C15BAE">
      <w:pPr>
        <w:pStyle w:val="DocCotent"/>
        <w:rPr>
          <w:rFonts w:cs="Cambria"/>
        </w:rPr>
      </w:pPr>
      <w:r>
        <w:rPr>
          <w:rFonts w:cs="Cambria"/>
        </w:rPr>
        <w:t xml:space="preserve">This option specifies the action to be taken when no record found for given </w:t>
      </w:r>
      <w:r>
        <w:rPr>
          <w:rFonts w:cs="Cambria"/>
          <w:b/>
          <w:bCs/>
        </w:rPr>
        <w:t xml:space="preserve">consult </w:t>
      </w:r>
      <w:r>
        <w:t xml:space="preserve">chat </w:t>
      </w:r>
      <w:r>
        <w:rPr>
          <w:rFonts w:cs="Cambria"/>
        </w:rPr>
        <w:t xml:space="preserve">search condition.  By default the option value is </w:t>
      </w:r>
      <w:r>
        <w:rPr>
          <w:rFonts w:cs="Cambria"/>
          <w:bCs/>
        </w:rPr>
        <w:t>taken from</w:t>
      </w:r>
      <w:r>
        <w:rPr>
          <w:rFonts w:cs="Cambria"/>
          <w:b/>
        </w:rPr>
        <w:t xml:space="preserve"> </w:t>
      </w:r>
      <w:r>
        <w:rPr>
          <w:rFonts w:cs="Cambria"/>
          <w:b/>
          <w:bCs/>
        </w:rPr>
        <w:t>chat.inb.search.no-record</w:t>
      </w:r>
      <w:r>
        <w:rPr>
          <w:rFonts w:cs="Cambria"/>
          <w:b/>
        </w:rPr>
        <w:t xml:space="preserve"> </w:t>
      </w:r>
      <w:r>
        <w:rPr>
          <w:rFonts w:cs="Cambria"/>
        </w:rPr>
        <w:t>configuration.</w:t>
      </w:r>
    </w:p>
    <w:p w14:paraId="7616C8D9" w14:textId="77777777" w:rsidR="00B56287" w:rsidRDefault="00C15BAE">
      <w:pPr>
        <w:pStyle w:val="DocCotent"/>
        <w:numPr>
          <w:ilvl w:val="0"/>
          <w:numId w:val="34"/>
        </w:numPr>
        <w:rPr>
          <w:rFonts w:cs="Cambria"/>
        </w:rPr>
      </w:pPr>
      <w:proofErr w:type="spellStart"/>
      <w:proofErr w:type="gramStart"/>
      <w:r>
        <w:rPr>
          <w:rFonts w:cs="Cambria"/>
          <w:b/>
        </w:rPr>
        <w:t>opennew</w:t>
      </w:r>
      <w:proofErr w:type="spellEnd"/>
      <w:proofErr w:type="gramEnd"/>
      <w:r>
        <w:rPr>
          <w:rFonts w:cs="Cambria"/>
        </w:rPr>
        <w:t xml:space="preserve">: Configuring this value will open new record with search data pre-populated on appropriate fields based on the value configured in the option </w:t>
      </w:r>
      <w:proofErr w:type="spellStart"/>
      <w:r>
        <w:rPr>
          <w:rFonts w:cs="Cambria"/>
          <w:b/>
          <w:bCs/>
        </w:rPr>
        <w:t>chat</w:t>
      </w:r>
      <w:r>
        <w:rPr>
          <w:rFonts w:cs="Cambria"/>
          <w:b/>
        </w:rPr>
        <w:t>.new</w:t>
      </w:r>
      <w:proofErr w:type="spellEnd"/>
      <w:r>
        <w:rPr>
          <w:rFonts w:cs="Cambria"/>
          <w:b/>
        </w:rPr>
        <w:t>-</w:t>
      </w:r>
      <w:proofErr w:type="spellStart"/>
      <w:r>
        <w:rPr>
          <w:rFonts w:cs="Cambria"/>
          <w:b/>
        </w:rPr>
        <w:t>record.field</w:t>
      </w:r>
      <w:proofErr w:type="spellEnd"/>
      <w:r>
        <w:rPr>
          <w:rFonts w:cs="Cambria"/>
          <w:b/>
        </w:rPr>
        <w:t>-id</w:t>
      </w:r>
      <w:r>
        <w:rPr>
          <w:rFonts w:cs="Cambria"/>
        </w:rPr>
        <w:t>.</w:t>
      </w:r>
    </w:p>
    <w:p w14:paraId="632432BA" w14:textId="77777777" w:rsidR="00B56287" w:rsidRDefault="00C15BAE">
      <w:pPr>
        <w:pStyle w:val="DocCotent"/>
        <w:numPr>
          <w:ilvl w:val="0"/>
          <w:numId w:val="34"/>
        </w:numPr>
        <w:rPr>
          <w:rFonts w:cs="Cambria"/>
        </w:rPr>
      </w:pPr>
      <w:proofErr w:type="spellStart"/>
      <w:proofErr w:type="gramStart"/>
      <w:r>
        <w:rPr>
          <w:rFonts w:cs="Cambria"/>
          <w:b/>
        </w:rPr>
        <w:t>searchpage</w:t>
      </w:r>
      <w:proofErr w:type="spellEnd"/>
      <w:proofErr w:type="gramEnd"/>
      <w:r>
        <w:rPr>
          <w:rFonts w:cs="Cambria"/>
        </w:rPr>
        <w:t xml:space="preserve">: Configuring this value will opens the search page based on the value configured in the option </w:t>
      </w:r>
      <w:proofErr w:type="spellStart"/>
      <w:r>
        <w:rPr>
          <w:rFonts w:cs="Cambria"/>
          <w:b/>
          <w:bCs/>
        </w:rPr>
        <w:t>chat</w:t>
      </w:r>
      <w:r>
        <w:rPr>
          <w:rFonts w:cs="Cambria"/>
          <w:b/>
        </w:rPr>
        <w:t>.multi-match.records.searchpage</w:t>
      </w:r>
      <w:proofErr w:type="spellEnd"/>
      <w:r>
        <w:rPr>
          <w:rFonts w:cs="Cambria"/>
        </w:rPr>
        <w:t xml:space="preserve"> configuration.</w:t>
      </w:r>
    </w:p>
    <w:p w14:paraId="7EBAFA2F" w14:textId="77777777" w:rsidR="00B56287" w:rsidRDefault="00C15BAE">
      <w:pPr>
        <w:pStyle w:val="DocCotent"/>
        <w:numPr>
          <w:ilvl w:val="0"/>
          <w:numId w:val="34"/>
        </w:numPr>
        <w:rPr>
          <w:rFonts w:cs="Cambria"/>
        </w:rPr>
      </w:pPr>
      <w:proofErr w:type="spellStart"/>
      <w:proofErr w:type="gramStart"/>
      <w:r>
        <w:rPr>
          <w:rFonts w:cs="Cambria"/>
          <w:b/>
        </w:rPr>
        <w:t>createnew</w:t>
      </w:r>
      <w:proofErr w:type="spellEnd"/>
      <w:proofErr w:type="gramEnd"/>
      <w:r>
        <w:rPr>
          <w:rFonts w:cs="Cambria"/>
        </w:rPr>
        <w:t xml:space="preserve">: Configuring this value will create new record with data.  New record data fields should be configured in </w:t>
      </w:r>
      <w:proofErr w:type="spellStart"/>
      <w:r>
        <w:rPr>
          <w:rFonts w:cs="Cambria"/>
          <w:b/>
        </w:rPr>
        <w:t>sfdc.new</w:t>
      </w:r>
      <w:proofErr w:type="spellEnd"/>
      <w:r>
        <w:rPr>
          <w:rFonts w:cs="Cambria"/>
          <w:b/>
        </w:rPr>
        <w:t>-</w:t>
      </w:r>
      <w:proofErr w:type="spellStart"/>
      <w:r>
        <w:rPr>
          <w:rFonts w:cs="Cambria"/>
          <w:b/>
        </w:rPr>
        <w:t>record.business</w:t>
      </w:r>
      <w:proofErr w:type="spellEnd"/>
      <w:r>
        <w:rPr>
          <w:rFonts w:cs="Cambria"/>
          <w:b/>
        </w:rPr>
        <w:t>-attribute</w:t>
      </w:r>
      <w:r>
        <w:rPr>
          <w:rFonts w:cs="Cambria"/>
        </w:rPr>
        <w:t xml:space="preserve"> option.</w:t>
      </w:r>
    </w:p>
    <w:p w14:paraId="661CDD80" w14:textId="77777777" w:rsidR="00B56287" w:rsidRDefault="00C15BAE">
      <w:pPr>
        <w:pStyle w:val="DocCotent"/>
        <w:numPr>
          <w:ilvl w:val="0"/>
          <w:numId w:val="34"/>
        </w:numPr>
        <w:rPr>
          <w:rFonts w:cs="Cambria"/>
        </w:rPr>
      </w:pPr>
      <w:proofErr w:type="gramStart"/>
      <w:r>
        <w:rPr>
          <w:rFonts w:cs="Cambria"/>
          <w:b/>
        </w:rPr>
        <w:lastRenderedPageBreak/>
        <w:t>none</w:t>
      </w:r>
      <w:proofErr w:type="gramEnd"/>
      <w:r>
        <w:rPr>
          <w:rFonts w:cs="Cambria"/>
        </w:rPr>
        <w:t>: No action will happen when it is configured as none.</w:t>
      </w:r>
    </w:p>
    <w:p w14:paraId="7C6A5E39" w14:textId="77777777" w:rsidR="00B56287" w:rsidRDefault="00B56287">
      <w:pPr>
        <w:pStyle w:val="DocCotent"/>
        <w:spacing w:after="0" w:line="240" w:lineRule="auto"/>
        <w:rPr>
          <w:rFonts w:eastAsia="Times New Roman" w:cs="Arial"/>
          <w:b/>
          <w:bCs/>
          <w:color w:val="000000"/>
          <w:szCs w:val="20"/>
        </w:rPr>
      </w:pPr>
    </w:p>
    <w:tbl>
      <w:tblPr>
        <w:tblW w:w="5490" w:type="dxa"/>
        <w:tblInd w:w="108" w:type="dxa"/>
        <w:tblLayout w:type="fixed"/>
        <w:tblLook w:val="04A0" w:firstRow="1" w:lastRow="0" w:firstColumn="1" w:lastColumn="0" w:noHBand="0" w:noVBand="1"/>
      </w:tblPr>
      <w:tblGrid>
        <w:gridCol w:w="1620"/>
        <w:gridCol w:w="3870"/>
      </w:tblGrid>
      <w:tr w:rsidR="00B56287" w14:paraId="29CD6CE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ADB20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D93CA8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chat.new</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record.field</w:t>
            </w:r>
            <w:proofErr w:type="spellEnd"/>
            <w:r>
              <w:rPr>
                <w:rFonts w:ascii="Arial" w:eastAsia="Times New Roman" w:hAnsi="Arial" w:cs="Arial"/>
                <w:bCs/>
                <w:color w:val="000000"/>
                <w:sz w:val="20"/>
                <w:szCs w:val="20"/>
              </w:rPr>
              <w:t>-id</w:t>
            </w:r>
          </w:p>
        </w:tc>
      </w:tr>
      <w:tr w:rsidR="00B56287" w14:paraId="663E46D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8D83F2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AFA7A9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Any valid field id</w:t>
            </w:r>
          </w:p>
        </w:tc>
      </w:tr>
      <w:tr w:rsidR="00B56287" w14:paraId="2BE9F5A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E30078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39DE86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982355A" w14:textId="77777777" w:rsidR="00B56287" w:rsidRDefault="00B56287">
      <w:pPr>
        <w:pStyle w:val="DocCotent"/>
        <w:spacing w:after="0" w:line="240" w:lineRule="auto"/>
      </w:pPr>
    </w:p>
    <w:p w14:paraId="2345992F" w14:textId="77777777" w:rsidR="00B56287" w:rsidRDefault="00C15BAE">
      <w:pPr>
        <w:pStyle w:val="DocCotent"/>
        <w:rPr>
          <w:b/>
        </w:rPr>
      </w:pPr>
      <w:r>
        <w:rPr>
          <w:b/>
        </w:rPr>
        <w:t xml:space="preserve">Description </w:t>
      </w:r>
    </w:p>
    <w:p w14:paraId="40127199" w14:textId="77777777" w:rsidR="00B56287" w:rsidRDefault="00C15BAE">
      <w:pPr>
        <w:pStyle w:val="DocCotent"/>
        <w:rPr>
          <w:rFonts w:cs="Cambria"/>
        </w:rPr>
      </w:pPr>
      <w:r>
        <w:t>This option prepopulates search values on Salesforce objects.  This option should be configured when the option “chat.inb.search.no-record” or “chat.out.search.no-record” value is set to “</w:t>
      </w:r>
      <w:proofErr w:type="spellStart"/>
      <w:r>
        <w:t>opennew</w:t>
      </w:r>
      <w:proofErr w:type="spellEnd"/>
      <w:r>
        <w:t>”.  Section 4.1.5 will explain the details of finding the field ID details from the Salesforce object.</w:t>
      </w:r>
    </w:p>
    <w:p w14:paraId="1E9CC60A"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20F99AD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F661DB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B8FA6A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chat.search.condition</w:t>
            </w:r>
            <w:proofErr w:type="spellEnd"/>
            <w:r>
              <w:rPr>
                <w:rFonts w:ascii="Arial" w:eastAsia="Times New Roman" w:hAnsi="Arial" w:cs="Arial"/>
                <w:bCs/>
                <w:color w:val="000000"/>
                <w:sz w:val="20"/>
                <w:szCs w:val="20"/>
              </w:rPr>
              <w:t>-type</w:t>
            </w:r>
          </w:p>
        </w:tc>
      </w:tr>
      <w:tr w:rsidR="00B56287" w14:paraId="3593B95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2B687E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F8828D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AND/OR</w:t>
            </w:r>
          </w:p>
        </w:tc>
      </w:tr>
      <w:tr w:rsidR="00B56287" w14:paraId="52B1924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F3A146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22D661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OR</w:t>
            </w:r>
          </w:p>
        </w:tc>
      </w:tr>
    </w:tbl>
    <w:p w14:paraId="0145DAF5" w14:textId="77777777" w:rsidR="00B56287" w:rsidRDefault="00B56287">
      <w:pPr>
        <w:pStyle w:val="DocCotent"/>
        <w:spacing w:after="0" w:line="240" w:lineRule="auto"/>
        <w:rPr>
          <w:b/>
        </w:rPr>
      </w:pPr>
    </w:p>
    <w:p w14:paraId="6FED93B6" w14:textId="77777777" w:rsidR="00B56287" w:rsidRDefault="00C15BAE">
      <w:pPr>
        <w:pStyle w:val="DocCotent"/>
        <w:spacing w:after="0"/>
        <w:rPr>
          <w:b/>
        </w:rPr>
      </w:pPr>
      <w:r>
        <w:rPr>
          <w:b/>
        </w:rPr>
        <w:t>Description</w:t>
      </w:r>
    </w:p>
    <w:p w14:paraId="08489B7E" w14:textId="77777777" w:rsidR="00B56287" w:rsidRDefault="00C15BAE">
      <w:pPr>
        <w:pStyle w:val="DocCotent"/>
      </w:pPr>
      <w:r>
        <w:t>This option specifies the search condition type.</w:t>
      </w:r>
    </w:p>
    <w:p w14:paraId="6481DEDA" w14:textId="77777777" w:rsidR="00B56287" w:rsidRDefault="00C15BAE">
      <w:pPr>
        <w:pStyle w:val="DocCotent"/>
        <w:numPr>
          <w:ilvl w:val="0"/>
          <w:numId w:val="23"/>
        </w:numPr>
      </w:pPr>
      <w:r>
        <w:rPr>
          <w:b/>
        </w:rPr>
        <w:t>AND</w:t>
      </w:r>
      <w:r>
        <w:t>:  The Adapter will search for records only if all search values match.</w:t>
      </w:r>
    </w:p>
    <w:p w14:paraId="654F463B" w14:textId="77777777" w:rsidR="00B56287" w:rsidRDefault="00C15BAE">
      <w:pPr>
        <w:pStyle w:val="DocCotent"/>
        <w:numPr>
          <w:ilvl w:val="0"/>
          <w:numId w:val="23"/>
        </w:numPr>
      </w:pPr>
      <w:r>
        <w:rPr>
          <w:b/>
        </w:rPr>
        <w:t>OR</w:t>
      </w:r>
      <w:r>
        <w:t>:  The Adapter will search for records if any one search value matches.</w:t>
      </w:r>
    </w:p>
    <w:p w14:paraId="2D463AFF"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53F8731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A52223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BF8D46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chat.inb.search.user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7FBCFF8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D63273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FE56E1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207DC21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0A2FCF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57CE4D7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38CB91D" w14:textId="77777777" w:rsidR="00B56287" w:rsidRDefault="00B56287">
      <w:pPr>
        <w:pStyle w:val="DocCotent"/>
        <w:spacing w:after="0" w:line="240" w:lineRule="auto"/>
        <w:rPr>
          <w:rFonts w:eastAsia="Times New Roman" w:cs="Arial"/>
          <w:b/>
          <w:bCs/>
          <w:color w:val="000000"/>
          <w:szCs w:val="20"/>
        </w:rPr>
      </w:pPr>
    </w:p>
    <w:p w14:paraId="18A65A90" w14:textId="77777777" w:rsidR="00B56287" w:rsidRDefault="00C15BAE">
      <w:pPr>
        <w:pStyle w:val="DocCotent"/>
        <w:rPr>
          <w:b/>
        </w:rPr>
      </w:pPr>
      <w:r>
        <w:rPr>
          <w:b/>
        </w:rPr>
        <w:t>Description</w:t>
      </w:r>
    </w:p>
    <w:p w14:paraId="40ED15A9" w14:textId="77777777" w:rsidR="00B56287" w:rsidRDefault="00C15BAE">
      <w:pPr>
        <w:pStyle w:val="DocCotent"/>
      </w:pPr>
      <w:r>
        <w:t>The Adapter searches records for inbound chats in Salesforce based on the values from the configured attach data keys.  This option accepts one or more search values separated by a comma.</w:t>
      </w:r>
    </w:p>
    <w:p w14:paraId="6264DBF2" w14:textId="77777777" w:rsidR="00B56287" w:rsidRDefault="00B56287">
      <w:pPr>
        <w:pStyle w:val="DocCotent"/>
        <w:spacing w:after="0" w:line="240" w:lineRule="auto"/>
        <w:rPr>
          <w:b/>
        </w:rPr>
      </w:pPr>
    </w:p>
    <w:tbl>
      <w:tblPr>
        <w:tblW w:w="5490" w:type="dxa"/>
        <w:tblInd w:w="108" w:type="dxa"/>
        <w:tblLayout w:type="fixed"/>
        <w:tblLook w:val="04A0" w:firstRow="1" w:lastRow="0" w:firstColumn="1" w:lastColumn="0" w:noHBand="0" w:noVBand="1"/>
      </w:tblPr>
      <w:tblGrid>
        <w:gridCol w:w="1620"/>
        <w:gridCol w:w="3870"/>
      </w:tblGrid>
      <w:tr w:rsidR="00B56287" w14:paraId="2A4577E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256ADC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25677F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chat.inb.search.attribute.key</w:t>
            </w:r>
            <w:proofErr w:type="spellEnd"/>
            <w:r>
              <w:rPr>
                <w:rFonts w:ascii="Arial" w:eastAsia="Times New Roman" w:hAnsi="Arial" w:cs="Arial"/>
                <w:bCs/>
                <w:color w:val="000000"/>
                <w:sz w:val="20"/>
                <w:szCs w:val="20"/>
              </w:rPr>
              <w:t>-names</w:t>
            </w:r>
          </w:p>
        </w:tc>
      </w:tr>
      <w:tr w:rsidR="00B56287" w14:paraId="203D485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614C63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604C66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1B7DD2F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A0E394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EB75D2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5137592" w14:textId="77777777" w:rsidR="00B56287" w:rsidRDefault="00B56287">
      <w:pPr>
        <w:pStyle w:val="DocCotent"/>
        <w:spacing w:after="0" w:line="240" w:lineRule="auto"/>
        <w:rPr>
          <w:rFonts w:eastAsia="Times New Roman" w:cs="Arial"/>
          <w:b/>
          <w:bCs/>
          <w:color w:val="000000"/>
          <w:szCs w:val="20"/>
        </w:rPr>
      </w:pPr>
    </w:p>
    <w:p w14:paraId="16923716" w14:textId="77777777" w:rsidR="00B56287" w:rsidRDefault="00C15BAE">
      <w:pPr>
        <w:pStyle w:val="DocCotent"/>
        <w:rPr>
          <w:b/>
        </w:rPr>
      </w:pPr>
      <w:r>
        <w:rPr>
          <w:b/>
        </w:rPr>
        <w:t xml:space="preserve">Description </w:t>
      </w:r>
    </w:p>
    <w:p w14:paraId="025800B1" w14:textId="77777777" w:rsidR="00B56287" w:rsidRDefault="00C15BAE">
      <w:pPr>
        <w:pStyle w:val="DocCotent"/>
      </w:pPr>
      <w:r>
        <w:t>The Adapter searches records for inbound chats in Salesforce based on the configured attribute keys.  This option accepts one or more search values separated by a comma.</w:t>
      </w:r>
    </w:p>
    <w:p w14:paraId="051F3489" w14:textId="77777777" w:rsidR="00B56287" w:rsidRDefault="00B56287">
      <w:pPr>
        <w:pStyle w:val="DocCotent"/>
        <w:spacing w:after="0" w:line="240" w:lineRule="auto"/>
        <w:rPr>
          <w:rFonts w:eastAsia="Times New Roman" w:cs="Arial"/>
          <w:b/>
          <w:bCs/>
          <w:color w:val="000000"/>
          <w:szCs w:val="20"/>
        </w:rPr>
      </w:pPr>
    </w:p>
    <w:p w14:paraId="192F2206" w14:textId="77777777" w:rsidR="00B56287" w:rsidRDefault="00B56287">
      <w:pPr>
        <w:pStyle w:val="DocCotent"/>
        <w:spacing w:after="0" w:line="240" w:lineRule="auto"/>
        <w:rPr>
          <w:rFonts w:eastAsia="Times New Roman" w:cs="Arial"/>
          <w:b/>
          <w:bCs/>
          <w:color w:val="000000"/>
          <w:szCs w:val="20"/>
        </w:rPr>
      </w:pPr>
    </w:p>
    <w:p w14:paraId="4038F7C4" w14:textId="77777777" w:rsidR="00B56287" w:rsidRDefault="00B56287">
      <w:pPr>
        <w:pStyle w:val="DocCotent"/>
        <w:spacing w:after="0" w:line="240" w:lineRule="auto"/>
        <w:rPr>
          <w:rFonts w:eastAsia="Times New Roman" w:cs="Arial"/>
          <w:b/>
          <w:bCs/>
          <w:color w:val="000000"/>
          <w:szCs w:val="20"/>
        </w:rPr>
      </w:pPr>
    </w:p>
    <w:p w14:paraId="6486029D" w14:textId="77777777" w:rsidR="00B56287" w:rsidRDefault="00B56287">
      <w:pPr>
        <w:pStyle w:val="DocCotent"/>
        <w:spacing w:after="0" w:line="240" w:lineRule="auto"/>
        <w:rPr>
          <w:rFonts w:eastAsia="Times New Roman" w:cs="Arial"/>
          <w:b/>
          <w:bCs/>
          <w:color w:val="000000"/>
          <w:szCs w:val="20"/>
        </w:rPr>
      </w:pPr>
    </w:p>
    <w:p w14:paraId="041F327B" w14:textId="77777777" w:rsidR="00B56287" w:rsidRDefault="00B56287">
      <w:pPr>
        <w:pStyle w:val="DocCotent"/>
        <w:spacing w:after="0" w:line="240" w:lineRule="auto"/>
        <w:rPr>
          <w:rFonts w:eastAsia="Times New Roman" w:cs="Arial"/>
          <w:b/>
          <w:bCs/>
          <w:color w:val="000000"/>
          <w:szCs w:val="20"/>
        </w:rPr>
      </w:pPr>
    </w:p>
    <w:p w14:paraId="3BE04C4F" w14:textId="77777777" w:rsidR="00B56287" w:rsidRDefault="00B56287">
      <w:pPr>
        <w:pStyle w:val="DocCotent"/>
        <w:spacing w:after="0" w:line="240" w:lineRule="auto"/>
        <w:rPr>
          <w:rFonts w:eastAsia="Times New Roman" w:cs="Arial"/>
          <w:b/>
          <w:bCs/>
          <w:color w:val="000000"/>
          <w:szCs w:val="20"/>
        </w:rPr>
      </w:pPr>
    </w:p>
    <w:p w14:paraId="26DC524F" w14:textId="77777777" w:rsidR="00B56287" w:rsidRDefault="00B56287">
      <w:pPr>
        <w:pStyle w:val="DocCotent"/>
        <w:spacing w:after="0" w:line="240" w:lineRule="auto"/>
        <w:rPr>
          <w:rFonts w:eastAsia="Times New Roman" w:cs="Arial"/>
          <w:b/>
          <w:bCs/>
          <w:color w:val="000000"/>
          <w:szCs w:val="20"/>
        </w:rPr>
      </w:pPr>
    </w:p>
    <w:p w14:paraId="6D4E71D8" w14:textId="77777777" w:rsidR="00B56287" w:rsidRDefault="00B56287">
      <w:pPr>
        <w:pStyle w:val="DocCotent"/>
        <w:spacing w:after="0" w:line="240" w:lineRule="auto"/>
        <w:rPr>
          <w:rFonts w:eastAsia="Times New Roman" w:cs="Arial"/>
          <w:b/>
          <w:bCs/>
          <w:color w:val="000000"/>
          <w:szCs w:val="20"/>
        </w:rPr>
      </w:pPr>
    </w:p>
    <w:tbl>
      <w:tblPr>
        <w:tblW w:w="5490" w:type="dxa"/>
        <w:tblInd w:w="108" w:type="dxa"/>
        <w:tblLayout w:type="fixed"/>
        <w:tblLook w:val="04A0" w:firstRow="1" w:lastRow="0" w:firstColumn="1" w:lastColumn="0" w:noHBand="0" w:noVBand="1"/>
      </w:tblPr>
      <w:tblGrid>
        <w:gridCol w:w="1620"/>
        <w:gridCol w:w="3870"/>
      </w:tblGrid>
      <w:tr w:rsidR="00B56287" w14:paraId="41A0D89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57260C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FF8AA0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chat.inb.popup</w:t>
            </w:r>
            <w:proofErr w:type="spellEnd"/>
            <w:r>
              <w:rPr>
                <w:rFonts w:ascii="Arial" w:eastAsia="Times New Roman" w:hAnsi="Arial" w:cs="Arial"/>
                <w:bCs/>
                <w:color w:val="000000"/>
                <w:sz w:val="20"/>
                <w:szCs w:val="20"/>
              </w:rPr>
              <w:t>-event-names</w:t>
            </w:r>
          </w:p>
        </w:tc>
      </w:tr>
      <w:tr w:rsidR="00B56287" w14:paraId="08E60CC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2A1FC3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B5577E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Invite/established</w:t>
            </w:r>
          </w:p>
        </w:tc>
      </w:tr>
      <w:tr w:rsidR="00B56287" w14:paraId="5D3B8D0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C83D2D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83BE7E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09F6EFC" w14:textId="77777777" w:rsidR="00B56287" w:rsidRDefault="00B56287">
      <w:pPr>
        <w:pStyle w:val="DocCotent"/>
        <w:spacing w:after="0" w:line="240" w:lineRule="auto"/>
      </w:pPr>
    </w:p>
    <w:p w14:paraId="0F71A107" w14:textId="77777777" w:rsidR="00B56287" w:rsidRDefault="00C15BAE">
      <w:pPr>
        <w:pStyle w:val="DocCotent"/>
        <w:rPr>
          <w:b/>
        </w:rPr>
      </w:pPr>
      <w:r>
        <w:rPr>
          <w:b/>
        </w:rPr>
        <w:t>Description</w:t>
      </w:r>
    </w:p>
    <w:p w14:paraId="153B371A" w14:textId="77777777" w:rsidR="00B56287" w:rsidRDefault="00C15BAE">
      <w:pPr>
        <w:pStyle w:val="DocCotent"/>
      </w:pPr>
      <w:r>
        <w:t>Based on the value configured, Salesforce will pop up an appropriate chat event.</w:t>
      </w:r>
    </w:p>
    <w:p w14:paraId="1BBDA4B5" w14:textId="77777777" w:rsidR="00B56287" w:rsidRDefault="00C15BAE">
      <w:pPr>
        <w:pStyle w:val="DocCotent"/>
        <w:numPr>
          <w:ilvl w:val="0"/>
          <w:numId w:val="53"/>
        </w:numPr>
      </w:pPr>
      <w:proofErr w:type="gramStart"/>
      <w:r>
        <w:rPr>
          <w:b/>
        </w:rPr>
        <w:t>invite</w:t>
      </w:r>
      <w:proofErr w:type="gramEnd"/>
      <w:r>
        <w:rPr>
          <w:b/>
        </w:rPr>
        <w:t>:</w:t>
      </w:r>
      <w:r>
        <w:t xml:space="preserve"> The Adapter will pop up Salesforce objects on the chat ringing state.  The agent will have the ability to view the customer information prior to answering the chat.</w:t>
      </w:r>
    </w:p>
    <w:p w14:paraId="55647970" w14:textId="77777777" w:rsidR="00B56287" w:rsidRDefault="00C15BAE">
      <w:pPr>
        <w:pStyle w:val="DocCotent"/>
        <w:numPr>
          <w:ilvl w:val="0"/>
          <w:numId w:val="53"/>
        </w:numPr>
      </w:pPr>
      <w:proofErr w:type="gramStart"/>
      <w:r>
        <w:rPr>
          <w:b/>
        </w:rPr>
        <w:t>established</w:t>
      </w:r>
      <w:proofErr w:type="gramEnd"/>
      <w:r>
        <w:rPr>
          <w:b/>
        </w:rPr>
        <w:t>:</w:t>
      </w:r>
      <w:r>
        <w:t xml:space="preserve"> The Adapter will popup Salesforce objects after the chat is answered by the agent.</w:t>
      </w:r>
    </w:p>
    <w:p w14:paraId="0A9394AF"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1461C18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ABBACA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6CDA790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chat.inb.create.activity</w:t>
            </w:r>
            <w:proofErr w:type="spellEnd"/>
            <w:r>
              <w:rPr>
                <w:rFonts w:ascii="Arial" w:eastAsia="Times New Roman" w:hAnsi="Arial" w:cs="Arial"/>
                <w:bCs/>
                <w:color w:val="000000"/>
                <w:sz w:val="20"/>
                <w:szCs w:val="20"/>
              </w:rPr>
              <w:t>-log</w:t>
            </w:r>
          </w:p>
        </w:tc>
      </w:tr>
      <w:tr w:rsidR="00B56287" w14:paraId="03F5D25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54A5D0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0E0324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sz w:val="20"/>
                <w:szCs w:val="20"/>
              </w:rPr>
              <w:t>true/false</w:t>
            </w:r>
          </w:p>
        </w:tc>
      </w:tr>
      <w:tr w:rsidR="00B56287" w14:paraId="6F60A55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89339D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31D8AC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sz w:val="20"/>
                <w:szCs w:val="20"/>
              </w:rPr>
              <w:t>true</w:t>
            </w:r>
          </w:p>
        </w:tc>
      </w:tr>
    </w:tbl>
    <w:p w14:paraId="69B3E048" w14:textId="77777777" w:rsidR="00B56287" w:rsidRDefault="00B56287">
      <w:pPr>
        <w:pStyle w:val="DocCotent"/>
        <w:spacing w:after="0" w:line="240" w:lineRule="auto"/>
      </w:pPr>
    </w:p>
    <w:p w14:paraId="34B016BA" w14:textId="77777777" w:rsidR="00B56287" w:rsidRDefault="00C15BAE">
      <w:pPr>
        <w:pStyle w:val="DocCotent"/>
        <w:rPr>
          <w:b/>
        </w:rPr>
      </w:pPr>
      <w:r>
        <w:rPr>
          <w:b/>
        </w:rPr>
        <w:t xml:space="preserve">Description </w:t>
      </w:r>
    </w:p>
    <w:p w14:paraId="6264BEFA" w14:textId="77777777" w:rsidR="00B56287" w:rsidRDefault="00C15BAE">
      <w:pPr>
        <w:pStyle w:val="DocCotent"/>
      </w:pPr>
      <w:r>
        <w:t xml:space="preserve">This option determines whether or not the Salesforce Adapter will create activity logs for inbound chat record popups. </w:t>
      </w:r>
    </w:p>
    <w:p w14:paraId="4DFF5BC1" w14:textId="77777777" w:rsidR="00B56287" w:rsidRDefault="00B56287">
      <w:pPr>
        <w:pStyle w:val="DocCotent"/>
        <w:spacing w:after="0" w:line="240" w:lineRule="auto"/>
        <w:rPr>
          <w:rFonts w:eastAsia="Times New Roman" w:cs="Arial"/>
          <w:b/>
          <w:bCs/>
          <w:color w:val="000000"/>
          <w:szCs w:val="20"/>
        </w:rPr>
      </w:pPr>
    </w:p>
    <w:tbl>
      <w:tblPr>
        <w:tblW w:w="5490" w:type="dxa"/>
        <w:tblInd w:w="108" w:type="dxa"/>
        <w:tblLayout w:type="fixed"/>
        <w:tblLook w:val="04A0" w:firstRow="1" w:lastRow="0" w:firstColumn="1" w:lastColumn="0" w:noHBand="0" w:noVBand="1"/>
      </w:tblPr>
      <w:tblGrid>
        <w:gridCol w:w="1620"/>
        <w:gridCol w:w="3870"/>
      </w:tblGrid>
      <w:tr w:rsidR="00B56287" w14:paraId="116E42B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86FDA4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6157D2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chat.inb.update.activity</w:t>
            </w:r>
            <w:proofErr w:type="spellEnd"/>
            <w:r>
              <w:rPr>
                <w:rFonts w:ascii="Arial" w:eastAsia="Times New Roman" w:hAnsi="Arial" w:cs="Arial"/>
                <w:bCs/>
                <w:color w:val="000000"/>
                <w:sz w:val="20"/>
                <w:szCs w:val="20"/>
              </w:rPr>
              <w:t>-log</w:t>
            </w:r>
          </w:p>
        </w:tc>
      </w:tr>
      <w:tr w:rsidR="00B56287" w14:paraId="237BD94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E0142C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216B111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sz w:val="20"/>
                <w:szCs w:val="20"/>
              </w:rPr>
              <w:t>true/false</w:t>
            </w:r>
          </w:p>
        </w:tc>
      </w:tr>
      <w:tr w:rsidR="00B56287" w14:paraId="3EA54D8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14A5F0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D2CE6F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sz w:val="20"/>
                <w:szCs w:val="20"/>
              </w:rPr>
              <w:t>true</w:t>
            </w:r>
          </w:p>
        </w:tc>
      </w:tr>
    </w:tbl>
    <w:p w14:paraId="669BE5B8" w14:textId="77777777" w:rsidR="00B56287" w:rsidRDefault="00B56287">
      <w:pPr>
        <w:pStyle w:val="DocCotent"/>
        <w:spacing w:after="0" w:line="240" w:lineRule="auto"/>
      </w:pPr>
    </w:p>
    <w:p w14:paraId="05C8AE19" w14:textId="77777777" w:rsidR="00B56287" w:rsidRDefault="00C15BAE">
      <w:pPr>
        <w:pStyle w:val="DocCotent"/>
        <w:rPr>
          <w:b/>
        </w:rPr>
      </w:pPr>
      <w:r>
        <w:rPr>
          <w:b/>
        </w:rPr>
        <w:t>Description</w:t>
      </w:r>
    </w:p>
    <w:p w14:paraId="7ECB97EC" w14:textId="77777777" w:rsidR="00B56287" w:rsidRDefault="00C15BAE">
      <w:pPr>
        <w:pStyle w:val="DocCotent"/>
      </w:pPr>
      <w:r>
        <w:t>This option determines whether or not the Salesforce Adapter will update activity logs for inbound rec</w:t>
      </w:r>
      <w:r>
        <w:rPr>
          <w:rFonts w:eastAsia="Times New Roman" w:cs="Arial"/>
          <w:b/>
          <w:bCs/>
          <w:color w:val="000000"/>
          <w:szCs w:val="20"/>
        </w:rPr>
        <w:t>o</w:t>
      </w:r>
      <w:r>
        <w:t>rd pop ups.</w:t>
      </w:r>
    </w:p>
    <w:p w14:paraId="63902454"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174FB08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BCEA46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186B161"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chat.inb.update.activity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30912D3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734002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0F70BE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released/</w:t>
            </w:r>
            <w:proofErr w:type="spellStart"/>
            <w:r>
              <w:rPr>
                <w:rFonts w:ascii="Arial" w:eastAsia="Times New Roman" w:hAnsi="Arial" w:cs="Arial"/>
                <w:bCs/>
                <w:color w:val="000000"/>
                <w:sz w:val="20"/>
                <w:szCs w:val="20"/>
              </w:rPr>
              <w:t>datachanged</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markdone</w:t>
            </w:r>
            <w:proofErr w:type="spellEnd"/>
          </w:p>
        </w:tc>
      </w:tr>
      <w:tr w:rsidR="00B56287" w14:paraId="7E8BFB1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C80273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B6E38F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B2DD8A9" w14:textId="77777777" w:rsidR="00B56287" w:rsidRDefault="00B56287">
      <w:pPr>
        <w:pStyle w:val="DocCotent"/>
        <w:spacing w:after="0" w:line="240" w:lineRule="auto"/>
      </w:pPr>
    </w:p>
    <w:p w14:paraId="08DDA3BD" w14:textId="77777777" w:rsidR="00B56287" w:rsidRDefault="00C15BAE">
      <w:pPr>
        <w:pStyle w:val="DocCotent"/>
        <w:rPr>
          <w:b/>
        </w:rPr>
      </w:pPr>
      <w:r>
        <w:rPr>
          <w:b/>
        </w:rPr>
        <w:t>Description</w:t>
      </w:r>
    </w:p>
    <w:p w14:paraId="39DF430E" w14:textId="77777777" w:rsidR="00B56287" w:rsidRDefault="00C15BAE">
      <w:pPr>
        <w:pStyle w:val="DocCotent"/>
      </w:pPr>
      <w:r>
        <w:t xml:space="preserve">Based on this configuration, Salesforce will update activity logs and record data on an appropriate </w:t>
      </w:r>
      <w:r>
        <w:rPr>
          <w:rFonts w:cs="Cambria"/>
          <w:bCs/>
        </w:rPr>
        <w:t>chat</w:t>
      </w:r>
      <w:r>
        <w:t xml:space="preserve"> event for inbound chat. This option accepts multiple events configurations separated by comma.</w:t>
      </w:r>
    </w:p>
    <w:p w14:paraId="451C4F2C" w14:textId="77777777" w:rsidR="00B56287" w:rsidRDefault="00C15BAE">
      <w:pPr>
        <w:pStyle w:val="DocCotent"/>
        <w:numPr>
          <w:ilvl w:val="0"/>
          <w:numId w:val="46"/>
        </w:numPr>
      </w:pPr>
      <w:proofErr w:type="gramStart"/>
      <w:r>
        <w:rPr>
          <w:b/>
          <w:color w:val="000000"/>
        </w:rPr>
        <w:t>released</w:t>
      </w:r>
      <w:proofErr w:type="gramEnd"/>
      <w:r>
        <w:rPr>
          <w:color w:val="000000"/>
        </w:rPr>
        <w:t xml:space="preserve">: The Adapter updates the activity logs and new records in a </w:t>
      </w:r>
      <w:r>
        <w:t>chat</w:t>
      </w:r>
      <w:r>
        <w:rPr>
          <w:color w:val="000000"/>
        </w:rPr>
        <w:t xml:space="preserve"> released event for inbound </w:t>
      </w:r>
      <w:r>
        <w:t>chat</w:t>
      </w:r>
      <w:r>
        <w:rPr>
          <w:color w:val="000000"/>
        </w:rPr>
        <w:t>s.</w:t>
      </w:r>
    </w:p>
    <w:p w14:paraId="6A1611B7" w14:textId="77777777" w:rsidR="00B56287" w:rsidRDefault="00C15BAE">
      <w:pPr>
        <w:pStyle w:val="DocCotent"/>
        <w:numPr>
          <w:ilvl w:val="0"/>
          <w:numId w:val="46"/>
        </w:numPr>
        <w:rPr>
          <w:color w:val="000000"/>
        </w:rPr>
      </w:pPr>
      <w:proofErr w:type="spellStart"/>
      <w:proofErr w:type="gramStart"/>
      <w:r>
        <w:rPr>
          <w:b/>
          <w:color w:val="000000"/>
        </w:rPr>
        <w:t>datachanged</w:t>
      </w:r>
      <w:proofErr w:type="spellEnd"/>
      <w:proofErr w:type="gramEnd"/>
      <w:r>
        <w:rPr>
          <w:color w:val="000000"/>
        </w:rPr>
        <w:t xml:space="preserve">: The Adapter updates the activity logs and new records in </w:t>
      </w:r>
      <w:r>
        <w:t>chat</w:t>
      </w:r>
      <w:r>
        <w:rPr>
          <w:color w:val="000000"/>
        </w:rPr>
        <w:t xml:space="preserve"> Disposition code changed events  for inbound </w:t>
      </w:r>
      <w:r>
        <w:t>chat</w:t>
      </w:r>
      <w:r>
        <w:rPr>
          <w:color w:val="000000"/>
        </w:rPr>
        <w:t>s.</w:t>
      </w:r>
    </w:p>
    <w:p w14:paraId="6BB2854D" w14:textId="77777777" w:rsidR="00B56287" w:rsidRDefault="00C15BAE">
      <w:pPr>
        <w:pStyle w:val="DocCotent"/>
        <w:numPr>
          <w:ilvl w:val="0"/>
          <w:numId w:val="46"/>
        </w:numPr>
        <w:rPr>
          <w:color w:val="000000"/>
        </w:rPr>
      </w:pPr>
      <w:proofErr w:type="spellStart"/>
      <w:proofErr w:type="gramStart"/>
      <w:r>
        <w:rPr>
          <w:b/>
          <w:color w:val="000000"/>
        </w:rPr>
        <w:t>markdone</w:t>
      </w:r>
      <w:proofErr w:type="spellEnd"/>
      <w:proofErr w:type="gramEnd"/>
      <w:r>
        <w:rPr>
          <w:color w:val="000000"/>
        </w:rPr>
        <w:t xml:space="preserve">: The Adapter updates the activity logs and new records when an inbound </w:t>
      </w:r>
      <w:r>
        <w:t>chat</w:t>
      </w:r>
      <w:r>
        <w:rPr>
          <w:color w:val="000000"/>
        </w:rPr>
        <w:t xml:space="preserve"> is rejected.</w:t>
      </w:r>
    </w:p>
    <w:tbl>
      <w:tblPr>
        <w:tblW w:w="5490" w:type="dxa"/>
        <w:tblInd w:w="108" w:type="dxa"/>
        <w:tblLayout w:type="fixed"/>
        <w:tblLook w:val="04A0" w:firstRow="1" w:lastRow="0" w:firstColumn="1" w:lastColumn="0" w:noHBand="0" w:noVBand="1"/>
      </w:tblPr>
      <w:tblGrid>
        <w:gridCol w:w="1620"/>
        <w:gridCol w:w="3870"/>
      </w:tblGrid>
      <w:tr w:rsidR="00B56287" w14:paraId="56E87C9B"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AB0C36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A45E82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chat.inb.search.enable.profile</w:t>
            </w:r>
            <w:proofErr w:type="spellEnd"/>
            <w:r>
              <w:rPr>
                <w:rFonts w:ascii="Arial" w:eastAsia="Times New Roman" w:hAnsi="Arial" w:cs="Arial"/>
                <w:bCs/>
                <w:color w:val="000000"/>
                <w:sz w:val="20"/>
                <w:szCs w:val="20"/>
              </w:rPr>
              <w:t>-activity</w:t>
            </w:r>
          </w:p>
        </w:tc>
      </w:tr>
      <w:tr w:rsidR="00B56287" w14:paraId="6042BF0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0012EF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387449DF"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sz w:val="20"/>
                <w:szCs w:val="20"/>
              </w:rPr>
              <w:t>true/false</w:t>
            </w:r>
          </w:p>
        </w:tc>
      </w:tr>
      <w:tr w:rsidR="00B56287" w14:paraId="20EE5FB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BA8947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D556AC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sz w:val="20"/>
                <w:szCs w:val="20"/>
              </w:rPr>
              <w:t>true</w:t>
            </w:r>
          </w:p>
        </w:tc>
      </w:tr>
    </w:tbl>
    <w:p w14:paraId="73DB8A68" w14:textId="77777777" w:rsidR="00B56287" w:rsidRDefault="00B56287">
      <w:pPr>
        <w:widowControl w:val="0"/>
        <w:spacing w:after="0" w:line="240" w:lineRule="auto"/>
        <w:ind w:left="0"/>
        <w:rPr>
          <w:rFonts w:ascii="Cambria" w:hAnsi="Cambria" w:cs="Cambria"/>
        </w:rPr>
      </w:pPr>
    </w:p>
    <w:p w14:paraId="4859B330" w14:textId="77777777" w:rsidR="00B56287" w:rsidRDefault="00C15BAE">
      <w:pPr>
        <w:pStyle w:val="DocCotent"/>
        <w:rPr>
          <w:b/>
        </w:rPr>
      </w:pPr>
      <w:r>
        <w:rPr>
          <w:b/>
        </w:rPr>
        <w:t>Description</w:t>
      </w:r>
    </w:p>
    <w:p w14:paraId="343C1892" w14:textId="77777777" w:rsidR="00B56287" w:rsidRDefault="00C15BAE">
      <w:pPr>
        <w:pStyle w:val="DocCotent"/>
        <w:rPr>
          <w:rFonts w:cs="Cambria"/>
          <w:bCs/>
        </w:rPr>
      </w:pPr>
      <w:r>
        <w:rPr>
          <w:rFonts w:cs="Cambria"/>
        </w:rPr>
        <w:t xml:space="preserve">This option specifies whether to create profile level activity log when multi-match scenario found for inbound </w:t>
      </w:r>
      <w:r>
        <w:t>chat</w:t>
      </w:r>
      <w:r>
        <w:rPr>
          <w:rFonts w:cs="Cambria"/>
        </w:rPr>
        <w:t xml:space="preserve">.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0087749B" w14:textId="77777777" w:rsidR="00B56287" w:rsidRDefault="00B56287">
      <w:pPr>
        <w:pStyle w:val="DocCotent"/>
        <w:rPr>
          <w:rFonts w:cs="Cambria"/>
          <w:bCs/>
        </w:rPr>
      </w:pPr>
    </w:p>
    <w:p w14:paraId="6791106F" w14:textId="77777777" w:rsidR="00B56287" w:rsidRDefault="00C15BAE">
      <w:pPr>
        <w:pStyle w:val="Heading3"/>
        <w:numPr>
          <w:ilvl w:val="2"/>
          <w:numId w:val="1"/>
        </w:numPr>
        <w:ind w:left="720"/>
      </w:pPr>
      <w:bookmarkStart w:id="49" w:name="_Toc476049584"/>
      <w:r>
        <w:t>Consult chat Configuration</w:t>
      </w:r>
      <w:bookmarkEnd w:id="49"/>
    </w:p>
    <w:p w14:paraId="43306005" w14:textId="77777777" w:rsidR="00B56287" w:rsidRDefault="00C15BAE">
      <w:pPr>
        <w:pStyle w:val="DocCotent"/>
      </w:pPr>
      <w:r>
        <w:t xml:space="preserve">In this section the consult chat configuration keys are provided. </w:t>
      </w:r>
    </w:p>
    <w:tbl>
      <w:tblPr>
        <w:tblW w:w="5490" w:type="dxa"/>
        <w:tblInd w:w="108" w:type="dxa"/>
        <w:tblLayout w:type="fixed"/>
        <w:tblLook w:val="04A0" w:firstRow="1" w:lastRow="0" w:firstColumn="1" w:lastColumn="0" w:noHBand="0" w:noVBand="1"/>
      </w:tblPr>
      <w:tblGrid>
        <w:gridCol w:w="1620"/>
        <w:gridCol w:w="3870"/>
      </w:tblGrid>
      <w:tr w:rsidR="00B56287" w14:paraId="7251D76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E0822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CECC518"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chat.con.search.user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-names</w:t>
            </w:r>
          </w:p>
        </w:tc>
      </w:tr>
      <w:tr w:rsidR="00B56287" w14:paraId="30DA5DD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8C242C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F8949A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1DE74D9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4EA4F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181CA4B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D990056" w14:textId="77777777" w:rsidR="00B56287" w:rsidRDefault="00B56287">
      <w:pPr>
        <w:pStyle w:val="DocCotent"/>
        <w:spacing w:after="0" w:line="240" w:lineRule="auto"/>
      </w:pPr>
    </w:p>
    <w:p w14:paraId="01AEB298" w14:textId="77777777" w:rsidR="00B56287" w:rsidRDefault="00C15BAE">
      <w:pPr>
        <w:pStyle w:val="DocCotent"/>
        <w:rPr>
          <w:b/>
        </w:rPr>
      </w:pPr>
      <w:r>
        <w:rPr>
          <w:b/>
        </w:rPr>
        <w:t>Description</w:t>
      </w:r>
    </w:p>
    <w:p w14:paraId="26063269" w14:textId="77777777" w:rsidR="00B56287" w:rsidRDefault="00C15BAE">
      <w:pPr>
        <w:pStyle w:val="DocCotent"/>
      </w:pPr>
      <w:r>
        <w:t>This option allows the Adapter to search records in Salesforce based on the value of the configured attach data key, pop up on the second agent’s screen (agent who received the consult chat) and write an activity log (collect data from the inbound chat configuration in the business attribute).</w:t>
      </w:r>
    </w:p>
    <w:p w14:paraId="56C89AAC"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3EC6D2F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8E28FA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6ACD07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chat.con.search.attribute.key</w:t>
            </w:r>
            <w:proofErr w:type="spellEnd"/>
            <w:r>
              <w:rPr>
                <w:rFonts w:ascii="Arial" w:eastAsia="Times New Roman" w:hAnsi="Arial" w:cs="Arial"/>
                <w:bCs/>
                <w:color w:val="000000"/>
                <w:sz w:val="20"/>
                <w:szCs w:val="20"/>
              </w:rPr>
              <w:t>-names</w:t>
            </w:r>
          </w:p>
        </w:tc>
      </w:tr>
      <w:tr w:rsidR="00B56287" w14:paraId="339AF74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C98A7E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376EE02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ixnid,state,moved-to-queue-at,queue,subtype,media-type,received-time,submitted-time,submitted-by,subject,startdate,contactid,comments</w:t>
            </w:r>
          </w:p>
        </w:tc>
      </w:tr>
      <w:tr w:rsidR="00B56287" w14:paraId="1215D21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0D9CA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43FE3E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A2A2575" w14:textId="77777777" w:rsidR="00B56287" w:rsidRDefault="00B56287">
      <w:pPr>
        <w:pStyle w:val="DocCotent"/>
        <w:spacing w:after="0" w:line="240" w:lineRule="auto"/>
      </w:pPr>
    </w:p>
    <w:p w14:paraId="6DEBD690" w14:textId="77777777" w:rsidR="00B56287" w:rsidRDefault="00C15BAE">
      <w:pPr>
        <w:pStyle w:val="DocCotent"/>
        <w:rPr>
          <w:b/>
        </w:rPr>
      </w:pPr>
      <w:r>
        <w:rPr>
          <w:b/>
        </w:rPr>
        <w:t>Description</w:t>
      </w:r>
    </w:p>
    <w:p w14:paraId="0B934315" w14:textId="77777777" w:rsidR="00B56287" w:rsidRDefault="00C15BAE">
      <w:pPr>
        <w:pStyle w:val="DocCotent"/>
      </w:pPr>
      <w:r>
        <w:t>This option allows the Adapter to search records in Salesforce based on the value of the configured attach data key, pop up on the second agent’s screen (agent who received the consult chat) and write an activity log (collect data from the inbound chat configuration in the business attribute).</w:t>
      </w:r>
    </w:p>
    <w:p w14:paraId="2B813E58"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7A2CCAA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84174E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22ED84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chat.con.popup</w:t>
            </w:r>
            <w:proofErr w:type="spellEnd"/>
            <w:r>
              <w:rPr>
                <w:rFonts w:ascii="Arial" w:eastAsia="Times New Roman" w:hAnsi="Arial" w:cs="Arial"/>
                <w:bCs/>
                <w:color w:val="000000"/>
                <w:sz w:val="20"/>
                <w:szCs w:val="20"/>
              </w:rPr>
              <w:t>-event-names</w:t>
            </w:r>
          </w:p>
        </w:tc>
      </w:tr>
      <w:tr w:rsidR="00B56287" w14:paraId="3DF7281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36749D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C88FA4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Invite/established</w:t>
            </w:r>
          </w:p>
        </w:tc>
      </w:tr>
      <w:tr w:rsidR="00B56287" w14:paraId="6CEE738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DCA35E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182AB3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2D3F8FD" w14:textId="77777777" w:rsidR="00B56287" w:rsidRDefault="00B56287">
      <w:pPr>
        <w:pStyle w:val="DocCotent"/>
        <w:spacing w:after="0" w:line="240" w:lineRule="auto"/>
      </w:pPr>
    </w:p>
    <w:p w14:paraId="6903B2B0" w14:textId="77777777" w:rsidR="00B56287" w:rsidRDefault="00C15BAE">
      <w:pPr>
        <w:pStyle w:val="DocCotent"/>
        <w:rPr>
          <w:b/>
        </w:rPr>
      </w:pPr>
      <w:r>
        <w:rPr>
          <w:b/>
        </w:rPr>
        <w:t>Description</w:t>
      </w:r>
    </w:p>
    <w:p w14:paraId="4DEAED4B" w14:textId="77777777" w:rsidR="00B56287" w:rsidRDefault="00C15BAE">
      <w:pPr>
        <w:pStyle w:val="DocCotent"/>
      </w:pPr>
      <w:r>
        <w:t>This option is used to configure when Salesforce objects will pop up for consult chats.</w:t>
      </w:r>
    </w:p>
    <w:p w14:paraId="489E2A8A" w14:textId="77777777" w:rsidR="00B56287" w:rsidRDefault="00C15BAE">
      <w:pPr>
        <w:pStyle w:val="DocCotent"/>
        <w:numPr>
          <w:ilvl w:val="0"/>
          <w:numId w:val="53"/>
        </w:numPr>
      </w:pPr>
      <w:proofErr w:type="gramStart"/>
      <w:r>
        <w:rPr>
          <w:b/>
        </w:rPr>
        <w:lastRenderedPageBreak/>
        <w:t>invite</w:t>
      </w:r>
      <w:proofErr w:type="gramEnd"/>
      <w:r>
        <w:rPr>
          <w:b/>
        </w:rPr>
        <w:t>:</w:t>
      </w:r>
      <w:r>
        <w:t xml:space="preserve"> The Adapter will pop up Salesforce objects on the chat ringing state.  The agent will have the ability to view the customer information prior to answering the chat.</w:t>
      </w:r>
    </w:p>
    <w:p w14:paraId="76D2D73B" w14:textId="77777777" w:rsidR="00B56287" w:rsidRDefault="00C15BAE">
      <w:pPr>
        <w:pStyle w:val="DocCotent"/>
        <w:numPr>
          <w:ilvl w:val="0"/>
          <w:numId w:val="53"/>
        </w:numPr>
      </w:pPr>
      <w:proofErr w:type="gramStart"/>
      <w:r>
        <w:rPr>
          <w:b/>
        </w:rPr>
        <w:t>established</w:t>
      </w:r>
      <w:proofErr w:type="gramEnd"/>
      <w:r>
        <w:rPr>
          <w:b/>
        </w:rPr>
        <w:t>:</w:t>
      </w:r>
      <w:r>
        <w:t xml:space="preserve"> The Adapter will popup Salesforce objects after the chat is answered by the agent.</w:t>
      </w:r>
    </w:p>
    <w:p w14:paraId="1197F03E" w14:textId="77777777" w:rsidR="00B56287" w:rsidRDefault="00B56287">
      <w:pPr>
        <w:pStyle w:val="DocCotent"/>
        <w:spacing w:after="0" w:line="240" w:lineRule="auto"/>
      </w:pPr>
    </w:p>
    <w:tbl>
      <w:tblPr>
        <w:tblW w:w="5490" w:type="dxa"/>
        <w:tblInd w:w="108" w:type="dxa"/>
        <w:tblLayout w:type="fixed"/>
        <w:tblLook w:val="04A0" w:firstRow="1" w:lastRow="0" w:firstColumn="1" w:lastColumn="0" w:noHBand="0" w:noVBand="1"/>
      </w:tblPr>
      <w:tblGrid>
        <w:gridCol w:w="1620"/>
        <w:gridCol w:w="3870"/>
      </w:tblGrid>
      <w:tr w:rsidR="00B56287" w14:paraId="08C9B43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E82D1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217093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chat.con.create.activity</w:t>
            </w:r>
            <w:proofErr w:type="spellEnd"/>
            <w:r>
              <w:rPr>
                <w:rFonts w:ascii="Arial" w:eastAsia="Times New Roman" w:hAnsi="Arial" w:cs="Arial"/>
                <w:bCs/>
                <w:color w:val="000000"/>
                <w:sz w:val="20"/>
                <w:szCs w:val="20"/>
              </w:rPr>
              <w:t>-log</w:t>
            </w:r>
          </w:p>
        </w:tc>
      </w:tr>
      <w:tr w:rsidR="00B56287" w14:paraId="314B682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D125F2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04D9C44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sz w:val="20"/>
                <w:szCs w:val="20"/>
              </w:rPr>
              <w:t>true/false</w:t>
            </w:r>
          </w:p>
        </w:tc>
      </w:tr>
      <w:tr w:rsidR="00B56287" w14:paraId="4C84ECD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E6846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A71D85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sz w:val="20"/>
                <w:szCs w:val="20"/>
              </w:rPr>
              <w:t>true</w:t>
            </w:r>
          </w:p>
        </w:tc>
      </w:tr>
    </w:tbl>
    <w:p w14:paraId="227F34F9" w14:textId="77777777" w:rsidR="00B56287" w:rsidRDefault="00B56287">
      <w:pPr>
        <w:widowControl w:val="0"/>
        <w:spacing w:after="0" w:line="240" w:lineRule="auto"/>
        <w:ind w:left="0"/>
        <w:rPr>
          <w:rFonts w:ascii="Cambria" w:hAnsi="Cambria" w:cs="Cambria"/>
        </w:rPr>
      </w:pPr>
    </w:p>
    <w:p w14:paraId="051FFCC4" w14:textId="77777777" w:rsidR="00B56287" w:rsidRDefault="00C15BAE">
      <w:pPr>
        <w:pStyle w:val="DocCotent"/>
        <w:rPr>
          <w:b/>
        </w:rPr>
      </w:pPr>
      <w:r>
        <w:rPr>
          <w:b/>
        </w:rPr>
        <w:t xml:space="preserve">Description </w:t>
      </w:r>
    </w:p>
    <w:p w14:paraId="3730A98B" w14:textId="77777777" w:rsidR="00B56287" w:rsidRDefault="00C15BAE">
      <w:pPr>
        <w:pStyle w:val="DocCotent"/>
      </w:pPr>
      <w:r>
        <w:t>This option determines whether or not the Salesforce Adapter will create activity logs for consult chat record popups.</w:t>
      </w:r>
    </w:p>
    <w:p w14:paraId="60E51821" w14:textId="77777777" w:rsidR="00B56287" w:rsidRDefault="00C15BAE">
      <w:pPr>
        <w:pStyle w:val="DocCotent"/>
        <w:spacing w:after="0" w:line="240" w:lineRule="auto"/>
      </w:pPr>
      <w:r>
        <w:t xml:space="preserve"> </w:t>
      </w:r>
    </w:p>
    <w:tbl>
      <w:tblPr>
        <w:tblW w:w="5490" w:type="dxa"/>
        <w:tblInd w:w="108" w:type="dxa"/>
        <w:tblLayout w:type="fixed"/>
        <w:tblLook w:val="04A0" w:firstRow="1" w:lastRow="0" w:firstColumn="1" w:lastColumn="0" w:noHBand="0" w:noVBand="1"/>
      </w:tblPr>
      <w:tblGrid>
        <w:gridCol w:w="1620"/>
        <w:gridCol w:w="3870"/>
      </w:tblGrid>
      <w:tr w:rsidR="00B56287" w14:paraId="7CB7D94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FDB93A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5BBB26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chat.con.update.activity</w:t>
            </w:r>
            <w:proofErr w:type="spellEnd"/>
            <w:r>
              <w:rPr>
                <w:rFonts w:ascii="Arial" w:eastAsia="Times New Roman" w:hAnsi="Arial" w:cs="Arial"/>
                <w:bCs/>
                <w:color w:val="000000"/>
                <w:sz w:val="20"/>
                <w:szCs w:val="20"/>
              </w:rPr>
              <w:t>-log</w:t>
            </w:r>
          </w:p>
        </w:tc>
      </w:tr>
      <w:tr w:rsidR="00B56287" w14:paraId="1AC8B56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16898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FA6BDB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sz w:val="20"/>
                <w:szCs w:val="20"/>
              </w:rPr>
              <w:t>true/false</w:t>
            </w:r>
          </w:p>
        </w:tc>
      </w:tr>
      <w:tr w:rsidR="00B56287" w14:paraId="7A39CB7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0E3F26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3D840C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sz w:val="20"/>
                <w:szCs w:val="20"/>
              </w:rPr>
              <w:t>true</w:t>
            </w:r>
          </w:p>
        </w:tc>
      </w:tr>
    </w:tbl>
    <w:p w14:paraId="163F5E6A" w14:textId="77777777" w:rsidR="00B56287" w:rsidRDefault="00B56287">
      <w:pPr>
        <w:spacing w:after="0" w:line="240" w:lineRule="auto"/>
        <w:ind w:left="0"/>
        <w:rPr>
          <w:rFonts w:ascii="Arial" w:eastAsia="Times New Roman" w:hAnsi="Arial" w:cs="Arial"/>
          <w:b/>
          <w:bCs/>
          <w:color w:val="000000"/>
          <w:sz w:val="20"/>
          <w:szCs w:val="20"/>
        </w:rPr>
      </w:pPr>
    </w:p>
    <w:p w14:paraId="1815B565" w14:textId="77777777" w:rsidR="00B56287" w:rsidRDefault="00C15BAE">
      <w:pPr>
        <w:pStyle w:val="DocCotent"/>
        <w:rPr>
          <w:b/>
        </w:rPr>
      </w:pPr>
      <w:r>
        <w:rPr>
          <w:b/>
        </w:rPr>
        <w:t>Description</w:t>
      </w:r>
    </w:p>
    <w:p w14:paraId="13DC8F9A" w14:textId="77777777" w:rsidR="00B56287" w:rsidRDefault="00C15BAE">
      <w:pPr>
        <w:pStyle w:val="DocCotent"/>
      </w:pPr>
      <w:r>
        <w:t>This option determines whether or not the Salesforce Adapter will update activity logs for consult chat record pop ups.</w:t>
      </w:r>
    </w:p>
    <w:p w14:paraId="0F7DCB5C" w14:textId="77777777" w:rsidR="00B56287" w:rsidRDefault="00B56287">
      <w:pPr>
        <w:pStyle w:val="DocCotent"/>
        <w:spacing w:after="0" w:line="240" w:lineRule="auto"/>
        <w:rPr>
          <w:rFonts w:eastAsia="Times New Roman" w:cs="Arial"/>
          <w:b/>
          <w:bCs/>
          <w:color w:val="000000"/>
          <w:szCs w:val="20"/>
        </w:rPr>
      </w:pPr>
    </w:p>
    <w:tbl>
      <w:tblPr>
        <w:tblW w:w="5490" w:type="dxa"/>
        <w:tblInd w:w="108" w:type="dxa"/>
        <w:tblLayout w:type="fixed"/>
        <w:tblLook w:val="04A0" w:firstRow="1" w:lastRow="0" w:firstColumn="1" w:lastColumn="0" w:noHBand="0" w:noVBand="1"/>
      </w:tblPr>
      <w:tblGrid>
        <w:gridCol w:w="1620"/>
        <w:gridCol w:w="3870"/>
      </w:tblGrid>
      <w:tr w:rsidR="00B56287" w14:paraId="7DA90D8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7EF35A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EEB22F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chat.con.update.activity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69027F9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979164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557EBE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released/</w:t>
            </w:r>
            <w:proofErr w:type="spellStart"/>
            <w:r>
              <w:rPr>
                <w:rFonts w:ascii="Arial" w:eastAsia="Times New Roman" w:hAnsi="Arial" w:cs="Arial"/>
                <w:bCs/>
                <w:color w:val="000000"/>
                <w:sz w:val="20"/>
                <w:szCs w:val="20"/>
              </w:rPr>
              <w:t>datachanged</w:t>
            </w:r>
            <w:proofErr w:type="spellEnd"/>
            <w:r>
              <w:rPr>
                <w:rFonts w:ascii="Arial" w:eastAsia="Times New Roman" w:hAnsi="Arial" w:cs="Arial"/>
                <w:bCs/>
                <w:color w:val="000000"/>
                <w:sz w:val="20"/>
                <w:szCs w:val="20"/>
              </w:rPr>
              <w:t>/rejected</w:t>
            </w:r>
          </w:p>
        </w:tc>
      </w:tr>
      <w:tr w:rsidR="00B56287" w14:paraId="7381D63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FE4DEC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2A4350D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7041B6D" w14:textId="77777777" w:rsidR="00B56287" w:rsidRDefault="00B56287">
      <w:pPr>
        <w:spacing w:after="0" w:line="240" w:lineRule="auto"/>
        <w:ind w:left="0"/>
        <w:rPr>
          <w:rFonts w:ascii="Arial" w:eastAsia="Times New Roman" w:hAnsi="Arial" w:cs="Arial"/>
          <w:b/>
          <w:bCs/>
          <w:color w:val="000000"/>
          <w:sz w:val="20"/>
          <w:szCs w:val="20"/>
        </w:rPr>
      </w:pPr>
    </w:p>
    <w:p w14:paraId="539D12D1" w14:textId="77777777" w:rsidR="00B56287" w:rsidRDefault="00C15BAE">
      <w:pPr>
        <w:pStyle w:val="DocCotent"/>
        <w:rPr>
          <w:b/>
        </w:rPr>
      </w:pPr>
      <w:r>
        <w:rPr>
          <w:b/>
        </w:rPr>
        <w:t>Description</w:t>
      </w:r>
    </w:p>
    <w:p w14:paraId="4BE7BD2F" w14:textId="77777777" w:rsidR="00B56287" w:rsidRDefault="00C15BAE">
      <w:pPr>
        <w:pStyle w:val="DocCotent"/>
      </w:pPr>
      <w:r>
        <w:t xml:space="preserve">Based on this configuration, Salesforce will update activity logs and record data on an appropriate </w:t>
      </w:r>
      <w:r>
        <w:rPr>
          <w:rFonts w:cs="Cambria"/>
          <w:bCs/>
        </w:rPr>
        <w:t>chat</w:t>
      </w:r>
      <w:r>
        <w:t xml:space="preserve"> event for inbound chat. This option accepts multiple events configurations separated by comma.</w:t>
      </w:r>
    </w:p>
    <w:p w14:paraId="14518513" w14:textId="77777777" w:rsidR="00B56287" w:rsidRDefault="00C15BAE">
      <w:pPr>
        <w:pStyle w:val="DocCotent"/>
        <w:numPr>
          <w:ilvl w:val="0"/>
          <w:numId w:val="46"/>
        </w:numPr>
      </w:pPr>
      <w:proofErr w:type="gramStart"/>
      <w:r>
        <w:rPr>
          <w:b/>
          <w:color w:val="000000"/>
        </w:rPr>
        <w:t>released</w:t>
      </w:r>
      <w:proofErr w:type="gramEnd"/>
      <w:r>
        <w:rPr>
          <w:color w:val="000000"/>
        </w:rPr>
        <w:t xml:space="preserve">: The Adapter updates the activity logs and new records in a </w:t>
      </w:r>
      <w:r>
        <w:t>chat</w:t>
      </w:r>
      <w:r>
        <w:rPr>
          <w:color w:val="000000"/>
        </w:rPr>
        <w:t xml:space="preserve"> released event for inbound </w:t>
      </w:r>
      <w:r>
        <w:t>chat</w:t>
      </w:r>
      <w:r>
        <w:rPr>
          <w:color w:val="000000"/>
        </w:rPr>
        <w:t>s.</w:t>
      </w:r>
    </w:p>
    <w:p w14:paraId="166AEAF1" w14:textId="77777777" w:rsidR="00B56287" w:rsidRDefault="00C15BAE">
      <w:pPr>
        <w:pStyle w:val="DocCotent"/>
        <w:numPr>
          <w:ilvl w:val="0"/>
          <w:numId w:val="46"/>
        </w:numPr>
        <w:rPr>
          <w:color w:val="000000"/>
        </w:rPr>
      </w:pPr>
      <w:proofErr w:type="spellStart"/>
      <w:proofErr w:type="gramStart"/>
      <w:r>
        <w:rPr>
          <w:b/>
          <w:color w:val="000000"/>
        </w:rPr>
        <w:t>datachanged</w:t>
      </w:r>
      <w:proofErr w:type="spellEnd"/>
      <w:proofErr w:type="gramEnd"/>
      <w:r>
        <w:rPr>
          <w:color w:val="000000"/>
        </w:rPr>
        <w:t xml:space="preserve">: The Adapter updates the activity logs and new records in </w:t>
      </w:r>
      <w:r>
        <w:t>chat</w:t>
      </w:r>
      <w:r>
        <w:rPr>
          <w:color w:val="000000"/>
        </w:rPr>
        <w:t xml:space="preserve"> Disposition code changed events  for inbound </w:t>
      </w:r>
      <w:r>
        <w:t>chats</w:t>
      </w:r>
      <w:r>
        <w:rPr>
          <w:color w:val="000000"/>
        </w:rPr>
        <w:t>.</w:t>
      </w:r>
    </w:p>
    <w:p w14:paraId="1EC3EC81" w14:textId="77777777" w:rsidR="00B56287" w:rsidRDefault="00C15BAE">
      <w:pPr>
        <w:pStyle w:val="DocCotent"/>
        <w:numPr>
          <w:ilvl w:val="0"/>
          <w:numId w:val="46"/>
        </w:numPr>
        <w:rPr>
          <w:color w:val="000000"/>
        </w:rPr>
      </w:pPr>
      <w:proofErr w:type="gramStart"/>
      <w:r>
        <w:rPr>
          <w:b/>
          <w:color w:val="000000"/>
        </w:rPr>
        <w:t>rejected</w:t>
      </w:r>
      <w:proofErr w:type="gramEnd"/>
      <w:r>
        <w:rPr>
          <w:color w:val="000000"/>
        </w:rPr>
        <w:t xml:space="preserve">: The Adapter updates the activity logs and new records when an inbound </w:t>
      </w:r>
      <w:r>
        <w:t>chat</w:t>
      </w:r>
      <w:r>
        <w:rPr>
          <w:color w:val="000000"/>
        </w:rPr>
        <w:t xml:space="preserve"> is rejected.</w:t>
      </w:r>
    </w:p>
    <w:p w14:paraId="5D54D93E" w14:textId="77777777" w:rsidR="00B56287" w:rsidRDefault="00B56287">
      <w:pPr>
        <w:spacing w:after="0" w:line="240" w:lineRule="auto"/>
        <w:ind w:left="0"/>
        <w:rPr>
          <w:rFonts w:ascii="Arial" w:eastAsia="Times New Roman" w:hAnsi="Arial" w:cs="Arial"/>
          <w:b/>
          <w:bCs/>
          <w:color w:val="000000"/>
          <w:sz w:val="20"/>
          <w:szCs w:val="20"/>
        </w:rPr>
      </w:pPr>
    </w:p>
    <w:p w14:paraId="1B1F0B33" w14:textId="77777777" w:rsidR="00B56287" w:rsidRDefault="00B56287">
      <w:pPr>
        <w:spacing w:after="0" w:line="240" w:lineRule="auto"/>
        <w:ind w:left="0"/>
        <w:rPr>
          <w:rFonts w:ascii="Arial" w:eastAsia="Times New Roman" w:hAnsi="Arial" w:cs="Arial"/>
          <w:b/>
          <w:bCs/>
          <w:color w:val="000000"/>
          <w:sz w:val="20"/>
          <w:szCs w:val="20"/>
        </w:rPr>
      </w:pPr>
    </w:p>
    <w:p w14:paraId="10FD57AE" w14:textId="77777777" w:rsidR="00B56287" w:rsidRDefault="00B56287">
      <w:pPr>
        <w:spacing w:after="0" w:line="240" w:lineRule="auto"/>
        <w:ind w:left="0"/>
        <w:rPr>
          <w:rFonts w:ascii="Arial" w:eastAsia="Times New Roman" w:hAnsi="Arial" w:cs="Arial"/>
          <w:b/>
          <w:bCs/>
          <w:color w:val="000000"/>
          <w:sz w:val="20"/>
          <w:szCs w:val="20"/>
        </w:rPr>
      </w:pPr>
    </w:p>
    <w:p w14:paraId="621971DF" w14:textId="77777777" w:rsidR="00B56287" w:rsidRDefault="00B56287">
      <w:pPr>
        <w:spacing w:after="0" w:line="240" w:lineRule="auto"/>
        <w:ind w:left="0"/>
        <w:rPr>
          <w:rFonts w:ascii="Arial" w:eastAsia="Times New Roman" w:hAnsi="Arial" w:cs="Arial"/>
          <w:b/>
          <w:bCs/>
          <w:color w:val="000000"/>
          <w:sz w:val="20"/>
          <w:szCs w:val="20"/>
        </w:rPr>
      </w:pPr>
    </w:p>
    <w:p w14:paraId="053252AE" w14:textId="77777777" w:rsidR="00B56287" w:rsidRDefault="00B56287">
      <w:pPr>
        <w:spacing w:after="0" w:line="240" w:lineRule="auto"/>
        <w:ind w:left="0"/>
        <w:rPr>
          <w:rFonts w:ascii="Arial" w:eastAsia="Times New Roman" w:hAnsi="Arial" w:cs="Arial"/>
          <w:b/>
          <w:bCs/>
          <w:color w:val="000000"/>
          <w:sz w:val="20"/>
          <w:szCs w:val="20"/>
        </w:rPr>
      </w:pPr>
    </w:p>
    <w:p w14:paraId="769A8871" w14:textId="77777777" w:rsidR="00B56287" w:rsidRDefault="00B56287">
      <w:pPr>
        <w:spacing w:after="0" w:line="240" w:lineRule="auto"/>
        <w:ind w:left="0"/>
        <w:rPr>
          <w:rFonts w:ascii="Arial" w:eastAsia="Times New Roman" w:hAnsi="Arial" w:cs="Arial"/>
          <w:b/>
          <w:bCs/>
          <w:color w:val="000000"/>
          <w:sz w:val="20"/>
          <w:szCs w:val="20"/>
        </w:rPr>
      </w:pPr>
    </w:p>
    <w:p w14:paraId="21714FD6" w14:textId="77777777" w:rsidR="00B56287" w:rsidRDefault="00B56287">
      <w:pPr>
        <w:pStyle w:val="DocCotent"/>
        <w:spacing w:after="0" w:line="240" w:lineRule="auto"/>
        <w:rPr>
          <w:rFonts w:eastAsia="Times New Roman" w:cs="Arial"/>
          <w:b/>
          <w:bCs/>
          <w:color w:val="000000"/>
          <w:szCs w:val="20"/>
        </w:rPr>
      </w:pPr>
    </w:p>
    <w:tbl>
      <w:tblPr>
        <w:tblW w:w="5490" w:type="dxa"/>
        <w:tblInd w:w="108" w:type="dxa"/>
        <w:tblLayout w:type="fixed"/>
        <w:tblLook w:val="04A0" w:firstRow="1" w:lastRow="0" w:firstColumn="1" w:lastColumn="0" w:noHBand="0" w:noVBand="1"/>
      </w:tblPr>
      <w:tblGrid>
        <w:gridCol w:w="1620"/>
        <w:gridCol w:w="3870"/>
      </w:tblGrid>
      <w:tr w:rsidR="00B56287" w14:paraId="399EB3C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310971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E8118B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chat.max-record.open</w:t>
            </w:r>
            <w:proofErr w:type="spellEnd"/>
          </w:p>
        </w:tc>
      </w:tr>
      <w:tr w:rsidR="00B56287" w14:paraId="7CCE783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864685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F02785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0-50</w:t>
            </w:r>
          </w:p>
        </w:tc>
      </w:tr>
      <w:tr w:rsidR="00B56287" w14:paraId="623B76F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7E5D58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73E75D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5</w:t>
            </w:r>
          </w:p>
        </w:tc>
      </w:tr>
    </w:tbl>
    <w:p w14:paraId="1E50EFD4" w14:textId="77777777" w:rsidR="00B56287" w:rsidRDefault="00B56287">
      <w:pPr>
        <w:spacing w:after="0" w:line="240" w:lineRule="auto"/>
        <w:ind w:left="0"/>
        <w:rPr>
          <w:rFonts w:ascii="Arial" w:eastAsia="Times New Roman" w:hAnsi="Arial" w:cs="Arial"/>
          <w:b/>
          <w:bCs/>
          <w:color w:val="000000"/>
          <w:sz w:val="20"/>
          <w:szCs w:val="20"/>
        </w:rPr>
      </w:pPr>
    </w:p>
    <w:p w14:paraId="220D4DAB" w14:textId="77777777" w:rsidR="00B56287" w:rsidRDefault="00C15BAE">
      <w:pPr>
        <w:pStyle w:val="DocCotent"/>
        <w:rPr>
          <w:b/>
        </w:rPr>
      </w:pPr>
      <w:r>
        <w:rPr>
          <w:b/>
        </w:rPr>
        <w:t>Description</w:t>
      </w:r>
    </w:p>
    <w:p w14:paraId="73694EB1" w14:textId="77777777" w:rsidR="00B56287" w:rsidRDefault="00C15BAE">
      <w:pPr>
        <w:pStyle w:val="DocCotent"/>
      </w:pPr>
      <w:r>
        <w:t xml:space="preserve">This option is used to set a limit for opening multiple matched records for a given search condition.  This option will be activated when the option </w:t>
      </w:r>
      <w:proofErr w:type="spellStart"/>
      <w:r>
        <w:rPr>
          <w:b/>
        </w:rPr>
        <w:t>chat.inb.search.multi</w:t>
      </w:r>
      <w:proofErr w:type="spellEnd"/>
      <w:r>
        <w:rPr>
          <w:b/>
        </w:rPr>
        <w:t>-match=</w:t>
      </w:r>
      <w:proofErr w:type="spellStart"/>
      <w:r>
        <w:rPr>
          <w:b/>
        </w:rPr>
        <w:t>openall</w:t>
      </w:r>
      <w:proofErr w:type="spellEnd"/>
      <w:r>
        <w:t xml:space="preserve"> or</w:t>
      </w:r>
    </w:p>
    <w:p w14:paraId="29FCD7A2" w14:textId="77777777" w:rsidR="00B56287" w:rsidRDefault="00C15BAE">
      <w:pPr>
        <w:pStyle w:val="DocCotent"/>
        <w:rPr>
          <w:rFonts w:eastAsia="Times New Roman" w:cs="Arial"/>
          <w:bCs/>
          <w:szCs w:val="20"/>
        </w:rPr>
      </w:pPr>
      <w:proofErr w:type="spellStart"/>
      <w:proofErr w:type="gramStart"/>
      <w:r>
        <w:rPr>
          <w:b/>
        </w:rPr>
        <w:t>chat.out.search.multi</w:t>
      </w:r>
      <w:proofErr w:type="spellEnd"/>
      <w:r>
        <w:rPr>
          <w:b/>
        </w:rPr>
        <w:t>-match=</w:t>
      </w:r>
      <w:proofErr w:type="spellStart"/>
      <w:proofErr w:type="gramEnd"/>
      <w:r>
        <w:rPr>
          <w:b/>
        </w:rPr>
        <w:t>openall</w:t>
      </w:r>
      <w:proofErr w:type="spellEnd"/>
      <w:r>
        <w:t xml:space="preserve"> is set.</w:t>
      </w:r>
    </w:p>
    <w:p w14:paraId="63E93B17" w14:textId="77777777" w:rsidR="00B56287" w:rsidRDefault="00B56287">
      <w:pPr>
        <w:spacing w:after="0" w:line="240" w:lineRule="auto"/>
        <w:ind w:left="0"/>
        <w:rPr>
          <w:rFonts w:ascii="Arial" w:eastAsia="Times New Roman" w:hAnsi="Arial" w:cs="Arial"/>
          <w:b/>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64DE2C6F"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58CC80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04E1C8B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chat.search.no-</w:t>
            </w:r>
            <w:proofErr w:type="spellStart"/>
            <w:r>
              <w:rPr>
                <w:rFonts w:ascii="Arial" w:eastAsia="Times New Roman" w:hAnsi="Arial" w:cs="Arial"/>
                <w:bCs/>
                <w:color w:val="000000"/>
                <w:sz w:val="20"/>
                <w:szCs w:val="20"/>
              </w:rPr>
              <w:t>record.activity</w:t>
            </w:r>
            <w:proofErr w:type="spellEnd"/>
            <w:r>
              <w:rPr>
                <w:rFonts w:ascii="Arial" w:eastAsia="Times New Roman" w:hAnsi="Arial" w:cs="Arial"/>
                <w:bCs/>
                <w:color w:val="000000"/>
                <w:sz w:val="20"/>
                <w:szCs w:val="20"/>
              </w:rPr>
              <w:t>-log</w:t>
            </w:r>
          </w:p>
        </w:tc>
      </w:tr>
      <w:tr w:rsidR="00B56287" w14:paraId="2468AB4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A5B864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643A1C9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11EE2E4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E804A8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7AB8785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79730188" w14:textId="77777777" w:rsidR="00B56287" w:rsidRDefault="00B56287">
      <w:pPr>
        <w:spacing w:after="0" w:line="240" w:lineRule="auto"/>
        <w:ind w:left="0"/>
        <w:rPr>
          <w:rFonts w:ascii="Arial" w:eastAsia="Times New Roman" w:hAnsi="Arial" w:cs="Arial"/>
          <w:b/>
          <w:bCs/>
          <w:color w:val="000000"/>
          <w:sz w:val="20"/>
          <w:szCs w:val="20"/>
        </w:rPr>
      </w:pPr>
    </w:p>
    <w:p w14:paraId="4C0EBC23" w14:textId="77777777" w:rsidR="00B56287" w:rsidRDefault="00C15BAE">
      <w:pPr>
        <w:pStyle w:val="DocCotent"/>
        <w:rPr>
          <w:b/>
        </w:rPr>
      </w:pPr>
      <w:r>
        <w:rPr>
          <w:b/>
        </w:rPr>
        <w:t>Description</w:t>
      </w:r>
    </w:p>
    <w:p w14:paraId="6C545CC2" w14:textId="77777777" w:rsidR="00B56287" w:rsidRDefault="00C15BAE">
      <w:pPr>
        <w:pStyle w:val="DocCotent"/>
      </w:pPr>
      <w:r>
        <w:t>This configuration key specifies whether or not to create activity log and map to newly saved record when no record found for the specific search data.</w:t>
      </w:r>
    </w:p>
    <w:p w14:paraId="7B777AB4" w14:textId="77777777" w:rsidR="00B56287" w:rsidRDefault="00B56287">
      <w:pPr>
        <w:spacing w:after="0" w:line="240" w:lineRule="auto"/>
        <w:ind w:left="0"/>
      </w:pPr>
    </w:p>
    <w:tbl>
      <w:tblPr>
        <w:tblW w:w="5490" w:type="dxa"/>
        <w:tblInd w:w="108" w:type="dxa"/>
        <w:tblLayout w:type="fixed"/>
        <w:tblLook w:val="04A0" w:firstRow="1" w:lastRow="0" w:firstColumn="1" w:lastColumn="0" w:noHBand="0" w:noVBand="1"/>
      </w:tblPr>
      <w:tblGrid>
        <w:gridCol w:w="1620"/>
        <w:gridCol w:w="3870"/>
      </w:tblGrid>
      <w:tr w:rsidR="00B56287" w14:paraId="59A7BDE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AB51E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14714D1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chat.append.activity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65F35C3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32D307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7AA28F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markdone</w:t>
            </w:r>
            <w:proofErr w:type="spellEnd"/>
            <w:r>
              <w:rPr>
                <w:rFonts w:ascii="Arial" w:eastAsia="Times New Roman" w:hAnsi="Arial" w:cs="Arial"/>
                <w:bCs/>
                <w:color w:val="000000"/>
                <w:sz w:val="20"/>
                <w:szCs w:val="20"/>
              </w:rPr>
              <w:t xml:space="preserve">, delete, </w:t>
            </w:r>
            <w:proofErr w:type="spellStart"/>
            <w:r>
              <w:rPr>
                <w:rFonts w:ascii="Arial" w:eastAsia="Times New Roman" w:hAnsi="Arial" w:cs="Arial"/>
                <w:bCs/>
                <w:color w:val="000000"/>
                <w:sz w:val="20"/>
                <w:szCs w:val="20"/>
              </w:rPr>
              <w:t>movetoworkbin</w:t>
            </w:r>
            <w:proofErr w:type="spellEnd"/>
            <w:r>
              <w:rPr>
                <w:rFonts w:ascii="Arial" w:eastAsia="Times New Roman" w:hAnsi="Arial" w:cs="Arial"/>
                <w:bCs/>
                <w:color w:val="000000"/>
                <w:sz w:val="20"/>
                <w:szCs w:val="20"/>
              </w:rPr>
              <w:t>, send, reply</w:t>
            </w:r>
          </w:p>
        </w:tc>
      </w:tr>
      <w:tr w:rsidR="00B56287" w14:paraId="2BF0A2F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2639F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98AC69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9A87BA0" w14:textId="77777777" w:rsidR="00B56287" w:rsidRDefault="00B56287">
      <w:pPr>
        <w:spacing w:after="0" w:line="240" w:lineRule="auto"/>
        <w:ind w:left="0"/>
        <w:rPr>
          <w:rFonts w:ascii="Arial" w:eastAsia="Times New Roman" w:hAnsi="Arial" w:cs="Arial"/>
          <w:b/>
          <w:bCs/>
          <w:color w:val="000000"/>
          <w:sz w:val="20"/>
          <w:szCs w:val="20"/>
        </w:rPr>
      </w:pPr>
    </w:p>
    <w:p w14:paraId="5F9B952C" w14:textId="77777777" w:rsidR="00B56287" w:rsidRDefault="00C15BAE">
      <w:pPr>
        <w:pStyle w:val="DocCotent"/>
        <w:rPr>
          <w:b/>
        </w:rPr>
      </w:pPr>
      <w:r>
        <w:rPr>
          <w:b/>
        </w:rPr>
        <w:t>Description</w:t>
      </w:r>
    </w:p>
    <w:p w14:paraId="6EB68FF9" w14:textId="77777777" w:rsidR="00B56287" w:rsidRDefault="00C15BAE">
      <w:pPr>
        <w:pStyle w:val="DocCotent"/>
      </w:pPr>
      <w:r>
        <w:t>This option appends the activity logs and record data on an appropriate inbound/ consult chat event. This option accepts multiple events configurations separated by comma.</w:t>
      </w:r>
    </w:p>
    <w:p w14:paraId="6CBE3F3C" w14:textId="77777777" w:rsidR="00B56287" w:rsidRDefault="00C15BAE">
      <w:pPr>
        <w:pStyle w:val="DocCotent"/>
        <w:numPr>
          <w:ilvl w:val="0"/>
          <w:numId w:val="54"/>
        </w:numPr>
      </w:pPr>
      <w:proofErr w:type="gramStart"/>
      <w:r>
        <w:rPr>
          <w:b/>
          <w:color w:val="000000"/>
        </w:rPr>
        <w:t>released</w:t>
      </w:r>
      <w:proofErr w:type="gramEnd"/>
      <w:r>
        <w:rPr>
          <w:color w:val="000000"/>
        </w:rPr>
        <w:t>: The Adapter appends the activity logs in a chat released event for inbound chats.</w:t>
      </w:r>
    </w:p>
    <w:p w14:paraId="598CE3B2" w14:textId="77777777" w:rsidR="00B56287" w:rsidRDefault="00C15BAE">
      <w:pPr>
        <w:pStyle w:val="DocCotent"/>
        <w:numPr>
          <w:ilvl w:val="0"/>
          <w:numId w:val="54"/>
        </w:numPr>
        <w:rPr>
          <w:color w:val="000000"/>
        </w:rPr>
      </w:pPr>
      <w:proofErr w:type="spellStart"/>
      <w:proofErr w:type="gramStart"/>
      <w:r>
        <w:rPr>
          <w:b/>
          <w:color w:val="000000"/>
        </w:rPr>
        <w:t>markdone</w:t>
      </w:r>
      <w:proofErr w:type="spellEnd"/>
      <w:proofErr w:type="gramEnd"/>
      <w:r>
        <w:rPr>
          <w:color w:val="000000"/>
        </w:rPr>
        <w:t xml:space="preserve">: The salesforce adapter updates the activity logs and new records when an inbound chat is </w:t>
      </w:r>
      <w:proofErr w:type="spellStart"/>
      <w:r>
        <w:rPr>
          <w:color w:val="000000"/>
        </w:rPr>
        <w:t>markdone</w:t>
      </w:r>
      <w:proofErr w:type="spellEnd"/>
      <w:r>
        <w:rPr>
          <w:color w:val="000000"/>
        </w:rPr>
        <w:t>.</w:t>
      </w:r>
    </w:p>
    <w:p w14:paraId="0D080A18" w14:textId="77777777" w:rsidR="00B56287" w:rsidRDefault="00C15BAE">
      <w:pPr>
        <w:pStyle w:val="DocCotent"/>
        <w:numPr>
          <w:ilvl w:val="0"/>
          <w:numId w:val="54"/>
        </w:numPr>
        <w:rPr>
          <w:color w:val="000000"/>
        </w:rPr>
      </w:pPr>
      <w:proofErr w:type="gramStart"/>
      <w:r>
        <w:rPr>
          <w:b/>
          <w:color w:val="000000"/>
        </w:rPr>
        <w:t>delete</w:t>
      </w:r>
      <w:proofErr w:type="gramEnd"/>
      <w:r>
        <w:rPr>
          <w:b/>
          <w:color w:val="000000"/>
        </w:rPr>
        <w:t xml:space="preserve">: </w:t>
      </w:r>
      <w:r>
        <w:rPr>
          <w:color w:val="000000"/>
        </w:rPr>
        <w:t>The salesforce adapter updates the activity logs and new records when an inbound chat is deleted.</w:t>
      </w:r>
    </w:p>
    <w:p w14:paraId="0877F9D0" w14:textId="77777777" w:rsidR="00B56287" w:rsidRDefault="00C15BAE">
      <w:pPr>
        <w:pStyle w:val="DocCotent"/>
        <w:numPr>
          <w:ilvl w:val="0"/>
          <w:numId w:val="54"/>
        </w:numPr>
        <w:rPr>
          <w:color w:val="000000"/>
        </w:rPr>
      </w:pPr>
      <w:proofErr w:type="spellStart"/>
      <w:proofErr w:type="gramStart"/>
      <w:r>
        <w:rPr>
          <w:b/>
          <w:color w:val="000000"/>
        </w:rPr>
        <w:t>movetoworkbin</w:t>
      </w:r>
      <w:proofErr w:type="spellEnd"/>
      <w:proofErr w:type="gramEnd"/>
      <w:r>
        <w:rPr>
          <w:b/>
          <w:color w:val="000000"/>
        </w:rPr>
        <w:t>:</w:t>
      </w:r>
      <w:r>
        <w:rPr>
          <w:color w:val="000000"/>
        </w:rPr>
        <w:t xml:space="preserve"> The salesforce adapter appends the activity logs and new records when an inbound email is moved to Workbin.</w:t>
      </w:r>
    </w:p>
    <w:p w14:paraId="7DB751C9" w14:textId="77777777" w:rsidR="00B56287" w:rsidRDefault="00C15BAE">
      <w:pPr>
        <w:pStyle w:val="DocCotent"/>
        <w:numPr>
          <w:ilvl w:val="0"/>
          <w:numId w:val="54"/>
        </w:numPr>
        <w:rPr>
          <w:color w:val="000000"/>
        </w:rPr>
      </w:pPr>
      <w:proofErr w:type="gramStart"/>
      <w:r>
        <w:rPr>
          <w:b/>
          <w:color w:val="000000"/>
        </w:rPr>
        <w:t>send</w:t>
      </w:r>
      <w:proofErr w:type="gramEnd"/>
      <w:r>
        <w:rPr>
          <w:b/>
          <w:color w:val="000000"/>
        </w:rPr>
        <w:t xml:space="preserve">: </w:t>
      </w:r>
      <w:r>
        <w:rPr>
          <w:color w:val="000000"/>
        </w:rPr>
        <w:t>The salesforce adapter appends the activity logs when an inbound email is sent.</w:t>
      </w:r>
    </w:p>
    <w:p w14:paraId="7CC9992E" w14:textId="77777777" w:rsidR="00B56287" w:rsidRDefault="00C15BAE">
      <w:pPr>
        <w:pStyle w:val="DocCotent"/>
        <w:numPr>
          <w:ilvl w:val="0"/>
          <w:numId w:val="54"/>
        </w:numPr>
        <w:rPr>
          <w:color w:val="000000"/>
        </w:rPr>
      </w:pPr>
      <w:proofErr w:type="gramStart"/>
      <w:r>
        <w:rPr>
          <w:b/>
          <w:color w:val="000000"/>
        </w:rPr>
        <w:t>reply</w:t>
      </w:r>
      <w:proofErr w:type="gramEnd"/>
      <w:r>
        <w:rPr>
          <w:b/>
          <w:color w:val="000000"/>
        </w:rPr>
        <w:t>:</w:t>
      </w:r>
      <w:r>
        <w:rPr>
          <w:color w:val="000000"/>
        </w:rPr>
        <w:t xml:space="preserve"> The salesforce adapter appends the activity logs when reply an inbound email.</w:t>
      </w:r>
    </w:p>
    <w:p w14:paraId="5D068201" w14:textId="77777777" w:rsidR="00B56287" w:rsidRDefault="00B56287">
      <w:pPr>
        <w:spacing w:after="0" w:line="240" w:lineRule="auto"/>
        <w:ind w:left="0"/>
        <w:rPr>
          <w:rFonts w:ascii="Arial" w:eastAsia="Times New Roman" w:hAnsi="Arial" w:cs="Arial"/>
          <w:b/>
          <w:bCs/>
          <w:color w:val="000000"/>
          <w:sz w:val="20"/>
          <w:szCs w:val="20"/>
        </w:rPr>
      </w:pPr>
    </w:p>
    <w:p w14:paraId="5DB649C9" w14:textId="77777777" w:rsidR="00B56287" w:rsidRDefault="00B56287">
      <w:pPr>
        <w:spacing w:after="0" w:line="240" w:lineRule="auto"/>
        <w:ind w:left="0"/>
        <w:rPr>
          <w:rFonts w:ascii="Arial" w:eastAsia="Times New Roman" w:hAnsi="Arial" w:cs="Arial"/>
          <w:b/>
          <w:bCs/>
          <w:color w:val="000000"/>
          <w:sz w:val="20"/>
          <w:szCs w:val="20"/>
        </w:rPr>
      </w:pPr>
    </w:p>
    <w:p w14:paraId="353993AA" w14:textId="77777777" w:rsidR="00B56287" w:rsidRDefault="00B56287">
      <w:pPr>
        <w:spacing w:after="0" w:line="240" w:lineRule="auto"/>
        <w:ind w:left="0"/>
        <w:rPr>
          <w:rFonts w:ascii="Arial" w:eastAsia="Times New Roman" w:hAnsi="Arial" w:cs="Arial"/>
          <w:b/>
          <w:bCs/>
          <w:color w:val="000000"/>
          <w:sz w:val="20"/>
          <w:szCs w:val="20"/>
        </w:rPr>
      </w:pPr>
    </w:p>
    <w:p w14:paraId="7CE2ACF5" w14:textId="77777777" w:rsidR="00B56287" w:rsidRDefault="00B56287">
      <w:pPr>
        <w:spacing w:after="0" w:line="240" w:lineRule="auto"/>
        <w:ind w:left="0"/>
        <w:rPr>
          <w:rFonts w:ascii="Arial" w:eastAsia="Times New Roman" w:hAnsi="Arial" w:cs="Arial"/>
          <w:b/>
          <w:bCs/>
          <w:color w:val="000000"/>
          <w:sz w:val="20"/>
          <w:szCs w:val="20"/>
        </w:rPr>
      </w:pPr>
    </w:p>
    <w:p w14:paraId="1F1228CB" w14:textId="77777777" w:rsidR="00B56287" w:rsidRDefault="00B56287">
      <w:pPr>
        <w:spacing w:after="0" w:line="240" w:lineRule="auto"/>
        <w:ind w:left="0"/>
        <w:rPr>
          <w:rFonts w:ascii="Arial" w:eastAsia="Times New Roman" w:hAnsi="Arial" w:cs="Arial"/>
          <w:b/>
          <w:bCs/>
          <w:color w:val="000000"/>
          <w:sz w:val="20"/>
          <w:szCs w:val="20"/>
        </w:rPr>
      </w:pPr>
    </w:p>
    <w:p w14:paraId="16B3BBE8" w14:textId="77777777" w:rsidR="00B56287" w:rsidRDefault="00B56287">
      <w:pPr>
        <w:spacing w:after="0" w:line="240" w:lineRule="auto"/>
        <w:ind w:left="0"/>
        <w:rPr>
          <w:rFonts w:ascii="Arial" w:eastAsia="Times New Roman" w:hAnsi="Arial" w:cs="Arial"/>
          <w:b/>
          <w:bCs/>
          <w:color w:val="000000"/>
          <w:sz w:val="20"/>
          <w:szCs w:val="20"/>
        </w:rPr>
      </w:pPr>
    </w:p>
    <w:p w14:paraId="083C63B0" w14:textId="77777777" w:rsidR="00B56287" w:rsidRDefault="00B56287">
      <w:pPr>
        <w:spacing w:after="0" w:line="240" w:lineRule="auto"/>
        <w:ind w:left="0"/>
        <w:rPr>
          <w:rFonts w:ascii="Arial" w:eastAsia="Times New Roman" w:hAnsi="Arial" w:cs="Arial"/>
          <w:b/>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724FF51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FC9177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0957FA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chat.con.search.enable.profile</w:t>
            </w:r>
            <w:proofErr w:type="spellEnd"/>
            <w:r>
              <w:rPr>
                <w:rFonts w:ascii="Arial" w:eastAsia="Times New Roman" w:hAnsi="Arial" w:cs="Arial"/>
                <w:bCs/>
                <w:color w:val="000000"/>
                <w:sz w:val="20"/>
                <w:szCs w:val="20"/>
              </w:rPr>
              <w:t>-activity</w:t>
            </w:r>
          </w:p>
        </w:tc>
      </w:tr>
      <w:tr w:rsidR="00B56287" w14:paraId="51B3AA9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079C2F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A38D79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7598E9F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4A4A6B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B9CB35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0655A9F1" w14:textId="77777777" w:rsidR="00B56287" w:rsidRDefault="00B56287">
      <w:pPr>
        <w:spacing w:after="0" w:line="240" w:lineRule="auto"/>
        <w:ind w:left="0"/>
        <w:rPr>
          <w:rFonts w:ascii="Arial" w:eastAsia="Times New Roman" w:hAnsi="Arial" w:cs="Arial"/>
          <w:b/>
          <w:bCs/>
          <w:color w:val="000000"/>
          <w:sz w:val="20"/>
          <w:szCs w:val="20"/>
        </w:rPr>
      </w:pPr>
    </w:p>
    <w:p w14:paraId="1F652EFC" w14:textId="77777777" w:rsidR="00B56287" w:rsidRDefault="00C15BAE">
      <w:pPr>
        <w:pStyle w:val="DocCotent"/>
        <w:rPr>
          <w:rFonts w:cs="Cambria"/>
          <w:b/>
        </w:rPr>
      </w:pPr>
      <w:r>
        <w:rPr>
          <w:rFonts w:cs="Cambria"/>
          <w:b/>
        </w:rPr>
        <w:t>Description</w:t>
      </w:r>
    </w:p>
    <w:p w14:paraId="07C84860" w14:textId="77777777" w:rsidR="00B56287" w:rsidRDefault="00C15BAE">
      <w:pPr>
        <w:pStyle w:val="DocCotent"/>
        <w:rPr>
          <w:rFonts w:cs="Cambria"/>
          <w:b/>
          <w:bCs/>
        </w:rPr>
      </w:pPr>
      <w:r>
        <w:rPr>
          <w:rFonts w:cs="Cambria"/>
        </w:rPr>
        <w:t xml:space="preserve">This option specifies whether or not to create profile level activity log when multi-match scenario found for </w:t>
      </w:r>
      <w:r>
        <w:rPr>
          <w:rFonts w:cs="Cambria"/>
          <w:b/>
          <w:bCs/>
        </w:rPr>
        <w:t xml:space="preserve">consult </w:t>
      </w:r>
      <w:r>
        <w:t>chat</w:t>
      </w:r>
      <w:r>
        <w:rPr>
          <w:rFonts w:cs="Cambria"/>
        </w:rPr>
        <w:t xml:space="preserve">. </w:t>
      </w:r>
      <w:r>
        <w:rPr>
          <w:rFonts w:cs="Cambria"/>
          <w:bCs/>
        </w:rPr>
        <w:t xml:space="preserve">If this option is not set, value is taken from </w:t>
      </w:r>
      <w:proofErr w:type="spellStart"/>
      <w:r>
        <w:rPr>
          <w:rFonts w:cs="Cambria"/>
          <w:b/>
          <w:bCs/>
        </w:rPr>
        <w:t>chat.inb.search.enable.profile</w:t>
      </w:r>
      <w:proofErr w:type="spellEnd"/>
      <w:r>
        <w:rPr>
          <w:rFonts w:cs="Cambria"/>
          <w:b/>
          <w:bCs/>
        </w:rPr>
        <w:t xml:space="preserve">-activity </w:t>
      </w:r>
      <w:r>
        <w:rPr>
          <w:rFonts w:cs="Cambria"/>
        </w:rPr>
        <w:t>configuration</w:t>
      </w:r>
      <w:r>
        <w:rPr>
          <w:rFonts w:cs="Cambria"/>
          <w:b/>
          <w:bCs/>
        </w:rPr>
        <w:t xml:space="preserve">. </w:t>
      </w:r>
      <w:r>
        <w:rPr>
          <w:rFonts w:cs="Cambria"/>
        </w:rPr>
        <w:t xml:space="preserve">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298D41A6" w14:textId="77777777" w:rsidR="00B56287" w:rsidRDefault="00B56287">
      <w:pPr>
        <w:spacing w:after="0" w:line="240" w:lineRule="auto"/>
        <w:ind w:left="0"/>
        <w:rPr>
          <w:rFonts w:ascii="Arial" w:eastAsia="Times New Roman" w:hAnsi="Arial" w:cs="Arial"/>
          <w:b/>
          <w:bCs/>
          <w:color w:val="000000"/>
          <w:sz w:val="20"/>
          <w:szCs w:val="20"/>
        </w:rPr>
      </w:pPr>
    </w:p>
    <w:p w14:paraId="2B1C4EAE" w14:textId="77777777" w:rsidR="00B56287" w:rsidRDefault="00B56287">
      <w:pPr>
        <w:spacing w:after="0" w:line="240" w:lineRule="auto"/>
        <w:ind w:left="0"/>
        <w:rPr>
          <w:rFonts w:ascii="Arial" w:eastAsia="Times New Roman" w:hAnsi="Arial" w:cs="Arial"/>
          <w:b/>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6C9F706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80326B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2BF18C48"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chat.multi-match.records.searchpage</w:t>
            </w:r>
            <w:proofErr w:type="spellEnd"/>
          </w:p>
        </w:tc>
      </w:tr>
      <w:tr w:rsidR="00B56287" w14:paraId="567B892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BA8463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19A45F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Any </w:t>
            </w:r>
            <w:proofErr w:type="spellStart"/>
            <w:r>
              <w:rPr>
                <w:rFonts w:ascii="Arial" w:eastAsia="Times New Roman" w:hAnsi="Arial" w:cs="Arial"/>
                <w:bCs/>
                <w:color w:val="000000"/>
                <w:sz w:val="20"/>
                <w:szCs w:val="20"/>
              </w:rPr>
              <w:t>sfdc</w:t>
            </w:r>
            <w:proofErr w:type="spellEnd"/>
            <w:r>
              <w:rPr>
                <w:rFonts w:ascii="Arial" w:eastAsia="Times New Roman" w:hAnsi="Arial" w:cs="Arial"/>
                <w:bCs/>
                <w:color w:val="000000"/>
                <w:sz w:val="20"/>
                <w:szCs w:val="20"/>
              </w:rPr>
              <w:t xml:space="preserve"> object name</w:t>
            </w:r>
          </w:p>
        </w:tc>
      </w:tr>
      <w:tr w:rsidR="00B56287" w14:paraId="1F4646C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C493DE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0D8FBF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6156421" w14:textId="77777777" w:rsidR="00B56287" w:rsidRDefault="00B56287">
      <w:pPr>
        <w:spacing w:after="0" w:line="240" w:lineRule="auto"/>
        <w:ind w:left="0"/>
        <w:rPr>
          <w:rFonts w:ascii="Arial" w:eastAsia="Times New Roman" w:hAnsi="Arial" w:cs="Arial"/>
          <w:b/>
          <w:bCs/>
          <w:color w:val="000000"/>
          <w:sz w:val="20"/>
          <w:szCs w:val="20"/>
        </w:rPr>
      </w:pPr>
    </w:p>
    <w:p w14:paraId="5DAF41A8" w14:textId="77777777" w:rsidR="00B56287" w:rsidRDefault="00C15BAE">
      <w:pPr>
        <w:pStyle w:val="DocCotent"/>
        <w:rPr>
          <w:b/>
        </w:rPr>
      </w:pPr>
      <w:r>
        <w:rPr>
          <w:b/>
        </w:rPr>
        <w:t>Description</w:t>
      </w:r>
    </w:p>
    <w:p w14:paraId="2776AF56" w14:textId="77777777" w:rsidR="00B56287" w:rsidRDefault="00C15BAE">
      <w:pPr>
        <w:pStyle w:val="DocCotent"/>
      </w:pPr>
      <w:r>
        <w:t xml:space="preserve">This option defines the SFDC object name, in which the multiple records are searched and displayed.   </w:t>
      </w:r>
    </w:p>
    <w:p w14:paraId="0F313FE6"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5D9F884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F6D233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8ED95F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chat.search.phone</w:t>
            </w:r>
            <w:proofErr w:type="spellEnd"/>
            <w:r>
              <w:rPr>
                <w:rFonts w:ascii="Arial" w:eastAsia="Times New Roman" w:hAnsi="Arial" w:cs="Arial"/>
                <w:bCs/>
                <w:color w:val="000000"/>
                <w:sz w:val="20"/>
                <w:szCs w:val="20"/>
              </w:rPr>
              <w:t>-number-format</w:t>
            </w:r>
          </w:p>
        </w:tc>
      </w:tr>
      <w:tr w:rsidR="00B56287" w14:paraId="3968192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C3C4B0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0167A8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 xml:space="preserve">Valid field ID’s from Salesforce object </w:t>
            </w:r>
          </w:p>
        </w:tc>
      </w:tr>
      <w:tr w:rsidR="00B56287" w14:paraId="4806206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9992A1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3F1383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E15A60C" w14:textId="77777777" w:rsidR="00B56287" w:rsidRDefault="00B56287">
      <w:pPr>
        <w:spacing w:after="0" w:line="240" w:lineRule="auto"/>
        <w:ind w:left="0"/>
        <w:rPr>
          <w:rFonts w:ascii="Arial" w:eastAsia="Times New Roman" w:hAnsi="Arial" w:cs="Arial"/>
          <w:b/>
          <w:bCs/>
          <w:color w:val="000000"/>
          <w:sz w:val="20"/>
          <w:szCs w:val="20"/>
        </w:rPr>
      </w:pPr>
    </w:p>
    <w:p w14:paraId="0F8FEEA8" w14:textId="77777777" w:rsidR="00B56287" w:rsidRDefault="00C15BAE">
      <w:pPr>
        <w:pStyle w:val="DocCotent"/>
        <w:spacing w:after="0"/>
      </w:pPr>
      <w:r>
        <w:rPr>
          <w:b/>
        </w:rPr>
        <w:t>Description</w:t>
      </w:r>
    </w:p>
    <w:p w14:paraId="1FC363C6" w14:textId="77777777" w:rsidR="00B56287" w:rsidRDefault="00C15BAE">
      <w:pPr>
        <w:pStyle w:val="DocCotent"/>
        <w:spacing w:after="0"/>
      </w:pPr>
      <w:r>
        <w:t>The Adapter will search records in Salesforce using the configured search format if no records are found in the search without applying any format. This option accepts more than one value separated by comma.</w:t>
      </w:r>
    </w:p>
    <w:p w14:paraId="25D75402" w14:textId="77777777" w:rsidR="00B56287" w:rsidRDefault="00C15BAE">
      <w:pPr>
        <w:pStyle w:val="DocCotent"/>
        <w:spacing w:after="0"/>
        <w:rPr>
          <w:b/>
        </w:rPr>
      </w:pPr>
      <w:r>
        <w:rPr>
          <w:b/>
        </w:rPr>
        <w:t xml:space="preserve">Ex. </w:t>
      </w:r>
      <w:proofErr w:type="spellStart"/>
      <w:r>
        <w:rPr>
          <w:b/>
        </w:rPr>
        <w:t>sfdc.chat.search.phone-number.format</w:t>
      </w:r>
      <w:proofErr w:type="spellEnd"/>
      <w:r>
        <w:rPr>
          <w:b/>
        </w:rPr>
        <w:t>= (xxx) xxx-</w:t>
      </w:r>
      <w:proofErr w:type="spellStart"/>
      <w:r>
        <w:rPr>
          <w:b/>
        </w:rPr>
        <w:t>xxxx</w:t>
      </w:r>
      <w:proofErr w:type="spellEnd"/>
    </w:p>
    <w:p w14:paraId="50BEA997" w14:textId="77777777" w:rsidR="00B56287" w:rsidRDefault="00C15BAE">
      <w:pPr>
        <w:pStyle w:val="DocCotent"/>
        <w:spacing w:after="0"/>
      </w:pPr>
      <w:r>
        <w:t>First, the Adapter will search records using the search data as it is. If no records are found, then it will apply the configured formats with the search data and perform the search again. The Soap API response time will vary based on the number of formats that will be searched.</w:t>
      </w:r>
    </w:p>
    <w:p w14:paraId="3D7CF008" w14:textId="77777777" w:rsidR="00B56287" w:rsidRDefault="00B56287">
      <w:pPr>
        <w:pStyle w:val="DocCotent"/>
        <w:spacing w:after="0" w:line="240" w:lineRule="auto"/>
      </w:pPr>
    </w:p>
    <w:tbl>
      <w:tblPr>
        <w:tblW w:w="9135" w:type="dxa"/>
        <w:tblInd w:w="108"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810"/>
        <w:gridCol w:w="8325"/>
      </w:tblGrid>
      <w:tr w:rsidR="00B56287" w14:paraId="7BF4E309" w14:textId="77777777">
        <w:trPr>
          <w:trHeight w:val="1115"/>
        </w:trPr>
        <w:tc>
          <w:tcPr>
            <w:tcW w:w="810" w:type="dxa"/>
            <w:shd w:val="clear" w:color="auto" w:fill="D9D9D9"/>
            <w:vAlign w:val="center"/>
          </w:tcPr>
          <w:p w14:paraId="7D112524" w14:textId="77777777" w:rsidR="00B56287" w:rsidRDefault="004E6AF3">
            <w:pPr>
              <w:pStyle w:val="DocCotent"/>
              <w:spacing w:after="0" w:line="240" w:lineRule="auto"/>
            </w:pPr>
            <w:r>
              <w:pict w14:anchorId="2CD9ACEE">
                <v:shape id="_x0000_i1070" type="#_x0000_t75" style="width:23.7pt;height:27.2pt" filled="t" fillcolor="#a5a5a5">
                  <v:imagedata r:id="rId13" o:title=""/>
                </v:shape>
              </w:pict>
            </w:r>
          </w:p>
        </w:tc>
        <w:tc>
          <w:tcPr>
            <w:tcW w:w="8325" w:type="dxa"/>
            <w:shd w:val="clear" w:color="auto" w:fill="D9D9D9"/>
            <w:vAlign w:val="center"/>
          </w:tcPr>
          <w:p w14:paraId="15CAC5CD" w14:textId="77777777" w:rsidR="00B56287" w:rsidRDefault="00C15BAE">
            <w:pPr>
              <w:pStyle w:val="DocCotent"/>
              <w:spacing w:line="240" w:lineRule="auto"/>
              <w:contextualSpacing/>
              <w:rPr>
                <w:szCs w:val="20"/>
              </w:rPr>
            </w:pPr>
            <w:r>
              <w:rPr>
                <w:b/>
                <w:szCs w:val="20"/>
              </w:rPr>
              <w:t>Note:</w:t>
            </w:r>
          </w:p>
          <w:p w14:paraId="1F12F65B" w14:textId="77777777" w:rsidR="00B56287" w:rsidRDefault="00C15BAE">
            <w:pPr>
              <w:pStyle w:val="DocCotent"/>
              <w:spacing w:after="0" w:line="240" w:lineRule="auto"/>
              <w:rPr>
                <w:szCs w:val="20"/>
              </w:rPr>
            </w:pPr>
            <w:r>
              <w:rPr>
                <w:szCs w:val="20"/>
              </w:rPr>
              <w:t>Use character 'x'  to denote phone number digit and use any delimiter between numbers</w:t>
            </w:r>
          </w:p>
          <w:p w14:paraId="3581D355" w14:textId="77777777" w:rsidR="00B56287" w:rsidRDefault="00C15BAE">
            <w:pPr>
              <w:pStyle w:val="DocCotent"/>
              <w:spacing w:after="0" w:line="240" w:lineRule="auto"/>
              <w:rPr>
                <w:szCs w:val="20"/>
              </w:rPr>
            </w:pPr>
            <w:r>
              <w:rPr>
                <w:szCs w:val="20"/>
              </w:rPr>
              <w:t>e.g. : xxx-xxx-</w:t>
            </w:r>
            <w:proofErr w:type="spellStart"/>
            <w:r>
              <w:rPr>
                <w:szCs w:val="20"/>
              </w:rPr>
              <w:t>xxxx</w:t>
            </w:r>
            <w:proofErr w:type="spellEnd"/>
          </w:p>
          <w:p w14:paraId="5095284A" w14:textId="77777777" w:rsidR="00B56287" w:rsidRDefault="00C15BAE">
            <w:pPr>
              <w:pStyle w:val="DocCotent"/>
              <w:spacing w:after="0" w:line="240" w:lineRule="auto"/>
              <w:rPr>
                <w:szCs w:val="20"/>
              </w:rPr>
            </w:pPr>
            <w:r>
              <w:rPr>
                <w:szCs w:val="20"/>
              </w:rPr>
              <w:t xml:space="preserve">         (xxx)-xxx-</w:t>
            </w:r>
            <w:proofErr w:type="spellStart"/>
            <w:r>
              <w:rPr>
                <w:szCs w:val="20"/>
              </w:rPr>
              <w:t>xxxx</w:t>
            </w:r>
            <w:proofErr w:type="spellEnd"/>
          </w:p>
          <w:p w14:paraId="05377282" w14:textId="77777777" w:rsidR="00B56287" w:rsidRDefault="00C15BAE">
            <w:pPr>
              <w:pStyle w:val="DocCotent"/>
              <w:spacing w:after="0" w:line="240" w:lineRule="auto"/>
              <w:rPr>
                <w:szCs w:val="20"/>
              </w:rPr>
            </w:pPr>
            <w:r>
              <w:rPr>
                <w:szCs w:val="20"/>
              </w:rPr>
              <w:t xml:space="preserve">         (xxx) xxx-</w:t>
            </w:r>
            <w:proofErr w:type="spellStart"/>
            <w:r>
              <w:rPr>
                <w:szCs w:val="20"/>
              </w:rPr>
              <w:t>xxxx</w:t>
            </w:r>
            <w:proofErr w:type="spellEnd"/>
          </w:p>
          <w:p w14:paraId="3B308D9D" w14:textId="77777777" w:rsidR="00B56287" w:rsidRDefault="00C15BAE">
            <w:pPr>
              <w:pStyle w:val="DocCotent"/>
              <w:spacing w:after="0" w:line="240" w:lineRule="auto"/>
              <w:rPr>
                <w:szCs w:val="20"/>
              </w:rPr>
            </w:pPr>
            <w:r>
              <w:rPr>
                <w:szCs w:val="20"/>
              </w:rPr>
              <w:t xml:space="preserve">         (xxx)</w:t>
            </w:r>
            <w:proofErr w:type="spellStart"/>
            <w:r>
              <w:rPr>
                <w:szCs w:val="20"/>
              </w:rPr>
              <w:t>xxxxxxx</w:t>
            </w:r>
            <w:proofErr w:type="spellEnd"/>
          </w:p>
          <w:p w14:paraId="50B59634" w14:textId="77777777" w:rsidR="00B56287" w:rsidRDefault="00C15BAE">
            <w:pPr>
              <w:pStyle w:val="DocCotent"/>
              <w:spacing w:after="0" w:line="240" w:lineRule="auto"/>
              <w:rPr>
                <w:szCs w:val="20"/>
              </w:rPr>
            </w:pPr>
            <w:r>
              <w:rPr>
                <w:szCs w:val="20"/>
              </w:rPr>
              <w:t>If a format is not configured for this option, the above formats will be applied by default.</w:t>
            </w:r>
          </w:p>
          <w:p w14:paraId="61501E62" w14:textId="77777777" w:rsidR="00B56287" w:rsidRDefault="00B56287">
            <w:pPr>
              <w:pStyle w:val="DocCotent"/>
              <w:spacing w:after="0" w:line="240" w:lineRule="auto"/>
              <w:rPr>
                <w:szCs w:val="20"/>
              </w:rPr>
            </w:pPr>
          </w:p>
          <w:p w14:paraId="59AA791B" w14:textId="77777777" w:rsidR="00B56287" w:rsidRDefault="00C15BAE">
            <w:pPr>
              <w:pStyle w:val="DocCotent"/>
              <w:spacing w:after="0" w:line="240" w:lineRule="auto"/>
              <w:rPr>
                <w:szCs w:val="20"/>
              </w:rPr>
            </w:pPr>
            <w:r>
              <w:rPr>
                <w:szCs w:val="20"/>
              </w:rPr>
              <w:t xml:space="preserve"> Each format takes a reasonable amount of time to get a response from the Salesforce server based on the server ability.</w:t>
            </w:r>
          </w:p>
        </w:tc>
      </w:tr>
    </w:tbl>
    <w:p w14:paraId="7CB6D57D" w14:textId="77777777" w:rsidR="00B56287" w:rsidRDefault="00B56287">
      <w:pPr>
        <w:ind w:left="0"/>
      </w:pPr>
    </w:p>
    <w:tbl>
      <w:tblPr>
        <w:tblW w:w="5490" w:type="dxa"/>
        <w:tblInd w:w="108" w:type="dxa"/>
        <w:tblLayout w:type="fixed"/>
        <w:tblLook w:val="04A0" w:firstRow="1" w:lastRow="0" w:firstColumn="1" w:lastColumn="0" w:noHBand="0" w:noVBand="1"/>
      </w:tblPr>
      <w:tblGrid>
        <w:gridCol w:w="1620"/>
        <w:gridCol w:w="3870"/>
      </w:tblGrid>
      <w:tr w:rsidR="00B56287" w14:paraId="51E1873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D291B1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7D02075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chat.con.search.no-</w:t>
            </w:r>
            <w:proofErr w:type="spellStart"/>
            <w:r>
              <w:rPr>
                <w:rFonts w:ascii="Arial" w:eastAsia="Times New Roman" w:hAnsi="Arial" w:cs="Arial"/>
                <w:bCs/>
                <w:color w:val="000000"/>
                <w:sz w:val="20"/>
                <w:szCs w:val="20"/>
              </w:rPr>
              <w:t>record.enable.profile</w:t>
            </w:r>
            <w:proofErr w:type="spellEnd"/>
            <w:r>
              <w:rPr>
                <w:rFonts w:ascii="Arial" w:eastAsia="Times New Roman" w:hAnsi="Arial" w:cs="Arial"/>
                <w:bCs/>
                <w:color w:val="000000"/>
                <w:sz w:val="20"/>
                <w:szCs w:val="20"/>
              </w:rPr>
              <w:t>-</w:t>
            </w:r>
            <w:r>
              <w:rPr>
                <w:rFonts w:ascii="Arial" w:eastAsia="Times New Roman" w:hAnsi="Arial" w:cs="Arial"/>
                <w:bCs/>
                <w:color w:val="000000"/>
                <w:sz w:val="20"/>
                <w:szCs w:val="20"/>
              </w:rPr>
              <w:lastRenderedPageBreak/>
              <w:t>activity</w:t>
            </w:r>
          </w:p>
        </w:tc>
      </w:tr>
      <w:tr w:rsidR="00B56287" w14:paraId="48552F6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40C98A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0249127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52ABF23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70743C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3CC0FCB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2978EE5F" w14:textId="77777777" w:rsidR="00B56287" w:rsidRDefault="00B56287">
      <w:pPr>
        <w:spacing w:after="0" w:line="240" w:lineRule="auto"/>
        <w:ind w:left="0"/>
        <w:rPr>
          <w:rFonts w:ascii="Arial" w:eastAsia="Times New Roman" w:hAnsi="Arial" w:cs="Arial"/>
          <w:b/>
          <w:bCs/>
          <w:color w:val="000000"/>
          <w:sz w:val="20"/>
          <w:szCs w:val="20"/>
        </w:rPr>
      </w:pPr>
    </w:p>
    <w:p w14:paraId="1F5D6EAE" w14:textId="77777777" w:rsidR="00B56287" w:rsidRDefault="00C15BAE">
      <w:pPr>
        <w:pStyle w:val="DocCotent"/>
        <w:rPr>
          <w:b/>
        </w:rPr>
      </w:pPr>
      <w:r>
        <w:rPr>
          <w:b/>
        </w:rPr>
        <w:t>Description</w:t>
      </w:r>
    </w:p>
    <w:p w14:paraId="5E6BDD94" w14:textId="77777777" w:rsidR="00B56287" w:rsidRDefault="00C15BAE">
      <w:pPr>
        <w:pStyle w:val="DocCotent"/>
        <w:rPr>
          <w:rFonts w:cs="Cambria"/>
          <w:bCs/>
        </w:rPr>
      </w:pPr>
      <w:r>
        <w:rPr>
          <w:rFonts w:cs="Cambria"/>
        </w:rPr>
        <w:t xml:space="preserve">This option specifies whether to create profile level activity log when no-match found scenario and no-match action is set to </w:t>
      </w:r>
      <w:r>
        <w:rPr>
          <w:rFonts w:cs="Cambria"/>
          <w:b/>
          <w:bCs/>
        </w:rPr>
        <w:t>“</w:t>
      </w:r>
      <w:proofErr w:type="spellStart"/>
      <w:r>
        <w:rPr>
          <w:rFonts w:cs="Cambria"/>
          <w:b/>
          <w:bCs/>
        </w:rPr>
        <w:t>opennew</w:t>
      </w:r>
      <w:proofErr w:type="spellEnd"/>
      <w:r>
        <w:rPr>
          <w:rFonts w:cs="Cambria"/>
          <w:b/>
          <w:bCs/>
        </w:rPr>
        <w:t xml:space="preserve">” </w:t>
      </w:r>
      <w:r>
        <w:rPr>
          <w:rFonts w:cs="Cambria"/>
        </w:rPr>
        <w:t xml:space="preserve">for outbound </w:t>
      </w:r>
      <w:r>
        <w:t>chat</w:t>
      </w:r>
      <w:r>
        <w:rPr>
          <w:rFonts w:cs="Cambria"/>
        </w:rPr>
        <w:t xml:space="preserve">. If Common Search enabled then adapter will use </w:t>
      </w:r>
      <w:r>
        <w:rPr>
          <w:rFonts w:cs="Cambria"/>
          <w:b/>
          <w:bCs/>
        </w:rPr>
        <w:t>“</w:t>
      </w:r>
      <w:proofErr w:type="spellStart"/>
      <w:r>
        <w:rPr>
          <w:rFonts w:cs="Cambria"/>
          <w:b/>
          <w:bCs/>
        </w:rPr>
        <w:t>sfdc.profile</w:t>
      </w:r>
      <w:proofErr w:type="spellEnd"/>
      <w:r>
        <w:rPr>
          <w:rFonts w:cs="Cambria"/>
          <w:b/>
          <w:bCs/>
        </w:rPr>
        <w:t>-</w:t>
      </w:r>
      <w:proofErr w:type="spellStart"/>
      <w:r>
        <w:rPr>
          <w:rFonts w:cs="Cambria"/>
          <w:b/>
          <w:bCs/>
        </w:rPr>
        <w:t>activity.business</w:t>
      </w:r>
      <w:proofErr w:type="spellEnd"/>
      <w:r>
        <w:rPr>
          <w:rFonts w:cs="Cambria"/>
          <w:b/>
          <w:bCs/>
        </w:rPr>
        <w:t xml:space="preserve">-attribute” </w:t>
      </w:r>
      <w:r>
        <w:rPr>
          <w:rFonts w:cs="Cambria"/>
        </w:rPr>
        <w:t>configuration to create activity log and if object based search enabled then adapter takes “</w:t>
      </w:r>
      <w:proofErr w:type="spellStart"/>
      <w:r>
        <w:rPr>
          <w:rFonts w:cs="Cambria"/>
          <w:b/>
        </w:rPr>
        <w:t>sfdc.create.activity.business</w:t>
      </w:r>
      <w:proofErr w:type="spellEnd"/>
      <w:r>
        <w:rPr>
          <w:rFonts w:cs="Cambria"/>
          <w:b/>
        </w:rPr>
        <w:t xml:space="preserve">-attribute” </w:t>
      </w:r>
      <w:r>
        <w:rPr>
          <w:rFonts w:cs="Cambria"/>
          <w:bCs/>
        </w:rPr>
        <w:t>configuration for creating log.</w:t>
      </w:r>
    </w:p>
    <w:p w14:paraId="6B2064D5" w14:textId="77777777" w:rsidR="00B56287" w:rsidRDefault="00B56287">
      <w:pPr>
        <w:pStyle w:val="DocCotent"/>
        <w:rPr>
          <w:rFonts w:cs="Cambria"/>
          <w:bCs/>
        </w:rPr>
      </w:pPr>
    </w:p>
    <w:tbl>
      <w:tblPr>
        <w:tblW w:w="5490" w:type="dxa"/>
        <w:tblInd w:w="108" w:type="dxa"/>
        <w:tblLayout w:type="fixed"/>
        <w:tblLook w:val="04A0" w:firstRow="1" w:lastRow="0" w:firstColumn="1" w:lastColumn="0" w:noHBand="0" w:noVBand="1"/>
      </w:tblPr>
      <w:tblGrid>
        <w:gridCol w:w="1620"/>
        <w:gridCol w:w="3870"/>
      </w:tblGrid>
      <w:tr w:rsidR="00B56287" w14:paraId="5B057D6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4C9391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469EF40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chat.con.search.no-</w:t>
            </w:r>
            <w:proofErr w:type="spellStart"/>
            <w:r>
              <w:rPr>
                <w:rFonts w:ascii="Arial" w:eastAsia="Times New Roman" w:hAnsi="Arial" w:cs="Arial"/>
                <w:bCs/>
                <w:color w:val="000000"/>
                <w:sz w:val="20"/>
                <w:szCs w:val="20"/>
              </w:rPr>
              <w:t>record.popup.profile</w:t>
            </w:r>
            <w:proofErr w:type="spellEnd"/>
            <w:r>
              <w:rPr>
                <w:rFonts w:ascii="Arial" w:eastAsia="Times New Roman" w:hAnsi="Arial" w:cs="Arial"/>
                <w:bCs/>
                <w:color w:val="000000"/>
                <w:sz w:val="20"/>
                <w:szCs w:val="20"/>
              </w:rPr>
              <w:t>-activity</w:t>
            </w:r>
          </w:p>
        </w:tc>
      </w:tr>
      <w:tr w:rsidR="00B56287" w14:paraId="17E2811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CA79FD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45ACF93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6C7C60B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77F005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E3D9B5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7A975B11" w14:textId="77777777" w:rsidR="00B56287" w:rsidRDefault="00B56287">
      <w:pPr>
        <w:spacing w:after="0" w:line="240" w:lineRule="auto"/>
        <w:ind w:left="0"/>
        <w:rPr>
          <w:rFonts w:ascii="Arial" w:eastAsia="Times New Roman" w:hAnsi="Arial" w:cs="Arial"/>
          <w:b/>
          <w:bCs/>
          <w:color w:val="000000"/>
          <w:sz w:val="20"/>
          <w:szCs w:val="20"/>
        </w:rPr>
      </w:pPr>
    </w:p>
    <w:p w14:paraId="1B8D8E7E" w14:textId="77777777" w:rsidR="00B56287" w:rsidRDefault="00C15BAE">
      <w:pPr>
        <w:pStyle w:val="DocCotent"/>
        <w:rPr>
          <w:b/>
        </w:rPr>
      </w:pPr>
      <w:r>
        <w:rPr>
          <w:b/>
        </w:rPr>
        <w:t>Description</w:t>
      </w:r>
    </w:p>
    <w:p w14:paraId="20A0403B" w14:textId="77777777" w:rsidR="00B56287" w:rsidRDefault="00C15BAE">
      <w:pPr>
        <w:pStyle w:val="DocCotent"/>
      </w:pPr>
      <w:r>
        <w:t>This option specifies whether or not to popup user profile activity log which is created on no-match found scenario on consult chat.</w:t>
      </w:r>
    </w:p>
    <w:p w14:paraId="3ECCE3B6" w14:textId="77777777" w:rsidR="00B56287" w:rsidRDefault="00B56287">
      <w:pPr>
        <w:pStyle w:val="DocCotent"/>
      </w:pPr>
    </w:p>
    <w:tbl>
      <w:tblPr>
        <w:tblW w:w="5490" w:type="dxa"/>
        <w:tblInd w:w="108" w:type="dxa"/>
        <w:tblLayout w:type="fixed"/>
        <w:tblLook w:val="04A0" w:firstRow="1" w:lastRow="0" w:firstColumn="1" w:lastColumn="0" w:noHBand="0" w:noVBand="1"/>
      </w:tblPr>
      <w:tblGrid>
        <w:gridCol w:w="1620"/>
        <w:gridCol w:w="3870"/>
      </w:tblGrid>
      <w:tr w:rsidR="00B56287" w14:paraId="7C69ED43"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548938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5C4FCCA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chat.con.search.popup.profile</w:t>
            </w:r>
            <w:proofErr w:type="spellEnd"/>
            <w:r>
              <w:rPr>
                <w:rFonts w:ascii="Arial" w:eastAsia="Times New Roman" w:hAnsi="Arial" w:cs="Arial"/>
                <w:bCs/>
                <w:color w:val="000000"/>
                <w:sz w:val="20"/>
                <w:szCs w:val="20"/>
              </w:rPr>
              <w:t>-activity</w:t>
            </w:r>
          </w:p>
        </w:tc>
      </w:tr>
      <w:tr w:rsidR="00B56287" w14:paraId="6D975BD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6C02D1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158D6CE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22D0B06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2AC22D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00C1B88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3B0CB424" w14:textId="77777777" w:rsidR="00B56287" w:rsidRDefault="00B56287">
      <w:pPr>
        <w:spacing w:after="0" w:line="240" w:lineRule="auto"/>
        <w:ind w:left="0"/>
        <w:rPr>
          <w:rFonts w:ascii="Arial" w:eastAsia="Times New Roman" w:hAnsi="Arial" w:cs="Arial"/>
          <w:b/>
          <w:bCs/>
          <w:color w:val="000000"/>
          <w:sz w:val="20"/>
          <w:szCs w:val="20"/>
        </w:rPr>
      </w:pPr>
    </w:p>
    <w:p w14:paraId="7167A20E" w14:textId="77777777" w:rsidR="00B56287" w:rsidRDefault="00C15BAE">
      <w:pPr>
        <w:pStyle w:val="DocCotent"/>
        <w:rPr>
          <w:b/>
        </w:rPr>
      </w:pPr>
      <w:r>
        <w:rPr>
          <w:b/>
        </w:rPr>
        <w:t>Description</w:t>
      </w:r>
    </w:p>
    <w:p w14:paraId="2FC0D47E" w14:textId="77777777" w:rsidR="00B56287" w:rsidRDefault="00C15BAE">
      <w:pPr>
        <w:pStyle w:val="DocCotent"/>
      </w:pPr>
      <w:r>
        <w:t>This option specifies whether to popup user profile activity log which is created on multiple match record found scenario on consult chat.</w:t>
      </w:r>
    </w:p>
    <w:p w14:paraId="13A4C4B6" w14:textId="77777777" w:rsidR="00B56287" w:rsidRDefault="00B56287">
      <w:pPr>
        <w:spacing w:after="0" w:line="240" w:lineRule="auto"/>
        <w:ind w:left="0"/>
        <w:rPr>
          <w:rFonts w:ascii="Arial" w:eastAsia="Times New Roman" w:hAnsi="Arial" w:cs="Arial"/>
          <w:b/>
          <w:bCs/>
          <w:color w:val="000000"/>
          <w:sz w:val="20"/>
          <w:szCs w:val="20"/>
        </w:rPr>
      </w:pPr>
    </w:p>
    <w:tbl>
      <w:tblPr>
        <w:tblW w:w="5490" w:type="dxa"/>
        <w:tblInd w:w="108" w:type="dxa"/>
        <w:tblLayout w:type="fixed"/>
        <w:tblLook w:val="04A0" w:firstRow="1" w:lastRow="0" w:firstColumn="1" w:lastColumn="0" w:noHBand="0" w:noVBand="1"/>
      </w:tblPr>
      <w:tblGrid>
        <w:gridCol w:w="1620"/>
        <w:gridCol w:w="3870"/>
      </w:tblGrid>
      <w:tr w:rsidR="00B56287" w14:paraId="18C3EF75"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31B32E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3870" w:type="dxa"/>
            <w:tcBorders>
              <w:top w:val="single" w:sz="12" w:space="0" w:color="auto"/>
              <w:left w:val="single" w:sz="12" w:space="0" w:color="auto"/>
              <w:bottom w:val="single" w:sz="12" w:space="0" w:color="auto"/>
              <w:right w:val="single" w:sz="12" w:space="0" w:color="auto"/>
            </w:tcBorders>
            <w:vAlign w:val="center"/>
          </w:tcPr>
          <w:p w14:paraId="357D08B6"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chat.con.create.activity</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log.event</w:t>
            </w:r>
            <w:proofErr w:type="spellEnd"/>
            <w:r>
              <w:rPr>
                <w:rFonts w:ascii="Arial" w:eastAsia="Times New Roman" w:hAnsi="Arial" w:cs="Arial"/>
                <w:bCs/>
                <w:color w:val="000000"/>
                <w:sz w:val="20"/>
                <w:szCs w:val="20"/>
              </w:rPr>
              <w:t>-names</w:t>
            </w:r>
          </w:p>
        </w:tc>
      </w:tr>
      <w:tr w:rsidR="00B56287" w14:paraId="4CAD591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FC61DF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3870" w:type="dxa"/>
            <w:tcBorders>
              <w:top w:val="single" w:sz="12" w:space="0" w:color="auto"/>
              <w:left w:val="single" w:sz="12" w:space="0" w:color="auto"/>
              <w:bottom w:val="single" w:sz="12" w:space="0" w:color="auto"/>
              <w:right w:val="single" w:sz="12" w:space="0" w:color="auto"/>
            </w:tcBorders>
            <w:vAlign w:val="center"/>
          </w:tcPr>
          <w:p w14:paraId="5E786AF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04366CA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3F470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3870" w:type="dxa"/>
            <w:tcBorders>
              <w:top w:val="single" w:sz="12" w:space="0" w:color="auto"/>
              <w:left w:val="single" w:sz="12" w:space="0" w:color="auto"/>
              <w:bottom w:val="single" w:sz="12" w:space="0" w:color="auto"/>
              <w:right w:val="single" w:sz="12" w:space="0" w:color="auto"/>
            </w:tcBorders>
            <w:vAlign w:val="center"/>
          </w:tcPr>
          <w:p w14:paraId="6395C86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36F38DA6" w14:textId="77777777" w:rsidR="00B56287" w:rsidRDefault="00B56287">
      <w:pPr>
        <w:widowControl w:val="0"/>
        <w:spacing w:after="0" w:line="240" w:lineRule="auto"/>
        <w:ind w:left="0"/>
        <w:rPr>
          <w:rFonts w:ascii="Cambria" w:hAnsi="Cambria" w:cs="Cambria"/>
        </w:rPr>
      </w:pPr>
    </w:p>
    <w:p w14:paraId="388DF59E" w14:textId="77777777" w:rsidR="00B56287" w:rsidRDefault="00C15BAE">
      <w:pPr>
        <w:pStyle w:val="DocCotent"/>
        <w:rPr>
          <w:b/>
        </w:rPr>
      </w:pPr>
      <w:r>
        <w:rPr>
          <w:b/>
        </w:rPr>
        <w:t>Description</w:t>
      </w:r>
    </w:p>
    <w:p w14:paraId="39147FD9" w14:textId="77777777" w:rsidR="00B56287" w:rsidRDefault="00C15BAE">
      <w:pPr>
        <w:pStyle w:val="DocCotent"/>
        <w:rPr>
          <w:rFonts w:eastAsia="Times New Roman" w:cs="Arial"/>
          <w:b/>
          <w:bCs/>
          <w:color w:val="000000"/>
          <w:szCs w:val="20"/>
        </w:rPr>
      </w:pPr>
      <w:r>
        <w:t>This option specifies whether to create profile level activity log when no-match found scenario and no-match action</w:t>
      </w:r>
    </w:p>
    <w:p w14:paraId="62796C51" w14:textId="77777777" w:rsidR="00B56287" w:rsidRDefault="00B56287">
      <w:pPr>
        <w:widowControl w:val="0"/>
        <w:ind w:left="0"/>
        <w:rPr>
          <w:rFonts w:ascii="Cambria" w:hAnsi="Cambria" w:cs="Cambria"/>
        </w:rPr>
      </w:pPr>
    </w:p>
    <w:p w14:paraId="673D3A03" w14:textId="77777777" w:rsidR="00B56287" w:rsidRDefault="00B56287">
      <w:pPr>
        <w:widowControl w:val="0"/>
        <w:ind w:left="0"/>
        <w:rPr>
          <w:rFonts w:ascii="Cambria" w:hAnsi="Cambria" w:cs="Cambria"/>
        </w:rPr>
      </w:pPr>
    </w:p>
    <w:p w14:paraId="32E77615" w14:textId="77777777" w:rsidR="00B56287" w:rsidRDefault="00B56287">
      <w:pPr>
        <w:widowControl w:val="0"/>
        <w:ind w:left="0"/>
        <w:rPr>
          <w:rFonts w:ascii="Cambria" w:hAnsi="Cambria" w:cs="Cambria"/>
        </w:rPr>
      </w:pPr>
    </w:p>
    <w:p w14:paraId="74A9DA2B" w14:textId="77777777" w:rsidR="00B56287" w:rsidRDefault="00B56287">
      <w:pPr>
        <w:widowControl w:val="0"/>
        <w:ind w:left="0"/>
        <w:rPr>
          <w:rFonts w:ascii="Cambria" w:hAnsi="Cambria" w:cs="Cambria"/>
        </w:rPr>
      </w:pPr>
    </w:p>
    <w:p w14:paraId="33239BF5" w14:textId="77777777" w:rsidR="00B56287" w:rsidRDefault="00C15BAE">
      <w:pPr>
        <w:pStyle w:val="Heading2"/>
        <w:numPr>
          <w:ilvl w:val="1"/>
          <w:numId w:val="1"/>
        </w:numPr>
        <w:ind w:left="540" w:hanging="540"/>
      </w:pPr>
      <w:bookmarkStart w:id="50" w:name="_Toc476049585"/>
      <w:r>
        <w:lastRenderedPageBreak/>
        <w:t>Activity Log</w:t>
      </w:r>
      <w:bookmarkEnd w:id="50"/>
      <w:r>
        <w:t>s/ Records</w:t>
      </w:r>
    </w:p>
    <w:p w14:paraId="7822D50D" w14:textId="77777777" w:rsidR="00B56287" w:rsidRDefault="00C15BAE">
      <w:pPr>
        <w:pStyle w:val="DocCotent"/>
        <w:spacing w:before="240"/>
      </w:pPr>
      <w:r>
        <w:t>The following details are used to enter activity logs for each inbound, outbound and consult interaction.</w:t>
      </w:r>
    </w:p>
    <w:p w14:paraId="6B5445C3" w14:textId="77777777" w:rsidR="00B56287" w:rsidRDefault="00C15BAE">
      <w:pPr>
        <w:pStyle w:val="DocCotent"/>
        <w:widowControl w:val="0"/>
        <w:numPr>
          <w:ilvl w:val="0"/>
          <w:numId w:val="55"/>
        </w:numPr>
        <w:spacing w:after="0"/>
        <w:ind w:left="360"/>
      </w:pPr>
      <w:r>
        <w:t xml:space="preserve">Create a business attribute and configure this name in the key </w:t>
      </w:r>
      <w:proofErr w:type="spellStart"/>
      <w:r>
        <w:rPr>
          <w:b/>
        </w:rPr>
        <w:t>sfdc.create.activity.business</w:t>
      </w:r>
      <w:proofErr w:type="spellEnd"/>
      <w:r>
        <w:rPr>
          <w:b/>
        </w:rPr>
        <w:t>-attribute</w:t>
      </w:r>
      <w:r>
        <w:t>.</w:t>
      </w:r>
      <w:r>
        <w:rPr>
          <w:b/>
        </w:rPr>
        <w:t xml:space="preserve"> </w:t>
      </w:r>
      <w:r>
        <w:t>Create an attribute name for each page. (ex., voice. lead, chat. lead, etc.).</w:t>
      </w:r>
    </w:p>
    <w:p w14:paraId="1B05355D" w14:textId="77777777" w:rsidR="00B56287" w:rsidRDefault="00B56287">
      <w:pPr>
        <w:pStyle w:val="DocCotent"/>
        <w:widowControl w:val="0"/>
        <w:spacing w:after="0" w:line="240" w:lineRule="auto"/>
        <w:ind w:left="360"/>
      </w:pPr>
    </w:p>
    <w:p w14:paraId="31DCFD70" w14:textId="77777777" w:rsidR="00B56287" w:rsidRDefault="004E6AF3">
      <w:pPr>
        <w:keepNext/>
        <w:ind w:left="0"/>
        <w:jc w:val="center"/>
      </w:pPr>
      <w:r>
        <w:pict w14:anchorId="35CBE28E">
          <v:shape id="_x0000_i1071" type="#_x0000_t75" style="width:417.95pt;height:235.3pt">
            <v:imagedata r:id="rId46" o:title=""/>
          </v:shape>
        </w:pict>
      </w:r>
    </w:p>
    <w:p w14:paraId="05F38490" w14:textId="77777777" w:rsidR="00B56287" w:rsidRDefault="00C15BAE">
      <w:pPr>
        <w:pStyle w:val="Caption"/>
        <w:rPr>
          <w:color w:val="C00000"/>
        </w:rPr>
      </w:pPr>
      <w:r>
        <w:t xml:space="preserve">Figure </w:t>
      </w:r>
      <w:fldSimple w:instr=" STYLEREF 1 \s ">
        <w:r>
          <w:t>3</w:t>
        </w:r>
      </w:fldSimple>
      <w:r>
        <w:t>.</w:t>
      </w:r>
      <w:fldSimple w:instr=" SEQ Figure \* ARABIC \s 1 ">
        <w:r>
          <w:t>4</w:t>
        </w:r>
      </w:fldSimple>
      <w:r>
        <w:t xml:space="preserve"> Attribute values</w:t>
      </w:r>
    </w:p>
    <w:p w14:paraId="6A3137BD" w14:textId="77777777" w:rsidR="00B56287" w:rsidRDefault="00C15BAE">
      <w:pPr>
        <w:pStyle w:val="DocCotent"/>
        <w:widowControl w:val="0"/>
        <w:numPr>
          <w:ilvl w:val="0"/>
          <w:numId w:val="55"/>
        </w:numPr>
        <w:spacing w:after="0" w:line="240" w:lineRule="auto"/>
        <w:ind w:left="360"/>
      </w:pPr>
      <w:r>
        <w:br w:type="page"/>
      </w:r>
      <w:r>
        <w:lastRenderedPageBreak/>
        <w:t>For each attribute name, create a unique section for default and custom fields.</w:t>
      </w:r>
    </w:p>
    <w:p w14:paraId="7D344D09" w14:textId="77777777" w:rsidR="00B56287" w:rsidRDefault="00B56287">
      <w:pPr>
        <w:pStyle w:val="DocCotent"/>
        <w:widowControl w:val="0"/>
        <w:spacing w:after="0"/>
        <w:ind w:left="360"/>
      </w:pPr>
    </w:p>
    <w:p w14:paraId="5A7C4A61" w14:textId="77777777" w:rsidR="00B56287" w:rsidRDefault="004E6AF3">
      <w:pPr>
        <w:keepNext/>
        <w:jc w:val="center"/>
      </w:pPr>
      <w:r>
        <w:pict w14:anchorId="69BF2EFC">
          <v:shape id="_x0000_i1072" type="#_x0000_t75" style="width:407.4pt;height:371.4pt">
            <v:imagedata r:id="rId47" o:title=""/>
          </v:shape>
        </w:pict>
      </w:r>
    </w:p>
    <w:p w14:paraId="6D3E4BAB" w14:textId="77777777" w:rsidR="00B56287" w:rsidRDefault="00C15BAE">
      <w:pPr>
        <w:pStyle w:val="Caption"/>
      </w:pPr>
      <w:r>
        <w:t xml:space="preserve">Figure </w:t>
      </w:r>
      <w:fldSimple w:instr=" STYLEREF 1 \s ">
        <w:r>
          <w:t>3</w:t>
        </w:r>
      </w:fldSimple>
      <w:r>
        <w:t>.</w:t>
      </w:r>
      <w:fldSimple w:instr=" SEQ Figure \* ARABIC \s 1 ">
        <w:r>
          <w:t>5</w:t>
        </w:r>
      </w:fldSimple>
      <w:r>
        <w:t xml:space="preserve"> Attribute Names</w:t>
      </w:r>
    </w:p>
    <w:p w14:paraId="09E9D68F" w14:textId="77777777" w:rsidR="00B56287" w:rsidRDefault="00B56287">
      <w:pPr>
        <w:pStyle w:val="StyleCaptionText1"/>
      </w:pPr>
    </w:p>
    <w:p w14:paraId="6AD8F41A" w14:textId="77777777" w:rsidR="00B56287" w:rsidRDefault="00C15BAE">
      <w:pPr>
        <w:pStyle w:val="DocCotent"/>
      </w:pPr>
      <w:r>
        <w:t>Refer to the section 3.2 for configuring the values of each field for inbound, outbound and consult call scenarios.</w:t>
      </w:r>
    </w:p>
    <w:p w14:paraId="20198694" w14:textId="77777777" w:rsidR="00B56287" w:rsidRDefault="00B56287">
      <w:pPr>
        <w:pStyle w:val="DocCotent"/>
      </w:pPr>
    </w:p>
    <w:p w14:paraId="0E4C9C6F" w14:textId="77777777" w:rsidR="00B56287" w:rsidRDefault="00B56287">
      <w:pPr>
        <w:pStyle w:val="DocCotent"/>
      </w:pPr>
    </w:p>
    <w:p w14:paraId="2C19F86F" w14:textId="77777777" w:rsidR="00B56287" w:rsidRDefault="00B56287">
      <w:pPr>
        <w:pStyle w:val="DocCotent"/>
      </w:pPr>
    </w:p>
    <w:p w14:paraId="7B5C974F" w14:textId="77777777" w:rsidR="00B56287" w:rsidRDefault="00B56287">
      <w:pPr>
        <w:pStyle w:val="DocCotent"/>
      </w:pPr>
    </w:p>
    <w:p w14:paraId="2A259B80" w14:textId="77777777" w:rsidR="00B56287" w:rsidRDefault="00B56287">
      <w:pPr>
        <w:pStyle w:val="DocCotent"/>
      </w:pPr>
    </w:p>
    <w:p w14:paraId="7FCB4341" w14:textId="77777777" w:rsidR="00B56287" w:rsidRDefault="00B56287">
      <w:pPr>
        <w:pStyle w:val="DocCotent"/>
      </w:pPr>
    </w:p>
    <w:p w14:paraId="33E018F0" w14:textId="77777777" w:rsidR="00B56287" w:rsidRDefault="00B56287">
      <w:pPr>
        <w:pStyle w:val="DocCotent"/>
      </w:pPr>
    </w:p>
    <w:p w14:paraId="372980A3" w14:textId="77777777" w:rsidR="00B56287" w:rsidRDefault="00B56287">
      <w:pPr>
        <w:pStyle w:val="DocCotent"/>
      </w:pPr>
    </w:p>
    <w:p w14:paraId="4E38B1B3" w14:textId="77777777" w:rsidR="00B56287" w:rsidRDefault="00B56287">
      <w:pPr>
        <w:pStyle w:val="DocCotent"/>
      </w:pPr>
    </w:p>
    <w:p w14:paraId="7005FA9D" w14:textId="77777777" w:rsidR="00B56287" w:rsidRDefault="00B56287">
      <w:pPr>
        <w:pStyle w:val="DocCotent"/>
      </w:pPr>
    </w:p>
    <w:p w14:paraId="306C4A07" w14:textId="77777777" w:rsidR="00B56287" w:rsidRDefault="00C15BAE">
      <w:pPr>
        <w:pStyle w:val="Heading3"/>
        <w:numPr>
          <w:ilvl w:val="2"/>
          <w:numId w:val="1"/>
        </w:numPr>
        <w:ind w:left="720"/>
      </w:pPr>
      <w:r>
        <w:lastRenderedPageBreak/>
        <w:t>Configuring activity log in CME</w:t>
      </w:r>
    </w:p>
    <w:p w14:paraId="4560C516" w14:textId="77777777" w:rsidR="00B56287" w:rsidRDefault="00C15BAE">
      <w:pPr>
        <w:pStyle w:val="DocCotent"/>
        <w:spacing w:before="240"/>
      </w:pPr>
      <w:r>
        <w:t>The following steps guides you on how to configure the activity log in CME.</w:t>
      </w:r>
    </w:p>
    <w:p w14:paraId="2C75AEF7" w14:textId="77777777" w:rsidR="00B56287" w:rsidRDefault="00C15BAE">
      <w:pPr>
        <w:pStyle w:val="Heading4"/>
      </w:pPr>
      <w:r>
        <w:t>Business attribute configuration</w:t>
      </w:r>
    </w:p>
    <w:p w14:paraId="39C608A1" w14:textId="77777777" w:rsidR="00B56287" w:rsidRDefault="00C15BAE">
      <w:pPr>
        <w:pStyle w:val="DocCotent"/>
      </w:pPr>
      <w:r>
        <w:t>The business attribute allows creating one or more attributes to acquire business process strategies. A business attribute folder contains various attributes values. You can configure each attributes with several CME objects. These objects determines the actions that are to be taken for maintaining business rules.</w:t>
      </w:r>
    </w:p>
    <w:p w14:paraId="7D45EC97" w14:textId="77777777" w:rsidR="00B56287" w:rsidRDefault="00C15BAE">
      <w:pPr>
        <w:pStyle w:val="DocCotent"/>
        <w:numPr>
          <w:ilvl w:val="3"/>
          <w:numId w:val="55"/>
        </w:numPr>
        <w:ind w:left="360"/>
      </w:pPr>
      <w:r>
        <w:rPr>
          <w:lang w:bidi="en-US"/>
        </w:rPr>
        <w:t xml:space="preserve">Open the </w:t>
      </w:r>
      <w:r>
        <w:rPr>
          <w:b/>
          <w:lang w:bidi="en-US"/>
        </w:rPr>
        <w:t>CME</w:t>
      </w:r>
      <w:r>
        <w:rPr>
          <w:lang w:bidi="en-US"/>
        </w:rPr>
        <w:t xml:space="preserve"> and select </w:t>
      </w:r>
      <w:r>
        <w:rPr>
          <w:b/>
          <w:lang w:bidi="en-US"/>
        </w:rPr>
        <w:t>Configuration</w:t>
      </w:r>
      <w:r>
        <w:rPr>
          <w:lang w:bidi="en-US"/>
        </w:rPr>
        <w:t xml:space="preserve"> &gt;&gt; </w:t>
      </w:r>
      <w:r>
        <w:rPr>
          <w:b/>
          <w:lang w:bidi="en-US"/>
        </w:rPr>
        <w:t>Resources</w:t>
      </w:r>
      <w:r>
        <w:rPr>
          <w:lang w:bidi="en-US"/>
        </w:rPr>
        <w:t xml:space="preserve"> &gt;&gt; </w:t>
      </w:r>
      <w:r>
        <w:rPr>
          <w:b/>
          <w:lang w:bidi="en-US"/>
        </w:rPr>
        <w:t>Business</w:t>
      </w:r>
      <w:r>
        <w:rPr>
          <w:lang w:bidi="en-US"/>
        </w:rPr>
        <w:t xml:space="preserve"> </w:t>
      </w:r>
      <w:r>
        <w:rPr>
          <w:b/>
          <w:lang w:bidi="en-US"/>
        </w:rPr>
        <w:t xml:space="preserve">Attributes. </w:t>
      </w:r>
    </w:p>
    <w:p w14:paraId="7E925077" w14:textId="77777777" w:rsidR="00B56287" w:rsidRDefault="00C15BAE">
      <w:pPr>
        <w:keepNext/>
        <w:ind w:left="0"/>
        <w:jc w:val="center"/>
      </w:pPr>
      <w:r>
        <w:fldChar w:fldCharType="begin"/>
      </w:r>
      <w:r>
        <w:instrText xml:space="preserve"> INCLUDEPICTURE "C:\\Users\\JAGADE~1.POI\\AppData\\Local\\Temp\\SNAGHTML60b12c.PNG" \* MERGEFORMATINET </w:instrText>
      </w:r>
      <w:r>
        <w:fldChar w:fldCharType="separate"/>
      </w:r>
      <w:r>
        <w:fldChar w:fldCharType="begin"/>
      </w:r>
      <w:r>
        <w:instrText xml:space="preserve"> INCLUDEPICTURE  "C:\\Users\\JAGADE~1.POI\\AppData\\Local\\Temp\\SNAGHTML60b12c.PNG" \* MERGEFORMATINET </w:instrText>
      </w:r>
      <w:r>
        <w:fldChar w:fldCharType="separate"/>
      </w:r>
      <w:r>
        <w:fldChar w:fldCharType="begin"/>
      </w:r>
      <w:r>
        <w:instrText xml:space="preserve"> INCLUDEPICTURE  "C:\\Users\\JAGADE~1.POI\\AppData\\Local\\Temp\\SNAGHTML60b12c.PNG" \* MERGEFORMATINET </w:instrText>
      </w:r>
      <w:r>
        <w:fldChar w:fldCharType="separate"/>
      </w:r>
      <w:r>
        <w:fldChar w:fldCharType="begin"/>
      </w:r>
      <w:r>
        <w:instrText xml:space="preserve"> INCLUDEPICTURE  "C:\\Users\\JAGADE~1.POI\\AppData\\Local\\Temp\\SNAGHTML60b12c.PNG" \* MERGEFORMATINET </w:instrText>
      </w:r>
      <w:r>
        <w:fldChar w:fldCharType="separate"/>
      </w:r>
      <w:r>
        <w:fldChar w:fldCharType="begin"/>
      </w:r>
      <w:r>
        <w:instrText xml:space="preserve"> INCLUDEPICTURE  "C:\\Users\\JAGADE~1.POI\\AppData\\Local\\Temp\\SNAGHTML60b12c.PNG" \* MERGEFORMATINET </w:instrText>
      </w:r>
      <w:r>
        <w:fldChar w:fldCharType="separate"/>
      </w:r>
      <w:r>
        <w:fldChar w:fldCharType="begin"/>
      </w:r>
      <w:r>
        <w:instrText xml:space="preserve"> INCLUDEPICTURE  "C:\\Users\\JAGADE~1.POI\\AppData\\Local\\Temp\\SNAGHTML60b12c.PNG" \* MERGEFORMATINET </w:instrText>
      </w:r>
      <w:r>
        <w:fldChar w:fldCharType="separate"/>
      </w:r>
      <w:r>
        <w:fldChar w:fldCharType="begin"/>
      </w:r>
      <w:r>
        <w:instrText xml:space="preserve"> INCLUDEPICTURE  "C:\\Users\\JAGADE~1.POI\\AppData\\Local\\Temp\\SNAGHTML60b12c.PNG" \* MERGEFORMATINET </w:instrText>
      </w:r>
      <w:r>
        <w:fldChar w:fldCharType="separate"/>
      </w:r>
      <w:r w:rsidR="00A7775E">
        <w:fldChar w:fldCharType="begin"/>
      </w:r>
      <w:r w:rsidR="00A7775E">
        <w:instrText xml:space="preserve"> INCLUDEPICTURE  "C:\\Users\\JAGADE~1.POI\\AppData\\Local\\Temp\\SNAGHTML60b12c.PNG" \* MERGEFORMATINET </w:instrText>
      </w:r>
      <w:r w:rsidR="00A7775E">
        <w:fldChar w:fldCharType="separate"/>
      </w:r>
      <w:r w:rsidR="00F43233">
        <w:fldChar w:fldCharType="begin"/>
      </w:r>
      <w:r w:rsidR="00F43233">
        <w:instrText xml:space="preserve"> INCLUDEPICTURE  "C:\\Users\\JAGADE~1.POI\\AppData\\Local\\Temp\\SNAGHTML60b12c.PNG" \* MERGEFORMATINET </w:instrText>
      </w:r>
      <w:r w:rsidR="00F43233">
        <w:fldChar w:fldCharType="separate"/>
      </w:r>
      <w:r w:rsidR="006D16EB">
        <w:fldChar w:fldCharType="begin"/>
      </w:r>
      <w:r w:rsidR="006D16EB">
        <w:instrText xml:space="preserve"> INCLUDEPICTURE  "C:\\Users\\JAGADE~1.POI\\AppData\\Local\\Temp\\SNAGHTML60b12c.PNG" \* MERGEFORMATINET </w:instrText>
      </w:r>
      <w:r w:rsidR="006D16EB">
        <w:fldChar w:fldCharType="separate"/>
      </w:r>
      <w:r w:rsidR="00F52F30">
        <w:fldChar w:fldCharType="begin"/>
      </w:r>
      <w:r w:rsidR="00F52F30">
        <w:instrText xml:space="preserve"> INCLUDEPICTURE  "C:\\Users\\JAGADE~1.POI\\AppData\\Local\\Temp\\SNAGHTML60b12c.PNG" \* MERGEFORMATINET </w:instrText>
      </w:r>
      <w:r w:rsidR="00F52F30">
        <w:fldChar w:fldCharType="separate"/>
      </w:r>
      <w:r w:rsidR="00AB3E75">
        <w:fldChar w:fldCharType="begin"/>
      </w:r>
      <w:r w:rsidR="00AB3E75">
        <w:instrText xml:space="preserve"> INCLUDEPICTURE  "C:\\Users\\JAGADE~1.POI\\AppData\\Local\\Temp\\SNAGHTML60b12c.PNG" \* MERGEFORMATINET </w:instrText>
      </w:r>
      <w:r w:rsidR="00AB3E75">
        <w:fldChar w:fldCharType="separate"/>
      </w:r>
      <w:r w:rsidR="004E6AF3">
        <w:pict w14:anchorId="667A6BBC">
          <v:shape id="_x0000_i1073" type="#_x0000_t75" style="width:379.3pt;height:314.35pt">
            <v:imagedata r:id="rId48" r:href="rId49" cropbottom="4650f"/>
          </v:shape>
        </w:pict>
      </w:r>
      <w:r w:rsidR="00AB3E75">
        <w:fldChar w:fldCharType="end"/>
      </w:r>
      <w:r w:rsidR="00F52F30">
        <w:fldChar w:fldCharType="end"/>
      </w:r>
      <w:r w:rsidR="006D16EB">
        <w:fldChar w:fldCharType="end"/>
      </w:r>
      <w:r w:rsidR="00F43233">
        <w:fldChar w:fldCharType="end"/>
      </w:r>
      <w:r w:rsidR="00A7775E">
        <w:fldChar w:fldCharType="end"/>
      </w:r>
      <w:r>
        <w:fldChar w:fldCharType="end"/>
      </w:r>
      <w:r>
        <w:fldChar w:fldCharType="end"/>
      </w:r>
      <w:r>
        <w:fldChar w:fldCharType="end"/>
      </w:r>
      <w:r>
        <w:fldChar w:fldCharType="end"/>
      </w:r>
      <w:r>
        <w:fldChar w:fldCharType="end"/>
      </w:r>
      <w:r>
        <w:fldChar w:fldCharType="end"/>
      </w:r>
      <w:r>
        <w:fldChar w:fldCharType="end"/>
      </w:r>
    </w:p>
    <w:p w14:paraId="4E25EFEC" w14:textId="77777777" w:rsidR="00B56287" w:rsidRDefault="00C15BAE">
      <w:pPr>
        <w:pStyle w:val="Caption"/>
      </w:pPr>
      <w:r>
        <w:t xml:space="preserve">Figure </w:t>
      </w:r>
      <w:fldSimple w:instr=" STYLEREF 1 \s ">
        <w:r>
          <w:t>3</w:t>
        </w:r>
      </w:fldSimple>
      <w:r>
        <w:t>.</w:t>
      </w:r>
      <w:fldSimple w:instr=" SEQ Figure \* ARABIC \s 1 ">
        <w:r>
          <w:t>6</w:t>
        </w:r>
      </w:fldSimple>
      <w:r>
        <w:t xml:space="preserve"> Business Attributes folder</w:t>
      </w:r>
    </w:p>
    <w:p w14:paraId="207212F8" w14:textId="77777777" w:rsidR="00B56287" w:rsidRDefault="00B56287">
      <w:pPr>
        <w:rPr>
          <w:lang w:bidi="en-US"/>
        </w:rPr>
      </w:pPr>
    </w:p>
    <w:p w14:paraId="534E6C97" w14:textId="77777777" w:rsidR="00B56287" w:rsidRDefault="00B56287">
      <w:pPr>
        <w:rPr>
          <w:lang w:bidi="en-US"/>
        </w:rPr>
      </w:pPr>
    </w:p>
    <w:p w14:paraId="02A8B50D" w14:textId="77777777" w:rsidR="00B56287" w:rsidRDefault="00B56287">
      <w:pPr>
        <w:rPr>
          <w:lang w:bidi="en-US"/>
        </w:rPr>
      </w:pPr>
    </w:p>
    <w:p w14:paraId="1D365F2F" w14:textId="77777777" w:rsidR="00B56287" w:rsidRDefault="00B56287">
      <w:pPr>
        <w:rPr>
          <w:lang w:bidi="en-US"/>
        </w:rPr>
      </w:pPr>
    </w:p>
    <w:p w14:paraId="49EE4F0A" w14:textId="77777777" w:rsidR="00B56287" w:rsidRDefault="00B56287">
      <w:pPr>
        <w:rPr>
          <w:lang w:bidi="en-US"/>
        </w:rPr>
      </w:pPr>
    </w:p>
    <w:p w14:paraId="565B0F9E" w14:textId="77777777" w:rsidR="00B56287" w:rsidRDefault="00B56287">
      <w:pPr>
        <w:rPr>
          <w:lang w:bidi="en-US"/>
        </w:rPr>
      </w:pPr>
    </w:p>
    <w:p w14:paraId="7E730A32" w14:textId="77777777" w:rsidR="00B56287" w:rsidRDefault="00B56287">
      <w:pPr>
        <w:rPr>
          <w:lang w:bidi="en-US"/>
        </w:rPr>
      </w:pPr>
    </w:p>
    <w:p w14:paraId="1E5B0C4A" w14:textId="77777777" w:rsidR="00B56287" w:rsidRDefault="00B56287">
      <w:pPr>
        <w:rPr>
          <w:lang w:bidi="en-US"/>
        </w:rPr>
      </w:pPr>
    </w:p>
    <w:p w14:paraId="25F32A8E" w14:textId="77777777" w:rsidR="00B56287" w:rsidRDefault="00C15BAE">
      <w:pPr>
        <w:pStyle w:val="DocCotent"/>
        <w:numPr>
          <w:ilvl w:val="3"/>
          <w:numId w:val="55"/>
        </w:numPr>
        <w:ind w:left="360"/>
        <w:rPr>
          <w:lang w:bidi="en-US"/>
        </w:rPr>
      </w:pPr>
      <w:r>
        <w:lastRenderedPageBreak/>
        <w:t xml:space="preserve">Right-click the Business Attribute folder and then choose </w:t>
      </w:r>
      <w:r>
        <w:rPr>
          <w:b/>
        </w:rPr>
        <w:t>New</w:t>
      </w:r>
      <w:r>
        <w:t xml:space="preserve"> &gt;&gt; </w:t>
      </w:r>
      <w:r>
        <w:rPr>
          <w:b/>
        </w:rPr>
        <w:t>Business</w:t>
      </w:r>
      <w:r>
        <w:t xml:space="preserve"> </w:t>
      </w:r>
      <w:r>
        <w:rPr>
          <w:b/>
        </w:rPr>
        <w:t>Attribute</w:t>
      </w:r>
    </w:p>
    <w:p w14:paraId="7CB461D9" w14:textId="77777777" w:rsidR="00B56287" w:rsidRDefault="004E6AF3">
      <w:pPr>
        <w:keepNext/>
        <w:ind w:left="0"/>
        <w:jc w:val="center"/>
      </w:pPr>
      <w:r>
        <w:pict w14:anchorId="0184049C">
          <v:shape id="_x0000_i1074" type="#_x0000_t75" style="width:386.35pt;height:306.45pt">
            <v:imagedata r:id="rId50" o:title="" cropbottom="7152f" cropright="3392f"/>
          </v:shape>
        </w:pict>
      </w:r>
    </w:p>
    <w:p w14:paraId="2F1AC0FD" w14:textId="77777777" w:rsidR="00B56287" w:rsidRDefault="00C15BAE">
      <w:pPr>
        <w:pStyle w:val="Caption"/>
      </w:pPr>
      <w:r>
        <w:t xml:space="preserve">Figure </w:t>
      </w:r>
      <w:fldSimple w:instr=" STYLEREF 1 \s ">
        <w:r>
          <w:t>3</w:t>
        </w:r>
      </w:fldSimple>
      <w:r>
        <w:t>.</w:t>
      </w:r>
      <w:fldSimple w:instr=" SEQ Figure \* ARABIC \s 1 ">
        <w:r>
          <w:t>7</w:t>
        </w:r>
      </w:fldSimple>
      <w:r>
        <w:t xml:space="preserve"> Select Business Attribute Option</w:t>
      </w:r>
    </w:p>
    <w:p w14:paraId="306A66D4" w14:textId="77777777" w:rsidR="00B56287" w:rsidRDefault="00B56287">
      <w:pPr>
        <w:rPr>
          <w:lang w:bidi="en-US"/>
        </w:rPr>
      </w:pPr>
    </w:p>
    <w:p w14:paraId="7CF7A057" w14:textId="77777777" w:rsidR="00B56287" w:rsidRDefault="00C15BAE">
      <w:pPr>
        <w:pStyle w:val="DocCotent"/>
        <w:numPr>
          <w:ilvl w:val="3"/>
          <w:numId w:val="55"/>
        </w:numPr>
        <w:ind w:left="360"/>
        <w:rPr>
          <w:lang w:bidi="en-US"/>
        </w:rPr>
      </w:pPr>
      <w:r>
        <w:t xml:space="preserve">The </w:t>
      </w:r>
      <w:r>
        <w:rPr>
          <w:b/>
        </w:rPr>
        <w:t>New Business Attribute</w:t>
      </w:r>
      <w:r>
        <w:t xml:space="preserve"> window appears on the screen</w:t>
      </w:r>
    </w:p>
    <w:p w14:paraId="42CF14D4" w14:textId="77777777" w:rsidR="00B56287" w:rsidRDefault="004E6AF3">
      <w:pPr>
        <w:keepNext/>
        <w:ind w:left="0"/>
        <w:jc w:val="center"/>
      </w:pPr>
      <w:r>
        <w:pict w14:anchorId="40B18B12">
          <v:shape id="_x0000_i1075" type="#_x0000_t75" style="width:214.25pt;height:261.65pt">
            <v:imagedata r:id="rId51" o:title=""/>
          </v:shape>
        </w:pict>
      </w:r>
    </w:p>
    <w:p w14:paraId="1D5EE029" w14:textId="77777777" w:rsidR="00B56287" w:rsidRDefault="00C15BAE">
      <w:pPr>
        <w:pStyle w:val="Caption"/>
      </w:pPr>
      <w:r>
        <w:t xml:space="preserve">Figure </w:t>
      </w:r>
      <w:fldSimple w:instr=" STYLEREF 1 \s ">
        <w:r>
          <w:t>3</w:t>
        </w:r>
      </w:fldSimple>
      <w:r>
        <w:t>.</w:t>
      </w:r>
      <w:fldSimple w:instr=" SEQ Figure \* ARABIC \s 1 ">
        <w:r>
          <w:t>8</w:t>
        </w:r>
      </w:fldSimple>
      <w:r>
        <w:t xml:space="preserve"> Create new business attribute</w:t>
      </w:r>
    </w:p>
    <w:p w14:paraId="5BCA41E3" w14:textId="77777777" w:rsidR="00B56287" w:rsidRDefault="00B56287">
      <w:pPr>
        <w:rPr>
          <w:lang w:bidi="en-US"/>
        </w:rPr>
      </w:pPr>
    </w:p>
    <w:p w14:paraId="794E75C2" w14:textId="77777777" w:rsidR="00B56287" w:rsidRDefault="00C15BAE">
      <w:pPr>
        <w:pStyle w:val="DocCotent"/>
        <w:numPr>
          <w:ilvl w:val="3"/>
          <w:numId w:val="55"/>
        </w:numPr>
        <w:ind w:left="360"/>
      </w:pPr>
      <w:r>
        <w:lastRenderedPageBreak/>
        <w:t>Enter the relevant attribute name and display name in Name and Display Name drop-down list box.</w:t>
      </w:r>
    </w:p>
    <w:p w14:paraId="52087A94" w14:textId="77777777" w:rsidR="00B56287" w:rsidRDefault="004E6AF3">
      <w:pPr>
        <w:pStyle w:val="DocCotent"/>
        <w:keepNext/>
        <w:spacing w:after="0" w:line="240" w:lineRule="auto"/>
        <w:jc w:val="center"/>
      </w:pPr>
      <w:r>
        <w:pict w14:anchorId="7631066E">
          <v:shape id="_x0000_i1076" type="#_x0000_t75" style="width:237.05pt;height:289.75pt">
            <v:imagedata r:id="rId52" o:title=""/>
          </v:shape>
        </w:pict>
      </w:r>
    </w:p>
    <w:p w14:paraId="2A535735" w14:textId="77777777" w:rsidR="00B56287" w:rsidRDefault="00C15BAE">
      <w:pPr>
        <w:pStyle w:val="Caption"/>
      </w:pPr>
      <w:r>
        <w:t xml:space="preserve">Figure </w:t>
      </w:r>
      <w:fldSimple w:instr=" STYLEREF 1 \s ">
        <w:r>
          <w:t>3</w:t>
        </w:r>
      </w:fldSimple>
      <w:r>
        <w:t>.</w:t>
      </w:r>
      <w:fldSimple w:instr=" SEQ Figure \* ARABIC \s 1 ">
        <w:r>
          <w:t>9</w:t>
        </w:r>
      </w:fldSimple>
      <w:r>
        <w:t xml:space="preserve"> Name &amp; Display Name for the new business attribute</w:t>
      </w:r>
    </w:p>
    <w:p w14:paraId="5A45651E" w14:textId="77777777" w:rsidR="00B56287" w:rsidRDefault="00B56287">
      <w:pPr>
        <w:rPr>
          <w:lang w:bidi="en-US"/>
        </w:rPr>
      </w:pPr>
    </w:p>
    <w:p w14:paraId="33451A13" w14:textId="77777777" w:rsidR="00B56287" w:rsidRDefault="00C15BAE">
      <w:pPr>
        <w:pStyle w:val="DocCotent"/>
        <w:numPr>
          <w:ilvl w:val="3"/>
          <w:numId w:val="55"/>
        </w:numPr>
        <w:ind w:left="360"/>
      </w:pPr>
      <w:r>
        <w:t xml:space="preserve">Choose the business type as </w:t>
      </w:r>
      <w:r>
        <w:rPr>
          <w:b/>
        </w:rPr>
        <w:t>Custom</w:t>
      </w:r>
      <w:r>
        <w:t xml:space="preserve"> from the </w:t>
      </w:r>
      <w:r>
        <w:rPr>
          <w:b/>
        </w:rPr>
        <w:t>Type</w:t>
      </w:r>
      <w:r>
        <w:t xml:space="preserve"> drop-down list box as shown below.</w:t>
      </w:r>
    </w:p>
    <w:p w14:paraId="7D060D23" w14:textId="77777777" w:rsidR="00B56287" w:rsidRDefault="004E6AF3">
      <w:pPr>
        <w:keepNext/>
        <w:spacing w:after="0" w:line="240" w:lineRule="auto"/>
        <w:jc w:val="center"/>
      </w:pPr>
      <w:r>
        <w:pict w14:anchorId="51D0ADE9">
          <v:shape id="_x0000_i1077" type="#_x0000_t75" style="width:238.85pt;height:292.4pt">
            <v:imagedata r:id="rId53" o:title=""/>
          </v:shape>
        </w:pict>
      </w:r>
    </w:p>
    <w:p w14:paraId="6C32E76E" w14:textId="77777777" w:rsidR="00B56287" w:rsidRDefault="00C15BAE">
      <w:pPr>
        <w:pStyle w:val="Caption"/>
      </w:pPr>
      <w:r>
        <w:t xml:space="preserve">Figure </w:t>
      </w:r>
      <w:fldSimple w:instr=" STYLEREF 1 \s ">
        <w:r>
          <w:t>3</w:t>
        </w:r>
      </w:fldSimple>
      <w:r>
        <w:t>.</w:t>
      </w:r>
      <w:fldSimple w:instr=" SEQ Figure \* ARABIC \s 1 ">
        <w:r>
          <w:t>10</w:t>
        </w:r>
      </w:fldSimple>
      <w:r>
        <w:t xml:space="preserve"> Select business attribute type</w:t>
      </w:r>
    </w:p>
    <w:p w14:paraId="77E56091" w14:textId="77777777" w:rsidR="00B56287" w:rsidRDefault="00C15BAE">
      <w:pPr>
        <w:pStyle w:val="DocCotent"/>
        <w:numPr>
          <w:ilvl w:val="3"/>
          <w:numId w:val="55"/>
        </w:numPr>
        <w:ind w:left="360"/>
        <w:rPr>
          <w:lang w:bidi="en-US"/>
        </w:rPr>
      </w:pPr>
      <w:r>
        <w:rPr>
          <w:lang w:bidi="en-US"/>
        </w:rPr>
        <w:lastRenderedPageBreak/>
        <w:t>The following table describes the various options available in the Configuration screen.</w:t>
      </w:r>
    </w:p>
    <w:tbl>
      <w:tblPr>
        <w:tblW w:w="85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2"/>
        <w:gridCol w:w="7200"/>
      </w:tblGrid>
      <w:tr w:rsidR="00B56287" w14:paraId="31ECC757" w14:textId="77777777">
        <w:trPr>
          <w:trHeight w:val="432"/>
          <w:jc w:val="center"/>
        </w:trPr>
        <w:tc>
          <w:tcPr>
            <w:tcW w:w="1332" w:type="dxa"/>
            <w:shd w:val="clear" w:color="auto" w:fill="8DB3E2"/>
            <w:vAlign w:val="center"/>
          </w:tcPr>
          <w:p w14:paraId="35B69363" w14:textId="77777777" w:rsidR="00B56287" w:rsidRDefault="00C15BAE">
            <w:pPr>
              <w:pStyle w:val="cdotent"/>
              <w:spacing w:before="0" w:after="0" w:line="240" w:lineRule="auto"/>
              <w:jc w:val="left"/>
              <w:rPr>
                <w:rFonts w:cs="Arial"/>
                <w:b/>
                <w:szCs w:val="20"/>
              </w:rPr>
            </w:pPr>
            <w:r>
              <w:rPr>
                <w:rFonts w:cs="Arial"/>
                <w:b/>
                <w:szCs w:val="20"/>
              </w:rPr>
              <w:t>Options</w:t>
            </w:r>
          </w:p>
        </w:tc>
        <w:tc>
          <w:tcPr>
            <w:tcW w:w="7200" w:type="dxa"/>
            <w:shd w:val="clear" w:color="auto" w:fill="8DB3E2"/>
            <w:vAlign w:val="center"/>
          </w:tcPr>
          <w:p w14:paraId="3841086B" w14:textId="77777777" w:rsidR="00B56287" w:rsidRDefault="00C15BAE">
            <w:pPr>
              <w:pStyle w:val="cdotent"/>
              <w:spacing w:before="0" w:after="0" w:line="240" w:lineRule="auto"/>
              <w:jc w:val="left"/>
              <w:rPr>
                <w:rFonts w:cs="Arial"/>
                <w:b/>
                <w:szCs w:val="20"/>
              </w:rPr>
            </w:pPr>
            <w:r>
              <w:rPr>
                <w:rFonts w:cs="Arial"/>
                <w:b/>
                <w:szCs w:val="20"/>
              </w:rPr>
              <w:t>Description</w:t>
            </w:r>
          </w:p>
        </w:tc>
      </w:tr>
      <w:tr w:rsidR="00B56287" w14:paraId="55C34808" w14:textId="77777777">
        <w:trPr>
          <w:trHeight w:val="432"/>
          <w:jc w:val="center"/>
        </w:trPr>
        <w:tc>
          <w:tcPr>
            <w:tcW w:w="1332" w:type="dxa"/>
            <w:shd w:val="clear" w:color="auto" w:fill="auto"/>
            <w:vAlign w:val="center"/>
          </w:tcPr>
          <w:p w14:paraId="63A81F9B" w14:textId="77777777" w:rsidR="00B56287" w:rsidRDefault="00C15BAE">
            <w:pPr>
              <w:pStyle w:val="cdotent"/>
              <w:spacing w:before="0" w:after="0" w:line="240" w:lineRule="auto"/>
              <w:jc w:val="left"/>
              <w:rPr>
                <w:rFonts w:cs="Arial"/>
                <w:b/>
                <w:szCs w:val="20"/>
              </w:rPr>
            </w:pPr>
            <w:r>
              <w:rPr>
                <w:rFonts w:cs="Arial"/>
                <w:b/>
                <w:szCs w:val="20"/>
              </w:rPr>
              <w:t>OK</w:t>
            </w:r>
          </w:p>
        </w:tc>
        <w:tc>
          <w:tcPr>
            <w:tcW w:w="7200" w:type="dxa"/>
            <w:shd w:val="clear" w:color="auto" w:fill="auto"/>
            <w:vAlign w:val="center"/>
          </w:tcPr>
          <w:p w14:paraId="43D176B1" w14:textId="77777777" w:rsidR="00B56287" w:rsidRDefault="00C15BAE">
            <w:pPr>
              <w:pStyle w:val="cdotent"/>
              <w:spacing w:before="0" w:after="0" w:line="240" w:lineRule="auto"/>
              <w:jc w:val="left"/>
              <w:rPr>
                <w:rFonts w:cs="Arial"/>
                <w:szCs w:val="20"/>
              </w:rPr>
            </w:pPr>
            <w:r>
              <w:rPr>
                <w:rFonts w:cs="Arial"/>
                <w:szCs w:val="20"/>
              </w:rPr>
              <w:t xml:space="preserve">Click </w:t>
            </w:r>
            <w:r>
              <w:rPr>
                <w:rFonts w:cs="Arial"/>
                <w:b/>
                <w:szCs w:val="20"/>
              </w:rPr>
              <w:t>Ok</w:t>
            </w:r>
            <w:r>
              <w:rPr>
                <w:rFonts w:cs="Arial"/>
                <w:szCs w:val="20"/>
              </w:rPr>
              <w:t xml:space="preserve"> button to accept configuration changes.</w:t>
            </w:r>
          </w:p>
        </w:tc>
      </w:tr>
      <w:tr w:rsidR="00B56287" w14:paraId="268EED12" w14:textId="77777777">
        <w:trPr>
          <w:trHeight w:val="432"/>
          <w:jc w:val="center"/>
        </w:trPr>
        <w:tc>
          <w:tcPr>
            <w:tcW w:w="1332" w:type="dxa"/>
            <w:shd w:val="clear" w:color="auto" w:fill="auto"/>
            <w:vAlign w:val="center"/>
          </w:tcPr>
          <w:p w14:paraId="3FAF2BAE" w14:textId="77777777" w:rsidR="00B56287" w:rsidRDefault="00C15BAE">
            <w:pPr>
              <w:pStyle w:val="cdotent"/>
              <w:spacing w:before="0" w:after="0" w:line="240" w:lineRule="auto"/>
              <w:jc w:val="left"/>
              <w:rPr>
                <w:rFonts w:cs="Arial"/>
                <w:b/>
                <w:szCs w:val="20"/>
              </w:rPr>
            </w:pPr>
            <w:r>
              <w:rPr>
                <w:rFonts w:cs="Arial"/>
                <w:b/>
                <w:szCs w:val="20"/>
              </w:rPr>
              <w:t>Cancel</w:t>
            </w:r>
          </w:p>
        </w:tc>
        <w:tc>
          <w:tcPr>
            <w:tcW w:w="7200" w:type="dxa"/>
            <w:shd w:val="clear" w:color="auto" w:fill="auto"/>
            <w:vAlign w:val="center"/>
          </w:tcPr>
          <w:p w14:paraId="3E2B84B5" w14:textId="77777777" w:rsidR="00B56287" w:rsidRDefault="00C15BAE">
            <w:pPr>
              <w:pStyle w:val="cdotent"/>
              <w:spacing w:before="0" w:after="0" w:line="240" w:lineRule="auto"/>
              <w:jc w:val="left"/>
              <w:rPr>
                <w:rFonts w:cs="Arial"/>
                <w:szCs w:val="20"/>
              </w:rPr>
            </w:pPr>
            <w:r>
              <w:rPr>
                <w:rFonts w:cs="Arial"/>
                <w:szCs w:val="20"/>
              </w:rPr>
              <w:t xml:space="preserve">Click </w:t>
            </w:r>
            <w:r>
              <w:rPr>
                <w:rFonts w:cs="Arial"/>
                <w:b/>
                <w:szCs w:val="20"/>
              </w:rPr>
              <w:t>Cancel</w:t>
            </w:r>
            <w:r>
              <w:rPr>
                <w:rFonts w:cs="Arial"/>
                <w:szCs w:val="20"/>
              </w:rPr>
              <w:t xml:space="preserve"> button cancel the configuration changes.</w:t>
            </w:r>
          </w:p>
        </w:tc>
      </w:tr>
      <w:tr w:rsidR="00B56287" w14:paraId="1DC86E27" w14:textId="77777777">
        <w:trPr>
          <w:trHeight w:val="432"/>
          <w:jc w:val="center"/>
        </w:trPr>
        <w:tc>
          <w:tcPr>
            <w:tcW w:w="1332" w:type="dxa"/>
            <w:shd w:val="clear" w:color="auto" w:fill="auto"/>
            <w:vAlign w:val="center"/>
          </w:tcPr>
          <w:p w14:paraId="542992CC" w14:textId="77777777" w:rsidR="00B56287" w:rsidRDefault="00C15BAE">
            <w:pPr>
              <w:pStyle w:val="cdotent"/>
              <w:spacing w:before="0" w:after="0" w:line="240" w:lineRule="auto"/>
              <w:jc w:val="left"/>
              <w:rPr>
                <w:rFonts w:cs="Arial"/>
                <w:b/>
                <w:szCs w:val="20"/>
              </w:rPr>
            </w:pPr>
            <w:r>
              <w:rPr>
                <w:rFonts w:cs="Arial"/>
                <w:b/>
                <w:szCs w:val="20"/>
              </w:rPr>
              <w:t>Apply</w:t>
            </w:r>
          </w:p>
        </w:tc>
        <w:tc>
          <w:tcPr>
            <w:tcW w:w="7200" w:type="dxa"/>
            <w:shd w:val="clear" w:color="auto" w:fill="auto"/>
            <w:vAlign w:val="center"/>
          </w:tcPr>
          <w:p w14:paraId="59F16BFB" w14:textId="77777777" w:rsidR="00B56287" w:rsidRDefault="00C15BAE">
            <w:pPr>
              <w:pStyle w:val="cdotent"/>
              <w:spacing w:before="0" w:after="0" w:line="240" w:lineRule="auto"/>
              <w:jc w:val="left"/>
              <w:rPr>
                <w:rFonts w:cs="Arial"/>
                <w:szCs w:val="20"/>
              </w:rPr>
            </w:pPr>
            <w:r>
              <w:rPr>
                <w:rFonts w:cs="Arial"/>
                <w:szCs w:val="20"/>
              </w:rPr>
              <w:t xml:space="preserve">Click </w:t>
            </w:r>
            <w:r>
              <w:rPr>
                <w:rFonts w:cs="Arial"/>
                <w:b/>
                <w:szCs w:val="20"/>
              </w:rPr>
              <w:t>Apply</w:t>
            </w:r>
            <w:r>
              <w:rPr>
                <w:rFonts w:cs="Arial"/>
                <w:szCs w:val="20"/>
              </w:rPr>
              <w:t xml:space="preserve"> button to apply changes.</w:t>
            </w:r>
          </w:p>
        </w:tc>
      </w:tr>
      <w:tr w:rsidR="00B56287" w14:paraId="433A7B02" w14:textId="77777777">
        <w:trPr>
          <w:trHeight w:val="432"/>
          <w:jc w:val="center"/>
        </w:trPr>
        <w:tc>
          <w:tcPr>
            <w:tcW w:w="1332" w:type="dxa"/>
            <w:shd w:val="clear" w:color="auto" w:fill="auto"/>
            <w:vAlign w:val="center"/>
          </w:tcPr>
          <w:p w14:paraId="2D368C36" w14:textId="77777777" w:rsidR="00B56287" w:rsidRDefault="00C15BAE">
            <w:pPr>
              <w:pStyle w:val="cdotent"/>
              <w:spacing w:before="0" w:after="0" w:line="240" w:lineRule="auto"/>
              <w:jc w:val="left"/>
              <w:rPr>
                <w:rFonts w:cs="Arial"/>
                <w:b/>
                <w:szCs w:val="20"/>
              </w:rPr>
            </w:pPr>
            <w:r>
              <w:rPr>
                <w:rFonts w:cs="Arial"/>
                <w:b/>
                <w:szCs w:val="20"/>
              </w:rPr>
              <w:t>Help</w:t>
            </w:r>
          </w:p>
        </w:tc>
        <w:tc>
          <w:tcPr>
            <w:tcW w:w="7200" w:type="dxa"/>
            <w:shd w:val="clear" w:color="auto" w:fill="auto"/>
            <w:vAlign w:val="center"/>
          </w:tcPr>
          <w:p w14:paraId="20ADB661" w14:textId="77777777" w:rsidR="00B56287" w:rsidRDefault="00C15BAE">
            <w:pPr>
              <w:pStyle w:val="cdotent"/>
              <w:spacing w:before="0" w:after="0" w:line="240" w:lineRule="auto"/>
              <w:jc w:val="left"/>
              <w:rPr>
                <w:rFonts w:cs="Arial"/>
                <w:szCs w:val="20"/>
              </w:rPr>
            </w:pPr>
            <w:r>
              <w:rPr>
                <w:rFonts w:cs="Arial"/>
                <w:szCs w:val="20"/>
              </w:rPr>
              <w:t xml:space="preserve">Click </w:t>
            </w:r>
            <w:r>
              <w:rPr>
                <w:rFonts w:cs="Arial"/>
                <w:b/>
                <w:szCs w:val="20"/>
              </w:rPr>
              <w:t>Help</w:t>
            </w:r>
            <w:r>
              <w:rPr>
                <w:rFonts w:cs="Arial"/>
                <w:szCs w:val="20"/>
              </w:rPr>
              <w:t xml:space="preserve"> button to go to the help section. </w:t>
            </w:r>
          </w:p>
        </w:tc>
      </w:tr>
    </w:tbl>
    <w:p w14:paraId="358DD86A" w14:textId="77777777" w:rsidR="00B56287" w:rsidRDefault="00B56287">
      <w:pPr>
        <w:rPr>
          <w:lang w:bidi="en-US"/>
        </w:rPr>
      </w:pPr>
    </w:p>
    <w:p w14:paraId="1DB42870" w14:textId="77777777" w:rsidR="00B56287" w:rsidRDefault="00C15BAE">
      <w:pPr>
        <w:pStyle w:val="DocCotent"/>
        <w:numPr>
          <w:ilvl w:val="3"/>
          <w:numId w:val="55"/>
        </w:numPr>
        <w:ind w:left="360"/>
        <w:rPr>
          <w:lang w:bidi="en-US"/>
        </w:rPr>
      </w:pPr>
      <w:r>
        <w:rPr>
          <w:lang w:bidi="en-US"/>
        </w:rPr>
        <w:t xml:space="preserve">Click </w:t>
      </w:r>
      <w:r>
        <w:rPr>
          <w:b/>
          <w:lang w:bidi="en-US"/>
        </w:rPr>
        <w:t>Apply</w:t>
      </w:r>
      <w:r>
        <w:rPr>
          <w:lang w:bidi="en-US"/>
        </w:rPr>
        <w:t xml:space="preserve"> button and then </w:t>
      </w:r>
      <w:r>
        <w:rPr>
          <w:b/>
          <w:lang w:bidi="en-US"/>
        </w:rPr>
        <w:t>OK</w:t>
      </w:r>
      <w:r>
        <w:rPr>
          <w:lang w:bidi="en-US"/>
        </w:rPr>
        <w:t xml:space="preserve"> button.</w:t>
      </w:r>
    </w:p>
    <w:p w14:paraId="23800092" w14:textId="77777777" w:rsidR="00B56287" w:rsidRDefault="00C15BAE">
      <w:pPr>
        <w:pStyle w:val="DocCotent"/>
        <w:numPr>
          <w:ilvl w:val="3"/>
          <w:numId w:val="55"/>
        </w:numPr>
        <w:ind w:left="360"/>
        <w:rPr>
          <w:lang w:bidi="en-US"/>
        </w:rPr>
      </w:pPr>
      <w:r>
        <w:rPr>
          <w:lang w:bidi="en-US"/>
        </w:rPr>
        <w:t xml:space="preserve">Once you click the </w:t>
      </w:r>
      <w:r>
        <w:rPr>
          <w:b/>
          <w:lang w:bidi="en-US"/>
        </w:rPr>
        <w:t>OK</w:t>
      </w:r>
      <w:r>
        <w:rPr>
          <w:lang w:bidi="en-US"/>
        </w:rPr>
        <w:t xml:space="preserve"> button, the user can see the action code is listed in the window as shown below. </w:t>
      </w:r>
    </w:p>
    <w:p w14:paraId="00A29724" w14:textId="77777777" w:rsidR="00B56287" w:rsidRDefault="00C15BAE">
      <w:pPr>
        <w:keepNext/>
        <w:ind w:left="0"/>
        <w:jc w:val="center"/>
      </w:pPr>
      <w:r>
        <w:rPr>
          <w:rFonts w:ascii="Arial" w:hAnsi="Arial" w:cs="Arial"/>
          <w:sz w:val="20"/>
        </w:rPr>
        <w:fldChar w:fldCharType="begin"/>
      </w:r>
      <w:r>
        <w:rPr>
          <w:rFonts w:ascii="Arial" w:hAnsi="Arial" w:cs="Arial"/>
          <w:sz w:val="20"/>
        </w:rPr>
        <w:instrText xml:space="preserve"> INCLUDEPICTURE "C:\\Users\\JAGADE~1.POI\\AppData\\Local\\Temp\\SNAGHTML7c22a0.PNG" \* MERGEFORMATINET </w:instrText>
      </w:r>
      <w:r>
        <w:rPr>
          <w:rFonts w:ascii="Arial" w:hAnsi="Arial" w:cs="Arial"/>
          <w:sz w:val="20"/>
        </w:rPr>
        <w:fldChar w:fldCharType="separate"/>
      </w:r>
      <w:r>
        <w:rPr>
          <w:rFonts w:ascii="Arial" w:hAnsi="Arial" w:cs="Arial"/>
          <w:sz w:val="20"/>
        </w:rPr>
        <w:fldChar w:fldCharType="begin"/>
      </w:r>
      <w:r>
        <w:rPr>
          <w:rFonts w:ascii="Arial" w:hAnsi="Arial" w:cs="Arial"/>
          <w:sz w:val="20"/>
        </w:rPr>
        <w:instrText xml:space="preserve"> INCLUDEPICTURE  "C:\\Users\\JAGADE~1.POI\\AppData\\Local\\Temp\\SNAGHTML7c22a0.PNG" \* MERGEFORMATINET </w:instrText>
      </w:r>
      <w:r>
        <w:rPr>
          <w:rFonts w:ascii="Arial" w:hAnsi="Arial" w:cs="Arial"/>
          <w:sz w:val="20"/>
        </w:rPr>
        <w:fldChar w:fldCharType="separate"/>
      </w:r>
      <w:r>
        <w:rPr>
          <w:rFonts w:ascii="Arial" w:hAnsi="Arial" w:cs="Arial"/>
          <w:sz w:val="20"/>
        </w:rPr>
        <w:fldChar w:fldCharType="begin"/>
      </w:r>
      <w:r>
        <w:rPr>
          <w:rFonts w:ascii="Arial" w:hAnsi="Arial" w:cs="Arial"/>
          <w:sz w:val="20"/>
        </w:rPr>
        <w:instrText xml:space="preserve"> INCLUDEPICTURE  "C:\\Users\\JAGADE~1.POI\\AppData\\Local\\Temp\\SNAGHTML7c22a0.PNG" \* MERGEFORMATINET </w:instrText>
      </w:r>
      <w:r>
        <w:rPr>
          <w:rFonts w:ascii="Arial" w:hAnsi="Arial" w:cs="Arial"/>
          <w:sz w:val="20"/>
        </w:rPr>
        <w:fldChar w:fldCharType="separate"/>
      </w:r>
      <w:r>
        <w:rPr>
          <w:rFonts w:ascii="Arial" w:hAnsi="Arial" w:cs="Arial"/>
          <w:sz w:val="20"/>
        </w:rPr>
        <w:fldChar w:fldCharType="begin"/>
      </w:r>
      <w:r>
        <w:rPr>
          <w:rFonts w:ascii="Arial" w:hAnsi="Arial" w:cs="Arial"/>
          <w:sz w:val="20"/>
        </w:rPr>
        <w:instrText xml:space="preserve"> INCLUDEPICTURE  "C:\\Users\\JAGADE~1.POI\\AppData\\Local\\Temp\\SNAGHTML7c22a0.PNG" \* MERGEFORMATINET </w:instrText>
      </w:r>
      <w:r>
        <w:rPr>
          <w:rFonts w:ascii="Arial" w:hAnsi="Arial" w:cs="Arial"/>
          <w:sz w:val="20"/>
        </w:rPr>
        <w:fldChar w:fldCharType="separate"/>
      </w:r>
      <w:r>
        <w:rPr>
          <w:rFonts w:ascii="Arial" w:hAnsi="Arial" w:cs="Arial"/>
          <w:sz w:val="20"/>
        </w:rPr>
        <w:fldChar w:fldCharType="begin"/>
      </w:r>
      <w:r>
        <w:rPr>
          <w:rFonts w:ascii="Arial" w:hAnsi="Arial" w:cs="Arial"/>
          <w:sz w:val="20"/>
        </w:rPr>
        <w:instrText xml:space="preserve"> INCLUDEPICTURE  "C:\\Users\\JAGADE~1.POI\\AppData\\Local\\Temp\\SNAGHTML7c22a0.PNG" \* MERGEFORMATINET </w:instrText>
      </w:r>
      <w:r>
        <w:rPr>
          <w:rFonts w:ascii="Arial" w:hAnsi="Arial" w:cs="Arial"/>
          <w:sz w:val="20"/>
        </w:rPr>
        <w:fldChar w:fldCharType="separate"/>
      </w:r>
      <w:r>
        <w:rPr>
          <w:rFonts w:ascii="Arial" w:hAnsi="Arial" w:cs="Arial"/>
          <w:sz w:val="20"/>
        </w:rPr>
        <w:fldChar w:fldCharType="begin"/>
      </w:r>
      <w:r>
        <w:rPr>
          <w:rFonts w:ascii="Arial" w:hAnsi="Arial" w:cs="Arial"/>
          <w:sz w:val="20"/>
        </w:rPr>
        <w:instrText xml:space="preserve"> INCLUDEPICTURE  "C:\\Users\\JAGADE~1.POI\\AppData\\Local\\Temp\\SNAGHTML7c22a0.PNG" \* MERGEFORMATINET </w:instrText>
      </w:r>
      <w:r>
        <w:rPr>
          <w:rFonts w:ascii="Arial" w:hAnsi="Arial" w:cs="Arial"/>
          <w:sz w:val="20"/>
        </w:rPr>
        <w:fldChar w:fldCharType="separate"/>
      </w:r>
      <w:r>
        <w:rPr>
          <w:rFonts w:ascii="Arial" w:hAnsi="Arial" w:cs="Arial"/>
          <w:sz w:val="20"/>
        </w:rPr>
        <w:fldChar w:fldCharType="begin"/>
      </w:r>
      <w:r>
        <w:rPr>
          <w:rFonts w:ascii="Arial" w:hAnsi="Arial" w:cs="Arial"/>
          <w:sz w:val="20"/>
        </w:rPr>
        <w:instrText xml:space="preserve"> INCLUDEPICTURE  "C:\\Users\\JAGADE~1.POI\\AppData\\Local\\Temp\\SNAGHTML7c22a0.PNG" \* MERGEFORMATINET </w:instrText>
      </w:r>
      <w:r>
        <w:rPr>
          <w:rFonts w:ascii="Arial" w:hAnsi="Arial" w:cs="Arial"/>
          <w:sz w:val="20"/>
        </w:rPr>
        <w:fldChar w:fldCharType="separate"/>
      </w:r>
      <w:r w:rsidR="00A7775E">
        <w:rPr>
          <w:rFonts w:ascii="Arial" w:hAnsi="Arial" w:cs="Arial"/>
          <w:sz w:val="20"/>
        </w:rPr>
        <w:fldChar w:fldCharType="begin"/>
      </w:r>
      <w:r w:rsidR="00A7775E">
        <w:rPr>
          <w:rFonts w:ascii="Arial" w:hAnsi="Arial" w:cs="Arial"/>
          <w:sz w:val="20"/>
        </w:rPr>
        <w:instrText xml:space="preserve"> INCLUDEPICTURE  "C:\\Users\\JAGADE~1.POI\\AppData\\Local\\Temp\\SNAGHTML7c22a0.PNG" \* MERGEFORMATINET </w:instrText>
      </w:r>
      <w:r w:rsidR="00A7775E">
        <w:rPr>
          <w:rFonts w:ascii="Arial" w:hAnsi="Arial" w:cs="Arial"/>
          <w:sz w:val="20"/>
        </w:rPr>
        <w:fldChar w:fldCharType="separate"/>
      </w:r>
      <w:r w:rsidR="00F43233">
        <w:rPr>
          <w:rFonts w:ascii="Arial" w:hAnsi="Arial" w:cs="Arial"/>
          <w:sz w:val="20"/>
        </w:rPr>
        <w:fldChar w:fldCharType="begin"/>
      </w:r>
      <w:r w:rsidR="00F43233">
        <w:rPr>
          <w:rFonts w:ascii="Arial" w:hAnsi="Arial" w:cs="Arial"/>
          <w:sz w:val="20"/>
        </w:rPr>
        <w:instrText xml:space="preserve"> INCLUDEPICTURE  "C:\\Users\\JAGADE~1.POI\\AppData\\Local\\Temp\\SNAGHTML7c22a0.PNG" \* MERGEFORMATINET </w:instrText>
      </w:r>
      <w:r w:rsidR="00F43233">
        <w:rPr>
          <w:rFonts w:ascii="Arial" w:hAnsi="Arial" w:cs="Arial"/>
          <w:sz w:val="20"/>
        </w:rPr>
        <w:fldChar w:fldCharType="separate"/>
      </w:r>
      <w:r w:rsidR="006D16EB">
        <w:rPr>
          <w:rFonts w:ascii="Arial" w:hAnsi="Arial" w:cs="Arial"/>
          <w:sz w:val="20"/>
        </w:rPr>
        <w:fldChar w:fldCharType="begin"/>
      </w:r>
      <w:r w:rsidR="006D16EB">
        <w:rPr>
          <w:rFonts w:ascii="Arial" w:hAnsi="Arial" w:cs="Arial"/>
          <w:sz w:val="20"/>
        </w:rPr>
        <w:instrText xml:space="preserve"> INCLUDEPICTURE  "C:\\Users\\JAGADE~1.POI\\AppData\\Local\\Temp\\SNAGHTML7c22a0.PNG" \* MERGEFORMATINET </w:instrText>
      </w:r>
      <w:r w:rsidR="006D16EB">
        <w:rPr>
          <w:rFonts w:ascii="Arial" w:hAnsi="Arial" w:cs="Arial"/>
          <w:sz w:val="20"/>
        </w:rPr>
        <w:fldChar w:fldCharType="separate"/>
      </w:r>
      <w:r w:rsidR="00F52F30">
        <w:rPr>
          <w:rFonts w:ascii="Arial" w:hAnsi="Arial" w:cs="Arial"/>
          <w:sz w:val="20"/>
        </w:rPr>
        <w:fldChar w:fldCharType="begin"/>
      </w:r>
      <w:r w:rsidR="00F52F30">
        <w:rPr>
          <w:rFonts w:ascii="Arial" w:hAnsi="Arial" w:cs="Arial"/>
          <w:sz w:val="20"/>
        </w:rPr>
        <w:instrText xml:space="preserve"> INCLUDEPICTURE  "C:\\Users\\JAGADE~1.POI\\AppData\\Local\\Temp\\SNAGHTML7c22a0.PNG" \* MERGEFORMATINET </w:instrText>
      </w:r>
      <w:r w:rsidR="00F52F30">
        <w:rPr>
          <w:rFonts w:ascii="Arial" w:hAnsi="Arial" w:cs="Arial"/>
          <w:sz w:val="20"/>
        </w:rPr>
        <w:fldChar w:fldCharType="separate"/>
      </w:r>
      <w:r w:rsidR="00AB3E75">
        <w:rPr>
          <w:rFonts w:ascii="Arial" w:hAnsi="Arial" w:cs="Arial"/>
          <w:sz w:val="20"/>
        </w:rPr>
        <w:fldChar w:fldCharType="begin"/>
      </w:r>
      <w:r w:rsidR="00AB3E75">
        <w:rPr>
          <w:rFonts w:ascii="Arial" w:hAnsi="Arial" w:cs="Arial"/>
          <w:sz w:val="20"/>
        </w:rPr>
        <w:instrText xml:space="preserve"> INCLUDEPICTURE  "C:\\Users\\JAGADE~1.POI\\AppData\\Local\\Temp\\SNAGHTML7c22a0.PNG" \* MERGEFORMATINET </w:instrText>
      </w:r>
      <w:r w:rsidR="00AB3E75">
        <w:rPr>
          <w:rFonts w:ascii="Arial" w:hAnsi="Arial" w:cs="Arial"/>
          <w:sz w:val="20"/>
        </w:rPr>
        <w:fldChar w:fldCharType="separate"/>
      </w:r>
      <w:r w:rsidR="004E6AF3">
        <w:rPr>
          <w:rFonts w:ascii="Arial" w:hAnsi="Arial" w:cs="Arial"/>
          <w:sz w:val="20"/>
        </w:rPr>
        <w:pict w14:anchorId="4DAC988A">
          <v:shape id="_x0000_i1078" type="#_x0000_t75" style="width:375.8pt;height:322.25pt">
            <v:imagedata r:id="rId54" r:href="rId55"/>
          </v:shape>
        </w:pict>
      </w:r>
      <w:r w:rsidR="00AB3E75">
        <w:rPr>
          <w:rFonts w:ascii="Arial" w:hAnsi="Arial" w:cs="Arial"/>
          <w:sz w:val="20"/>
        </w:rPr>
        <w:fldChar w:fldCharType="end"/>
      </w:r>
      <w:r w:rsidR="00F52F30">
        <w:rPr>
          <w:rFonts w:ascii="Arial" w:hAnsi="Arial" w:cs="Arial"/>
          <w:sz w:val="20"/>
        </w:rPr>
        <w:fldChar w:fldCharType="end"/>
      </w:r>
      <w:r w:rsidR="006D16EB">
        <w:rPr>
          <w:rFonts w:ascii="Arial" w:hAnsi="Arial" w:cs="Arial"/>
          <w:sz w:val="20"/>
        </w:rPr>
        <w:fldChar w:fldCharType="end"/>
      </w:r>
      <w:r w:rsidR="00F43233">
        <w:rPr>
          <w:rFonts w:ascii="Arial" w:hAnsi="Arial" w:cs="Arial"/>
          <w:sz w:val="20"/>
        </w:rPr>
        <w:fldChar w:fldCharType="end"/>
      </w:r>
      <w:r w:rsidR="00A7775E">
        <w:rPr>
          <w:rFonts w:ascii="Arial" w:hAnsi="Arial" w:cs="Arial"/>
          <w:sz w:val="20"/>
        </w:rPr>
        <w:fldChar w:fldCharType="end"/>
      </w:r>
      <w:r>
        <w:rPr>
          <w:rFonts w:ascii="Arial" w:hAnsi="Arial" w:cs="Arial"/>
          <w:sz w:val="20"/>
        </w:rPr>
        <w:fldChar w:fldCharType="end"/>
      </w:r>
      <w:r>
        <w:rPr>
          <w:rFonts w:ascii="Arial" w:hAnsi="Arial" w:cs="Arial"/>
          <w:sz w:val="20"/>
        </w:rPr>
        <w:fldChar w:fldCharType="end"/>
      </w:r>
      <w:r>
        <w:rPr>
          <w:rFonts w:ascii="Arial" w:hAnsi="Arial" w:cs="Arial"/>
          <w:sz w:val="20"/>
        </w:rPr>
        <w:fldChar w:fldCharType="end"/>
      </w:r>
      <w:r>
        <w:rPr>
          <w:rFonts w:ascii="Arial" w:hAnsi="Arial" w:cs="Arial"/>
          <w:sz w:val="20"/>
        </w:rPr>
        <w:fldChar w:fldCharType="end"/>
      </w:r>
      <w:r>
        <w:rPr>
          <w:rFonts w:ascii="Arial" w:hAnsi="Arial" w:cs="Arial"/>
          <w:sz w:val="20"/>
        </w:rPr>
        <w:fldChar w:fldCharType="end"/>
      </w:r>
      <w:r>
        <w:rPr>
          <w:rFonts w:ascii="Arial" w:hAnsi="Arial" w:cs="Arial"/>
          <w:sz w:val="20"/>
        </w:rPr>
        <w:fldChar w:fldCharType="end"/>
      </w:r>
      <w:r>
        <w:rPr>
          <w:rFonts w:ascii="Arial" w:hAnsi="Arial" w:cs="Arial"/>
          <w:sz w:val="20"/>
        </w:rPr>
        <w:fldChar w:fldCharType="end"/>
      </w:r>
    </w:p>
    <w:p w14:paraId="788CF918" w14:textId="77777777" w:rsidR="00B56287" w:rsidRDefault="00C15BAE">
      <w:pPr>
        <w:pStyle w:val="Caption"/>
      </w:pPr>
      <w:r>
        <w:t xml:space="preserve">Figure </w:t>
      </w:r>
      <w:fldSimple w:instr=" STYLEREF 1 \s ">
        <w:r>
          <w:t>3</w:t>
        </w:r>
      </w:fldSimple>
      <w:r>
        <w:t>.</w:t>
      </w:r>
      <w:fldSimple w:instr=" SEQ Figure \* ARABIC \s 1 ">
        <w:r>
          <w:t>11</w:t>
        </w:r>
      </w:fldSimple>
      <w:r>
        <w:t xml:space="preserve"> Newly created Business attribute</w:t>
      </w:r>
    </w:p>
    <w:p w14:paraId="533D16B0" w14:textId="77777777" w:rsidR="00B56287" w:rsidRDefault="00B56287">
      <w:pPr>
        <w:rPr>
          <w:lang w:bidi="en-US"/>
        </w:rPr>
      </w:pPr>
    </w:p>
    <w:p w14:paraId="699C44D0" w14:textId="77777777" w:rsidR="00B56287" w:rsidRDefault="00B56287">
      <w:pPr>
        <w:rPr>
          <w:lang w:bidi="en-US"/>
        </w:rPr>
      </w:pPr>
    </w:p>
    <w:p w14:paraId="2B08C877" w14:textId="77777777" w:rsidR="00B56287" w:rsidRDefault="00B56287">
      <w:pPr>
        <w:rPr>
          <w:lang w:bidi="en-US"/>
        </w:rPr>
      </w:pPr>
    </w:p>
    <w:p w14:paraId="0AFF3C19" w14:textId="77777777" w:rsidR="00B56287" w:rsidRDefault="00B56287">
      <w:pPr>
        <w:rPr>
          <w:lang w:bidi="en-US"/>
        </w:rPr>
      </w:pPr>
    </w:p>
    <w:p w14:paraId="7CB14DC4" w14:textId="77777777" w:rsidR="00B56287" w:rsidRDefault="00B56287">
      <w:pPr>
        <w:rPr>
          <w:lang w:bidi="en-US"/>
        </w:rPr>
      </w:pPr>
    </w:p>
    <w:p w14:paraId="39014B5E" w14:textId="77777777" w:rsidR="00B56287" w:rsidRDefault="00B56287">
      <w:pPr>
        <w:rPr>
          <w:lang w:bidi="en-US"/>
        </w:rPr>
      </w:pPr>
    </w:p>
    <w:p w14:paraId="01B53609" w14:textId="77777777" w:rsidR="00B56287" w:rsidRDefault="00C15BAE">
      <w:pPr>
        <w:pStyle w:val="DocCotent"/>
        <w:numPr>
          <w:ilvl w:val="3"/>
          <w:numId w:val="55"/>
        </w:numPr>
        <w:ind w:left="360"/>
        <w:rPr>
          <w:lang w:bidi="en-US"/>
        </w:rPr>
      </w:pPr>
      <w:r>
        <w:rPr>
          <w:lang w:bidi="en-US"/>
        </w:rPr>
        <w:lastRenderedPageBreak/>
        <w:t>Expand the newly created business attribute tree (</w:t>
      </w:r>
      <w:proofErr w:type="spellStart"/>
      <w:r>
        <w:rPr>
          <w:b/>
          <w:lang w:bidi="en-US"/>
        </w:rPr>
        <w:t>SFDCLogData_DEV</w:t>
      </w:r>
      <w:proofErr w:type="spellEnd"/>
      <w:r>
        <w:rPr>
          <w:lang w:bidi="en-US"/>
        </w:rPr>
        <w:t xml:space="preserve">). Right-click the </w:t>
      </w:r>
      <w:r>
        <w:rPr>
          <w:b/>
          <w:lang w:bidi="en-US"/>
        </w:rPr>
        <w:t>Attribute Values</w:t>
      </w:r>
      <w:r>
        <w:rPr>
          <w:lang w:bidi="en-US"/>
        </w:rPr>
        <w:t xml:space="preserve"> folder and select </w:t>
      </w:r>
      <w:r>
        <w:rPr>
          <w:b/>
          <w:lang w:bidi="en-US"/>
        </w:rPr>
        <w:t>New&gt;&gt;Business Attribute Value</w:t>
      </w:r>
      <w:r>
        <w:rPr>
          <w:lang w:bidi="en-US"/>
        </w:rPr>
        <w:t xml:space="preserve">. Configure the attributes shown in figure below. The figure contains both the default and customized salesforce objects.  </w:t>
      </w:r>
    </w:p>
    <w:p w14:paraId="1FE6A56D" w14:textId="77777777" w:rsidR="00B56287" w:rsidRDefault="004E6AF3">
      <w:pPr>
        <w:pStyle w:val="DocCotent"/>
        <w:keepNext/>
        <w:jc w:val="center"/>
      </w:pPr>
      <w:r>
        <w:pict w14:anchorId="7164B840">
          <v:shape id="_x0000_i1079" type="#_x0000_t75" style="width:452.2pt;height:342.45pt">
            <v:imagedata r:id="rId56" o:title=""/>
          </v:shape>
        </w:pict>
      </w:r>
    </w:p>
    <w:p w14:paraId="6E651C3E" w14:textId="77777777" w:rsidR="00B56287" w:rsidRDefault="00C15BAE">
      <w:pPr>
        <w:pStyle w:val="Caption"/>
      </w:pPr>
      <w:r>
        <w:t xml:space="preserve">Figure </w:t>
      </w:r>
      <w:fldSimple w:instr=" STYLEREF 1 \s ">
        <w:r>
          <w:t>3</w:t>
        </w:r>
      </w:fldSimple>
      <w:r>
        <w:t>.</w:t>
      </w:r>
      <w:fldSimple w:instr=" SEQ Figure \* ARABIC \s 1 ">
        <w:r>
          <w:t>12</w:t>
        </w:r>
      </w:fldSimple>
      <w:r>
        <w:t xml:space="preserve"> List of created attributes</w:t>
      </w:r>
    </w:p>
    <w:p w14:paraId="37F9589B" w14:textId="77777777" w:rsidR="00B56287" w:rsidRDefault="00B56287">
      <w:pPr>
        <w:ind w:left="0"/>
        <w:rPr>
          <w:lang w:bidi="en-US"/>
        </w:rPr>
      </w:pPr>
    </w:p>
    <w:p w14:paraId="73C9034E" w14:textId="77777777" w:rsidR="00B56287" w:rsidRDefault="00C15BAE">
      <w:pPr>
        <w:pStyle w:val="DocCotent"/>
        <w:numPr>
          <w:ilvl w:val="3"/>
          <w:numId w:val="55"/>
        </w:numPr>
        <w:ind w:left="360"/>
        <w:rPr>
          <w:lang w:bidi="en-US"/>
        </w:rPr>
      </w:pPr>
      <w:r>
        <w:rPr>
          <w:lang w:bidi="en-US"/>
        </w:rPr>
        <w:br w:type="page"/>
      </w:r>
      <w:r>
        <w:rPr>
          <w:lang w:bidi="en-US"/>
        </w:rPr>
        <w:lastRenderedPageBreak/>
        <w:t xml:space="preserve">Now, right-click the selected attribute and select </w:t>
      </w:r>
      <w:r>
        <w:rPr>
          <w:b/>
          <w:lang w:bidi="en-US"/>
        </w:rPr>
        <w:t>Properties</w:t>
      </w:r>
      <w:r>
        <w:rPr>
          <w:lang w:bidi="en-US"/>
        </w:rPr>
        <w:t xml:space="preserve">. Click </w:t>
      </w:r>
      <w:r>
        <w:rPr>
          <w:b/>
          <w:lang w:bidi="en-US"/>
        </w:rPr>
        <w:t>Annex</w:t>
      </w:r>
      <w:r>
        <w:rPr>
          <w:lang w:bidi="en-US"/>
        </w:rPr>
        <w:t xml:space="preserve"> tab and configure your required options and values. The options and values determines the actions that are to taken for maintaining the business rules.</w:t>
      </w:r>
    </w:p>
    <w:p w14:paraId="0190AEBE" w14:textId="77777777" w:rsidR="00B56287" w:rsidRDefault="004E6AF3">
      <w:pPr>
        <w:pStyle w:val="DocCotent"/>
        <w:keepNext/>
        <w:jc w:val="center"/>
      </w:pPr>
      <w:r>
        <w:pict w14:anchorId="3FFD7273">
          <v:shape id="_x0000_i1080" type="#_x0000_t75" style="width:278.35pt;height:340.7pt">
            <v:imagedata r:id="rId57" o:title=""/>
          </v:shape>
        </w:pict>
      </w:r>
    </w:p>
    <w:p w14:paraId="268C559D" w14:textId="77777777" w:rsidR="00B56287" w:rsidRDefault="00C15BAE">
      <w:pPr>
        <w:pStyle w:val="Caption"/>
      </w:pPr>
      <w:r>
        <w:t xml:space="preserve">Figure </w:t>
      </w:r>
      <w:fldSimple w:instr=" STYLEREF 1 \s ">
        <w:r>
          <w:t>3</w:t>
        </w:r>
      </w:fldSimple>
      <w:r>
        <w:t>.</w:t>
      </w:r>
      <w:fldSimple w:instr=" SEQ Figure \* ARABIC \s 1 ">
        <w:r>
          <w:t>13</w:t>
        </w:r>
      </w:fldSimple>
      <w:r>
        <w:t xml:space="preserve"> Annex Tab</w:t>
      </w:r>
    </w:p>
    <w:p w14:paraId="70BD306A" w14:textId="77777777" w:rsidR="00B56287" w:rsidRDefault="00B56287">
      <w:pPr>
        <w:rPr>
          <w:lang w:bidi="en-US"/>
        </w:rPr>
      </w:pPr>
    </w:p>
    <w:p w14:paraId="24F749AF" w14:textId="77777777" w:rsidR="00B56287" w:rsidRDefault="00C15BAE">
      <w:pPr>
        <w:pStyle w:val="Heading3"/>
        <w:numPr>
          <w:ilvl w:val="2"/>
          <w:numId w:val="1"/>
        </w:numPr>
        <w:ind w:left="720"/>
      </w:pPr>
      <w:bookmarkStart w:id="51" w:name="_Toc476049586"/>
      <w:r>
        <w:br w:type="page"/>
      </w:r>
      <w:r>
        <w:lastRenderedPageBreak/>
        <w:t>Create New Record</w:t>
      </w:r>
      <w:bookmarkEnd w:id="51"/>
    </w:p>
    <w:p w14:paraId="3DD2817C" w14:textId="77777777" w:rsidR="00B56287" w:rsidRDefault="00C15BAE">
      <w:pPr>
        <w:pStyle w:val="DocCotent"/>
        <w:spacing w:before="240"/>
      </w:pPr>
      <w:r>
        <w:t>The following details are used to create new record for each inbound, outbound and consult interaction.</w:t>
      </w:r>
    </w:p>
    <w:p w14:paraId="4FBE53C1" w14:textId="77777777" w:rsidR="00B56287" w:rsidRDefault="00C15BAE">
      <w:pPr>
        <w:pStyle w:val="DocCotent"/>
        <w:numPr>
          <w:ilvl w:val="3"/>
          <w:numId w:val="56"/>
        </w:numPr>
        <w:ind w:left="360"/>
      </w:pPr>
      <w:r>
        <w:t xml:space="preserve">Create a business attribute and configure the following name in the key: </w:t>
      </w:r>
      <w:proofErr w:type="spellStart"/>
      <w:r>
        <w:rPr>
          <w:b/>
        </w:rPr>
        <w:t>sfdc.new</w:t>
      </w:r>
      <w:proofErr w:type="spellEnd"/>
      <w:r>
        <w:rPr>
          <w:b/>
        </w:rPr>
        <w:t>-</w:t>
      </w:r>
      <w:proofErr w:type="spellStart"/>
      <w:r>
        <w:rPr>
          <w:b/>
        </w:rPr>
        <w:t>record.business</w:t>
      </w:r>
      <w:proofErr w:type="spellEnd"/>
      <w:r>
        <w:rPr>
          <w:b/>
        </w:rPr>
        <w:t xml:space="preserve">-attribute. </w:t>
      </w:r>
      <w:r>
        <w:t>Create an attribute name for each page (ex., lead, contact, account, case, opportunity, customobject_1, etc.).</w:t>
      </w:r>
    </w:p>
    <w:p w14:paraId="539FE78E" w14:textId="77777777" w:rsidR="00B56287" w:rsidRDefault="004E6AF3">
      <w:pPr>
        <w:pStyle w:val="DocCotent"/>
        <w:keepNext/>
        <w:spacing w:line="240" w:lineRule="auto"/>
        <w:jc w:val="center"/>
      </w:pPr>
      <w:r>
        <w:rPr>
          <w:bdr w:val="single" w:sz="6" w:space="0" w:color="BFBFBF"/>
        </w:rPr>
        <w:pict w14:anchorId="791C81B6">
          <v:shape id="_x0000_i1081" type="#_x0000_t75" style="width:450.45pt;height:197.55pt">
            <v:imagedata r:id="rId58" o:title="" cropbottom="2897f"/>
          </v:shape>
        </w:pict>
      </w:r>
    </w:p>
    <w:p w14:paraId="388327A0" w14:textId="77777777" w:rsidR="00B56287" w:rsidRDefault="00C15BAE">
      <w:pPr>
        <w:pStyle w:val="Caption"/>
        <w:ind w:left="0"/>
      </w:pPr>
      <w:r>
        <w:t xml:space="preserve">Figure </w:t>
      </w:r>
      <w:fldSimple w:instr=" STYLEREF 1 \s ">
        <w:r>
          <w:t>3</w:t>
        </w:r>
      </w:fldSimple>
      <w:r>
        <w:t>.</w:t>
      </w:r>
      <w:fldSimple w:instr=" SEQ Figure \* ARABIC \s 1 ">
        <w:r>
          <w:t>14</w:t>
        </w:r>
      </w:fldSimple>
      <w:r>
        <w:t xml:space="preserve"> Create a new record</w:t>
      </w:r>
    </w:p>
    <w:p w14:paraId="1A93F454" w14:textId="77777777" w:rsidR="00B56287" w:rsidRDefault="00B56287">
      <w:pPr>
        <w:pStyle w:val="StyleCaptionText1"/>
        <w:rPr>
          <w:i w:val="0"/>
        </w:rPr>
      </w:pPr>
    </w:p>
    <w:p w14:paraId="3910EDC4" w14:textId="77777777" w:rsidR="00B56287" w:rsidRDefault="00C15BAE">
      <w:pPr>
        <w:pStyle w:val="DocCotent"/>
        <w:numPr>
          <w:ilvl w:val="3"/>
          <w:numId w:val="56"/>
        </w:numPr>
        <w:ind w:left="360"/>
      </w:pPr>
      <w:bookmarkStart w:id="52" w:name="_Toc425779759"/>
      <w:r>
        <w:br w:type="page"/>
      </w:r>
      <w:r>
        <w:lastRenderedPageBreak/>
        <w:t>For each attribute name, create a unique section for default and custom fields.</w:t>
      </w:r>
    </w:p>
    <w:p w14:paraId="597E5B55" w14:textId="77777777" w:rsidR="00B56287" w:rsidRDefault="004E6AF3">
      <w:pPr>
        <w:keepNext/>
        <w:spacing w:before="240"/>
        <w:jc w:val="center"/>
      </w:pPr>
      <w:r>
        <w:rPr>
          <w:bdr w:val="single" w:sz="6" w:space="0" w:color="BFBFBF"/>
        </w:rPr>
        <w:pict w14:anchorId="55A91E73">
          <v:shape id="_x0000_i1082" type="#_x0000_t75" style="width:426.75pt;height:411.8pt">
            <v:imagedata r:id="rId59" o:title=""/>
          </v:shape>
        </w:pict>
      </w:r>
    </w:p>
    <w:p w14:paraId="5F82B1A1" w14:textId="77777777" w:rsidR="00B56287" w:rsidRDefault="00C15BAE">
      <w:pPr>
        <w:pStyle w:val="Caption"/>
      </w:pPr>
      <w:r>
        <w:t xml:space="preserve">Figure </w:t>
      </w:r>
      <w:fldSimple w:instr=" STYLEREF 1 \s ">
        <w:r>
          <w:t>3</w:t>
        </w:r>
      </w:fldSimple>
      <w:r>
        <w:t>.</w:t>
      </w:r>
      <w:fldSimple w:instr=" SEQ Figure \* ARABIC \s 1 ">
        <w:r>
          <w:t>15</w:t>
        </w:r>
      </w:fldSimple>
      <w:r>
        <w:t xml:space="preserve"> Create a unique section</w:t>
      </w:r>
    </w:p>
    <w:p w14:paraId="33E560F4" w14:textId="77777777" w:rsidR="00B56287" w:rsidRDefault="00B56287">
      <w:pPr>
        <w:rPr>
          <w:lang w:bidi="en-US"/>
        </w:rPr>
      </w:pPr>
    </w:p>
    <w:p w14:paraId="01C546F6" w14:textId="77777777" w:rsidR="00B56287" w:rsidRDefault="00C15BAE">
      <w:pPr>
        <w:pStyle w:val="DocCotent"/>
        <w:numPr>
          <w:ilvl w:val="3"/>
          <w:numId w:val="56"/>
        </w:numPr>
        <w:ind w:left="360"/>
      </w:pPr>
      <w:r>
        <w:t xml:space="preserve">Refer to </w:t>
      </w:r>
      <w:hyperlink w:anchor="_Configuring_Salesforce_–" w:history="1">
        <w:r>
          <w:rPr>
            <w:rStyle w:val="Hyperlink"/>
            <w:u w:val="none"/>
          </w:rPr>
          <w:t>Section 3.2</w:t>
        </w:r>
      </w:hyperlink>
      <w:r>
        <w:t xml:space="preserve"> for configuring the values of each field for inbound, outbound and consult call scenarios.</w:t>
      </w:r>
    </w:p>
    <w:p w14:paraId="08400870" w14:textId="77777777" w:rsidR="00B56287" w:rsidRDefault="00B56287">
      <w:pPr>
        <w:pStyle w:val="DocCotent"/>
      </w:pPr>
    </w:p>
    <w:p w14:paraId="1B906597" w14:textId="77777777" w:rsidR="00B56287" w:rsidRDefault="00B56287">
      <w:pPr>
        <w:pStyle w:val="DocCotent"/>
      </w:pPr>
    </w:p>
    <w:p w14:paraId="0D962578" w14:textId="77777777" w:rsidR="00B56287" w:rsidRDefault="00B56287">
      <w:pPr>
        <w:pStyle w:val="DocCotent"/>
      </w:pPr>
    </w:p>
    <w:p w14:paraId="54282C18" w14:textId="77777777" w:rsidR="00B56287" w:rsidRDefault="00B56287">
      <w:pPr>
        <w:pStyle w:val="DocCotent"/>
      </w:pPr>
    </w:p>
    <w:p w14:paraId="24307F75" w14:textId="77777777" w:rsidR="00B56287" w:rsidRDefault="00B56287">
      <w:pPr>
        <w:pStyle w:val="DocCotent"/>
      </w:pPr>
    </w:p>
    <w:p w14:paraId="7396687E" w14:textId="77777777" w:rsidR="00B56287" w:rsidRDefault="00B56287">
      <w:pPr>
        <w:pStyle w:val="DocCotent"/>
      </w:pPr>
    </w:p>
    <w:p w14:paraId="6C33A46E" w14:textId="77777777" w:rsidR="00B56287" w:rsidRDefault="00B56287">
      <w:pPr>
        <w:pStyle w:val="DocCotent"/>
      </w:pPr>
    </w:p>
    <w:p w14:paraId="1437F724" w14:textId="77777777" w:rsidR="00B56287" w:rsidRDefault="00B56287">
      <w:pPr>
        <w:pStyle w:val="DocCotent"/>
      </w:pPr>
    </w:p>
    <w:p w14:paraId="4210D833" w14:textId="77777777" w:rsidR="00B56287" w:rsidRDefault="00C15BAE">
      <w:pPr>
        <w:pStyle w:val="Heading3"/>
        <w:numPr>
          <w:ilvl w:val="2"/>
          <w:numId w:val="1"/>
        </w:numPr>
        <w:ind w:left="720"/>
      </w:pPr>
      <w:bookmarkStart w:id="53" w:name="_Toc476049587"/>
      <w:bookmarkEnd w:id="52"/>
      <w:r>
        <w:lastRenderedPageBreak/>
        <w:t>Common Configuration for Activity Log/Create New Record</w:t>
      </w:r>
      <w:bookmarkEnd w:id="53"/>
    </w:p>
    <w:p w14:paraId="1B42F83E" w14:textId="77777777" w:rsidR="00B56287" w:rsidRDefault="00B56287">
      <w:pPr>
        <w:pStyle w:val="DocCotent"/>
        <w:spacing w:after="0"/>
      </w:pPr>
    </w:p>
    <w:p w14:paraId="733A2296" w14:textId="77777777" w:rsidR="00B56287" w:rsidRDefault="00C15BAE">
      <w:pPr>
        <w:pStyle w:val="DocCotent"/>
        <w:spacing w:after="0"/>
      </w:pPr>
      <w:r>
        <w:t>The following keys are common for field entries.</w:t>
      </w:r>
    </w:p>
    <w:p w14:paraId="184DB9F3" w14:textId="77777777" w:rsidR="00B56287" w:rsidRDefault="00B56287">
      <w:pPr>
        <w:pStyle w:val="DocCotent"/>
        <w:spacing w:after="0" w:line="240" w:lineRule="auto"/>
      </w:pPr>
    </w:p>
    <w:tbl>
      <w:tblPr>
        <w:tblW w:w="4500" w:type="dxa"/>
        <w:tblInd w:w="108" w:type="dxa"/>
        <w:tblLayout w:type="fixed"/>
        <w:tblLook w:val="04A0" w:firstRow="1" w:lastRow="0" w:firstColumn="1" w:lastColumn="0" w:noHBand="0" w:noVBand="1"/>
      </w:tblPr>
      <w:tblGrid>
        <w:gridCol w:w="1620"/>
        <w:gridCol w:w="2880"/>
      </w:tblGrid>
      <w:tr w:rsidR="00B56287" w14:paraId="07B46EA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8E350A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439A0B6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field-name</w:t>
            </w:r>
          </w:p>
        </w:tc>
      </w:tr>
      <w:tr w:rsidR="00B56287" w14:paraId="142C9CB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0049B6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3BCBCAB7" w14:textId="77777777" w:rsidR="00B56287" w:rsidRDefault="00C15BAE">
            <w:pPr>
              <w:autoSpaceDE w:val="0"/>
              <w:autoSpaceDN w:val="0"/>
              <w:adjustRightInd w:val="0"/>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Field Name</w:t>
            </w:r>
          </w:p>
        </w:tc>
      </w:tr>
      <w:tr w:rsidR="00B56287" w14:paraId="32EE05C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E84978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0FB5223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70605172" w14:textId="77777777" w:rsidR="00B56287" w:rsidRDefault="00B56287">
      <w:pPr>
        <w:pStyle w:val="DocCotent"/>
        <w:spacing w:after="0" w:line="240" w:lineRule="auto"/>
        <w:rPr>
          <w:b/>
        </w:rPr>
      </w:pPr>
    </w:p>
    <w:p w14:paraId="3A217E6C" w14:textId="77777777" w:rsidR="00B56287" w:rsidRDefault="00C15BAE">
      <w:pPr>
        <w:pStyle w:val="DocCotent"/>
        <w:contextualSpacing/>
      </w:pPr>
      <w:r>
        <w:rPr>
          <w:b/>
        </w:rPr>
        <w:t>Description</w:t>
      </w:r>
      <w:r>
        <w:t xml:space="preserve">  </w:t>
      </w:r>
    </w:p>
    <w:p w14:paraId="31FBC063" w14:textId="77777777" w:rsidR="00B56287" w:rsidRDefault="00C15BAE">
      <w:pPr>
        <w:pStyle w:val="DocCotent"/>
        <w:contextualSpacing/>
      </w:pPr>
      <w:r>
        <w:t>This option specifies the field name from the Salesforce activity log record or object record to enter data from the Adapter.</w:t>
      </w:r>
    </w:p>
    <w:p w14:paraId="221076ED" w14:textId="77777777" w:rsidR="00B56287" w:rsidRDefault="00B56287">
      <w:pPr>
        <w:pStyle w:val="DocCotent"/>
        <w:contextualSpacing/>
      </w:pPr>
    </w:p>
    <w:tbl>
      <w:tblPr>
        <w:tblW w:w="4500" w:type="dxa"/>
        <w:tblInd w:w="108" w:type="dxa"/>
        <w:tblLayout w:type="fixed"/>
        <w:tblLook w:val="04A0" w:firstRow="1" w:lastRow="0" w:firstColumn="1" w:lastColumn="0" w:noHBand="0" w:noVBand="1"/>
      </w:tblPr>
      <w:tblGrid>
        <w:gridCol w:w="1620"/>
        <w:gridCol w:w="2880"/>
      </w:tblGrid>
      <w:tr w:rsidR="00B56287" w14:paraId="5FF41DE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CAF173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141AB73B"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field-type</w:t>
            </w:r>
          </w:p>
        </w:tc>
      </w:tr>
      <w:tr w:rsidR="00B56287" w14:paraId="779B16F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32B63E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22A592D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RecordTypeId,text,number,dispositioncode,emailcontent,date,time,</w:t>
            </w:r>
          </w:p>
          <w:p w14:paraId="44FEA20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datetime,date-timezone,duration,chatcontent,comments</w:t>
            </w:r>
            <w:proofErr w:type="spellEnd"/>
          </w:p>
        </w:tc>
      </w:tr>
      <w:tr w:rsidR="00B56287" w14:paraId="1FE577A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3CE2BC7"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67721D9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datetime</w:t>
            </w:r>
            <w:proofErr w:type="spellEnd"/>
          </w:p>
        </w:tc>
      </w:tr>
    </w:tbl>
    <w:p w14:paraId="412C270C" w14:textId="77777777" w:rsidR="00B56287" w:rsidRDefault="00B56287">
      <w:pPr>
        <w:pStyle w:val="DocCotent"/>
        <w:spacing w:after="0" w:line="240" w:lineRule="auto"/>
      </w:pPr>
    </w:p>
    <w:p w14:paraId="55E2C7FB" w14:textId="77777777" w:rsidR="00B56287" w:rsidRDefault="00C15BAE">
      <w:pPr>
        <w:pStyle w:val="DocCotent"/>
        <w:contextualSpacing/>
      </w:pPr>
      <w:r>
        <w:rPr>
          <w:b/>
        </w:rPr>
        <w:t>Description</w:t>
      </w:r>
    </w:p>
    <w:p w14:paraId="781ED31A" w14:textId="77777777" w:rsidR="00B56287" w:rsidRDefault="00C15BAE">
      <w:pPr>
        <w:pStyle w:val="DocCotent"/>
        <w:contextualSpacing/>
        <w:rPr>
          <w:rFonts w:eastAsia="Times New Roman" w:cs="Arial"/>
          <w:color w:val="000000"/>
        </w:rPr>
      </w:pPr>
      <w:r>
        <w:rPr>
          <w:rFonts w:eastAsia="Times New Roman" w:cs="Arial"/>
          <w:color w:val="000000"/>
        </w:rPr>
        <w:t xml:space="preserve">This option configures the value format for custom fields in the Activity log page.  To update the field with the call duration, enable the following options: </w:t>
      </w:r>
      <w:proofErr w:type="spellStart"/>
      <w:r>
        <w:rPr>
          <w:rFonts w:eastAsia="Times New Roman" w:cs="Arial"/>
          <w:color w:val="000000"/>
        </w:rPr>
        <w:t>enable.update</w:t>
      </w:r>
      <w:proofErr w:type="spellEnd"/>
      <w:r>
        <w:rPr>
          <w:rFonts w:eastAsia="Times New Roman" w:cs="Arial"/>
          <w:color w:val="000000"/>
        </w:rPr>
        <w:t>=true and set field-type=duration.</w:t>
      </w:r>
    </w:p>
    <w:p w14:paraId="5195945D" w14:textId="77777777" w:rsidR="00B56287" w:rsidRDefault="00B56287">
      <w:pPr>
        <w:pStyle w:val="DocCotent"/>
        <w:contextualSpacing/>
        <w:rPr>
          <w:rFonts w:eastAsia="Times New Roman" w:cs="Arial"/>
          <w:color w:val="000000"/>
        </w:rPr>
      </w:pPr>
    </w:p>
    <w:p w14:paraId="7269A0CE" w14:textId="77777777" w:rsidR="00B56287" w:rsidRDefault="00C15BAE">
      <w:pPr>
        <w:pStyle w:val="DocCotent"/>
        <w:numPr>
          <w:ilvl w:val="0"/>
          <w:numId w:val="57"/>
        </w:numPr>
        <w:contextualSpacing/>
        <w:rPr>
          <w:rFonts w:eastAsia="Times New Roman" w:cs="Arial"/>
          <w:color w:val="000000"/>
        </w:rPr>
      </w:pPr>
      <w:proofErr w:type="spellStart"/>
      <w:r>
        <w:rPr>
          <w:rFonts w:eastAsia="Times New Roman" w:cs="Arial"/>
          <w:b/>
          <w:color w:val="000000"/>
        </w:rPr>
        <w:t>RecordTypeId</w:t>
      </w:r>
      <w:proofErr w:type="spellEnd"/>
      <w:r>
        <w:rPr>
          <w:rFonts w:eastAsia="Times New Roman" w:cs="Arial"/>
          <w:color w:val="000000"/>
        </w:rPr>
        <w:t xml:space="preserve">- This option enables the adapter to send  </w:t>
      </w:r>
    </w:p>
    <w:p w14:paraId="594AE3B0" w14:textId="77777777" w:rsidR="00B56287" w:rsidRDefault="00C15BAE">
      <w:pPr>
        <w:pStyle w:val="DocCotent"/>
        <w:numPr>
          <w:ilvl w:val="0"/>
          <w:numId w:val="57"/>
        </w:numPr>
        <w:contextualSpacing/>
        <w:rPr>
          <w:rFonts w:eastAsia="Times New Roman" w:cs="Arial"/>
          <w:color w:val="000000"/>
        </w:rPr>
      </w:pPr>
      <w:proofErr w:type="spellStart"/>
      <w:r>
        <w:rPr>
          <w:rFonts w:eastAsia="Times New Roman" w:cs="Arial"/>
          <w:b/>
          <w:bCs/>
          <w:color w:val="000000"/>
        </w:rPr>
        <w:t>Datetime</w:t>
      </w:r>
      <w:proofErr w:type="spellEnd"/>
      <w:r>
        <w:rPr>
          <w:rFonts w:eastAsia="Times New Roman" w:cs="Arial"/>
          <w:bCs/>
          <w:color w:val="000000"/>
        </w:rPr>
        <w:t xml:space="preserve">-This </w:t>
      </w:r>
      <w:r>
        <w:rPr>
          <w:rFonts w:eastAsia="Times New Roman" w:cs="Arial"/>
          <w:color w:val="000000"/>
        </w:rPr>
        <w:t xml:space="preserve">enables the Adapter to send the current date and time from the agent’s local machine for creating activity logs or new records. Make sure that the option </w:t>
      </w:r>
      <w:r>
        <w:rPr>
          <w:rFonts w:eastAsia="Times New Roman" w:cs="Arial"/>
          <w:b/>
          <w:bCs/>
          <w:color w:val="000000"/>
        </w:rPr>
        <w:t>“</w:t>
      </w:r>
      <w:proofErr w:type="spellStart"/>
      <w:r>
        <w:rPr>
          <w:b/>
          <w:bCs/>
        </w:rPr>
        <w:t>enable.time</w:t>
      </w:r>
      <w:proofErr w:type="spellEnd"/>
      <w:r>
        <w:rPr>
          <w:b/>
          <w:bCs/>
        </w:rPr>
        <w:t>-stamp”</w:t>
      </w:r>
      <w:r>
        <w:t xml:space="preserve"> is configured as true, if the field type is configured as “</w:t>
      </w:r>
      <w:proofErr w:type="spellStart"/>
      <w:r>
        <w:rPr>
          <w:b/>
        </w:rPr>
        <w:t>datetime</w:t>
      </w:r>
      <w:proofErr w:type="spellEnd"/>
      <w:r>
        <w:t>”.</w:t>
      </w:r>
    </w:p>
    <w:p w14:paraId="290DC3A9" w14:textId="77777777" w:rsidR="00B56287" w:rsidRDefault="00C15BAE">
      <w:pPr>
        <w:pStyle w:val="DocCotent"/>
        <w:numPr>
          <w:ilvl w:val="0"/>
          <w:numId w:val="57"/>
        </w:numPr>
        <w:contextualSpacing/>
        <w:rPr>
          <w:rFonts w:eastAsia="Times New Roman" w:cs="Arial"/>
          <w:b/>
          <w:bCs/>
          <w:color w:val="000000"/>
        </w:rPr>
      </w:pPr>
      <w:proofErr w:type="gramStart"/>
      <w:r>
        <w:rPr>
          <w:rFonts w:eastAsia="Times New Roman" w:cs="Arial"/>
          <w:b/>
          <w:bCs/>
          <w:color w:val="000000"/>
        </w:rPr>
        <w:t>text</w:t>
      </w:r>
      <w:r>
        <w:rPr>
          <w:rFonts w:eastAsia="Times New Roman" w:cs="Arial"/>
          <w:bCs/>
          <w:color w:val="000000"/>
        </w:rPr>
        <w:t>-</w:t>
      </w:r>
      <w:proofErr w:type="gramEnd"/>
      <w:r>
        <w:rPr>
          <w:rFonts w:eastAsia="Times New Roman" w:cs="Arial"/>
          <w:color w:val="000000"/>
        </w:rPr>
        <w:t>This option enables the Adapter to send valid string data to Salesforce based on the configuration provided in section 3.2</w:t>
      </w:r>
      <w:r>
        <w:rPr>
          <w:rFonts w:eastAsia="Times New Roman" w:cs="Arial"/>
          <w:bCs/>
          <w:color w:val="000000"/>
        </w:rPr>
        <w:t>.</w:t>
      </w:r>
    </w:p>
    <w:p w14:paraId="1017F361" w14:textId="77777777" w:rsidR="00B56287" w:rsidRDefault="00C15BAE">
      <w:pPr>
        <w:pStyle w:val="DocCotent"/>
        <w:numPr>
          <w:ilvl w:val="0"/>
          <w:numId w:val="57"/>
        </w:numPr>
        <w:contextualSpacing/>
        <w:rPr>
          <w:rFonts w:eastAsia="Times New Roman" w:cs="Arial"/>
          <w:b/>
          <w:bCs/>
          <w:color w:val="000000"/>
        </w:rPr>
      </w:pPr>
      <w:r>
        <w:rPr>
          <w:rFonts w:eastAsia="Times New Roman" w:cs="Arial"/>
          <w:b/>
          <w:bCs/>
          <w:color w:val="000000"/>
        </w:rPr>
        <w:t>date</w:t>
      </w:r>
      <w:r>
        <w:rPr>
          <w:rFonts w:eastAsia="Times New Roman" w:cs="Arial"/>
          <w:bCs/>
          <w:color w:val="000000"/>
        </w:rPr>
        <w:t>-</w:t>
      </w:r>
      <w:r>
        <w:rPr>
          <w:rFonts w:eastAsia="Times New Roman" w:cs="Arial"/>
          <w:color w:val="000000"/>
        </w:rPr>
        <w:t xml:space="preserve">This option enables the Adapter to send the current date to Salesforce for creating activity logs or record with agent machine’s current date. Make sure that the option </w:t>
      </w:r>
      <w:r>
        <w:rPr>
          <w:rFonts w:eastAsia="Times New Roman" w:cs="Arial"/>
          <w:b/>
          <w:bCs/>
          <w:color w:val="000000"/>
        </w:rPr>
        <w:t>“</w:t>
      </w:r>
      <w:proofErr w:type="spellStart"/>
      <w:r>
        <w:rPr>
          <w:b/>
          <w:bCs/>
        </w:rPr>
        <w:t>enable.time</w:t>
      </w:r>
      <w:proofErr w:type="spellEnd"/>
      <w:r>
        <w:rPr>
          <w:b/>
          <w:bCs/>
        </w:rPr>
        <w:t>-stamp”</w:t>
      </w:r>
      <w:r>
        <w:t xml:space="preserve"> is configured as true, if the field type is configured as “</w:t>
      </w:r>
      <w:r>
        <w:rPr>
          <w:b/>
        </w:rPr>
        <w:t>date</w:t>
      </w:r>
      <w:r>
        <w:t>”.</w:t>
      </w:r>
    </w:p>
    <w:p w14:paraId="01E08092" w14:textId="77777777" w:rsidR="00B56287" w:rsidRDefault="00C15BAE">
      <w:pPr>
        <w:pStyle w:val="DocCotent"/>
        <w:numPr>
          <w:ilvl w:val="0"/>
          <w:numId w:val="57"/>
        </w:numPr>
        <w:contextualSpacing/>
        <w:rPr>
          <w:rFonts w:eastAsia="Times New Roman" w:cs="Arial"/>
          <w:color w:val="000000"/>
        </w:rPr>
      </w:pPr>
      <w:r>
        <w:rPr>
          <w:rFonts w:eastAsia="Times New Roman" w:cs="Arial"/>
          <w:b/>
          <w:bCs/>
          <w:color w:val="000000"/>
        </w:rPr>
        <w:t>time</w:t>
      </w:r>
      <w:r>
        <w:rPr>
          <w:rFonts w:eastAsia="Times New Roman" w:cs="Arial"/>
          <w:bCs/>
          <w:color w:val="000000"/>
        </w:rPr>
        <w:t>-</w:t>
      </w:r>
      <w:r>
        <w:rPr>
          <w:rFonts w:eastAsia="Times New Roman" w:cs="Arial"/>
          <w:color w:val="000000"/>
        </w:rPr>
        <w:t>This option enables the Adapter to send the current time to Salesforce for creating activity logs or records with agent machine’s current time</w:t>
      </w:r>
      <w:r>
        <w:rPr>
          <w:rFonts w:eastAsia="Times New Roman" w:cs="Arial"/>
          <w:b/>
          <w:bCs/>
          <w:color w:val="000000"/>
        </w:rPr>
        <w:t xml:space="preserve">. </w:t>
      </w:r>
      <w:r>
        <w:rPr>
          <w:rFonts w:eastAsia="Times New Roman" w:cs="Arial"/>
          <w:color w:val="000000"/>
        </w:rPr>
        <w:t xml:space="preserve">Make sure that the option </w:t>
      </w:r>
      <w:r>
        <w:rPr>
          <w:rFonts w:eastAsia="Times New Roman" w:cs="Arial"/>
          <w:b/>
          <w:bCs/>
          <w:color w:val="000000"/>
        </w:rPr>
        <w:t>“</w:t>
      </w:r>
      <w:proofErr w:type="spellStart"/>
      <w:r>
        <w:rPr>
          <w:b/>
          <w:bCs/>
        </w:rPr>
        <w:t>enable.time</w:t>
      </w:r>
      <w:proofErr w:type="spellEnd"/>
      <w:r>
        <w:rPr>
          <w:b/>
          <w:bCs/>
        </w:rPr>
        <w:t>-stamp”</w:t>
      </w:r>
      <w:r>
        <w:t xml:space="preserve"> is configured as true, if the field type is configured as “</w:t>
      </w:r>
      <w:r>
        <w:rPr>
          <w:b/>
        </w:rPr>
        <w:t>time</w:t>
      </w:r>
      <w:r>
        <w:t>”.</w:t>
      </w:r>
    </w:p>
    <w:p w14:paraId="1CB11A96" w14:textId="77777777" w:rsidR="00B56287" w:rsidRDefault="00C15BAE">
      <w:pPr>
        <w:pStyle w:val="DocCotent"/>
        <w:numPr>
          <w:ilvl w:val="0"/>
          <w:numId w:val="58"/>
        </w:numPr>
        <w:contextualSpacing/>
        <w:rPr>
          <w:rFonts w:eastAsia="Times New Roman" w:cs="Arial"/>
          <w:color w:val="000000"/>
        </w:rPr>
      </w:pPr>
      <w:r>
        <w:rPr>
          <w:rFonts w:eastAsia="Times New Roman" w:cs="Arial"/>
          <w:b/>
          <w:bCs/>
          <w:color w:val="000000"/>
        </w:rPr>
        <w:t>duration</w:t>
      </w:r>
      <w:r>
        <w:rPr>
          <w:rFonts w:eastAsia="Times New Roman" w:cs="Arial"/>
          <w:bCs/>
          <w:color w:val="000000"/>
        </w:rPr>
        <w:t>-</w:t>
      </w:r>
      <w:r>
        <w:rPr>
          <w:rFonts w:eastAsia="Times New Roman" w:cs="Arial"/>
          <w:color w:val="000000"/>
        </w:rPr>
        <w:t>This option enables the Adapter to send the current call duration for updating activity logs or records with the duration after the end of the call.</w:t>
      </w:r>
    </w:p>
    <w:p w14:paraId="5155B327" w14:textId="77777777" w:rsidR="00B56287" w:rsidRDefault="00C15BAE">
      <w:pPr>
        <w:pStyle w:val="DocCotent"/>
        <w:numPr>
          <w:ilvl w:val="0"/>
          <w:numId w:val="58"/>
        </w:numPr>
        <w:contextualSpacing/>
      </w:pPr>
      <w:proofErr w:type="gramStart"/>
      <w:r>
        <w:rPr>
          <w:rFonts w:eastAsia="Times New Roman" w:cs="Arial"/>
          <w:b/>
          <w:bCs/>
          <w:color w:val="000000"/>
        </w:rPr>
        <w:t>date-</w:t>
      </w:r>
      <w:proofErr w:type="spellStart"/>
      <w:r>
        <w:rPr>
          <w:rFonts w:eastAsia="Times New Roman" w:cs="Arial"/>
          <w:b/>
          <w:bCs/>
          <w:color w:val="000000"/>
        </w:rPr>
        <w:t>timezone</w:t>
      </w:r>
      <w:proofErr w:type="spellEnd"/>
      <w:proofErr w:type="gramEnd"/>
      <w:r>
        <w:rPr>
          <w:rFonts w:eastAsia="Times New Roman" w:cs="Arial"/>
          <w:color w:val="000000"/>
        </w:rPr>
        <w:t xml:space="preserve"> </w:t>
      </w:r>
      <w:r>
        <w:rPr>
          <w:rFonts w:eastAsia="Times New Roman" w:cs="Arial"/>
          <w:bCs/>
          <w:color w:val="000000"/>
        </w:rPr>
        <w:t>-</w:t>
      </w:r>
      <w:r>
        <w:rPr>
          <w:rFonts w:eastAsia="Times New Roman" w:cs="Arial"/>
          <w:color w:val="000000"/>
        </w:rPr>
        <w:t xml:space="preserve">This option enables the Adapter to send the current date and time with the configured time zone for creating or updating activity logs or new records with the date and time. Make sure that the option </w:t>
      </w:r>
      <w:r>
        <w:rPr>
          <w:rFonts w:eastAsia="Times New Roman" w:cs="Arial"/>
          <w:b/>
          <w:bCs/>
          <w:color w:val="000000"/>
        </w:rPr>
        <w:t>“</w:t>
      </w:r>
      <w:proofErr w:type="spellStart"/>
      <w:r>
        <w:rPr>
          <w:b/>
          <w:bCs/>
        </w:rPr>
        <w:t>enable.time</w:t>
      </w:r>
      <w:proofErr w:type="spellEnd"/>
      <w:r>
        <w:rPr>
          <w:b/>
          <w:bCs/>
        </w:rPr>
        <w:t>-stamp”</w:t>
      </w:r>
      <w:r>
        <w:t xml:space="preserve"> is configured as true, if the field type is configured as “</w:t>
      </w:r>
      <w:r>
        <w:rPr>
          <w:b/>
        </w:rPr>
        <w:t>date-</w:t>
      </w:r>
      <w:proofErr w:type="spellStart"/>
      <w:r>
        <w:rPr>
          <w:b/>
        </w:rPr>
        <w:t>timezone</w:t>
      </w:r>
      <w:proofErr w:type="spellEnd"/>
      <w:r>
        <w:t>”.</w:t>
      </w:r>
    </w:p>
    <w:p w14:paraId="5FC6B4A9" w14:textId="77777777" w:rsidR="00B56287" w:rsidRDefault="00C15BAE">
      <w:pPr>
        <w:pStyle w:val="DocCotent"/>
        <w:numPr>
          <w:ilvl w:val="0"/>
          <w:numId w:val="58"/>
        </w:numPr>
        <w:contextualSpacing/>
      </w:pPr>
      <w:proofErr w:type="gramStart"/>
      <w:r>
        <w:rPr>
          <w:rFonts w:eastAsia="Times New Roman" w:cs="Arial"/>
          <w:b/>
          <w:bCs/>
          <w:color w:val="000000"/>
        </w:rPr>
        <w:lastRenderedPageBreak/>
        <w:t>number</w:t>
      </w:r>
      <w:proofErr w:type="gramEnd"/>
      <w:r>
        <w:rPr>
          <w:rFonts w:eastAsia="Times New Roman" w:cs="Arial"/>
          <w:b/>
          <w:bCs/>
          <w:color w:val="000000"/>
        </w:rPr>
        <w:t xml:space="preserve"> – </w:t>
      </w:r>
      <w:r>
        <w:rPr>
          <w:rFonts w:eastAsia="Times New Roman" w:cs="Arial"/>
          <w:bCs/>
          <w:color w:val="000000"/>
        </w:rPr>
        <w:t>This option enables the adapter to send the contact number of the customer to salesforce for creating activity logs or records.</w:t>
      </w:r>
      <w:r>
        <w:rPr>
          <w:rFonts w:eastAsia="Times New Roman" w:cs="Arial"/>
          <w:b/>
          <w:bCs/>
          <w:color w:val="000000"/>
        </w:rPr>
        <w:t xml:space="preserve"> </w:t>
      </w:r>
    </w:p>
    <w:p w14:paraId="650D9AE6" w14:textId="77777777" w:rsidR="00B56287" w:rsidRDefault="00C15BAE">
      <w:pPr>
        <w:pStyle w:val="DocCotent"/>
        <w:numPr>
          <w:ilvl w:val="0"/>
          <w:numId w:val="58"/>
        </w:numPr>
        <w:contextualSpacing/>
      </w:pPr>
      <w:proofErr w:type="spellStart"/>
      <w:proofErr w:type="gramStart"/>
      <w:r>
        <w:rPr>
          <w:rFonts w:eastAsia="Times New Roman" w:cs="Arial"/>
          <w:b/>
          <w:bCs/>
          <w:color w:val="000000"/>
          <w:szCs w:val="20"/>
        </w:rPr>
        <w:t>dispositioncode</w:t>
      </w:r>
      <w:proofErr w:type="spellEnd"/>
      <w:proofErr w:type="gramEnd"/>
      <w:r>
        <w:rPr>
          <w:rFonts w:eastAsia="Times New Roman" w:cs="Arial"/>
          <w:b/>
          <w:bCs/>
          <w:color w:val="000000"/>
          <w:szCs w:val="20"/>
        </w:rPr>
        <w:t xml:space="preserve"> – </w:t>
      </w:r>
      <w:r>
        <w:rPr>
          <w:rFonts w:eastAsia="Times New Roman" w:cs="Arial"/>
          <w:bCs/>
          <w:color w:val="000000"/>
          <w:szCs w:val="20"/>
        </w:rPr>
        <w:t>This option enables the adapter to send the disposition code of a call</w:t>
      </w:r>
      <w:r>
        <w:rPr>
          <w:rFonts w:eastAsia="Times New Roman" w:cs="Arial"/>
          <w:b/>
          <w:bCs/>
          <w:color w:val="000000"/>
          <w:szCs w:val="20"/>
        </w:rPr>
        <w:t xml:space="preserve"> </w:t>
      </w:r>
      <w:r>
        <w:rPr>
          <w:rFonts w:eastAsia="Times New Roman" w:cs="Arial"/>
          <w:bCs/>
          <w:color w:val="000000"/>
          <w:szCs w:val="20"/>
        </w:rPr>
        <w:t>to salesforce for creating activity logs or records.</w:t>
      </w:r>
    </w:p>
    <w:p w14:paraId="55FC4BC9" w14:textId="77777777" w:rsidR="00B56287" w:rsidRDefault="00C15BAE">
      <w:pPr>
        <w:pStyle w:val="DocCotent"/>
        <w:numPr>
          <w:ilvl w:val="0"/>
          <w:numId w:val="58"/>
        </w:numPr>
        <w:contextualSpacing/>
      </w:pPr>
      <w:proofErr w:type="spellStart"/>
      <w:proofErr w:type="gramStart"/>
      <w:r>
        <w:rPr>
          <w:b/>
        </w:rPr>
        <w:t>emailcontent</w:t>
      </w:r>
      <w:proofErr w:type="spellEnd"/>
      <w:proofErr w:type="gramEnd"/>
      <w:r>
        <w:rPr>
          <w:b/>
        </w:rPr>
        <w:t xml:space="preserve"> – </w:t>
      </w:r>
      <w:r>
        <w:t>This option enables the adapter to send the email content to salesforce for creating activity logs or records.</w:t>
      </w:r>
    </w:p>
    <w:p w14:paraId="4AF43CE1" w14:textId="77777777" w:rsidR="00B56287" w:rsidRDefault="00C15BAE">
      <w:pPr>
        <w:pStyle w:val="DocCotent"/>
        <w:numPr>
          <w:ilvl w:val="0"/>
          <w:numId w:val="58"/>
        </w:numPr>
        <w:contextualSpacing/>
      </w:pPr>
      <w:proofErr w:type="spellStart"/>
      <w:proofErr w:type="gramStart"/>
      <w:r>
        <w:rPr>
          <w:b/>
        </w:rPr>
        <w:t>chatcontent</w:t>
      </w:r>
      <w:proofErr w:type="spellEnd"/>
      <w:proofErr w:type="gramEnd"/>
      <w:r>
        <w:rPr>
          <w:b/>
        </w:rPr>
        <w:t xml:space="preserve"> – </w:t>
      </w:r>
      <w:r>
        <w:t>This option enables the adapter to send the chat content to salesforce for creating activity logs or records.</w:t>
      </w:r>
    </w:p>
    <w:p w14:paraId="16D05BEF" w14:textId="77777777" w:rsidR="00B56287" w:rsidRDefault="00C15BAE">
      <w:pPr>
        <w:pStyle w:val="DocCotent"/>
        <w:numPr>
          <w:ilvl w:val="0"/>
          <w:numId w:val="58"/>
        </w:numPr>
        <w:contextualSpacing/>
      </w:pPr>
      <w:proofErr w:type="gramStart"/>
      <w:r>
        <w:rPr>
          <w:b/>
        </w:rPr>
        <w:t>comments</w:t>
      </w:r>
      <w:proofErr w:type="gramEnd"/>
      <w:r>
        <w:rPr>
          <w:b/>
        </w:rPr>
        <w:t xml:space="preserve"> – </w:t>
      </w:r>
      <w:r>
        <w:t>This option enables the adapter to send the comments provided by agents about an interaction to salesforce for creating activity logs or records.</w:t>
      </w:r>
      <w:r>
        <w:rPr>
          <w:b/>
        </w:rPr>
        <w:t xml:space="preserve"> </w:t>
      </w:r>
    </w:p>
    <w:p w14:paraId="52638B48" w14:textId="77777777" w:rsidR="00B56287" w:rsidRDefault="00B56287">
      <w:pPr>
        <w:pStyle w:val="DocCotent"/>
        <w:contextualSpacing/>
      </w:pPr>
    </w:p>
    <w:tbl>
      <w:tblPr>
        <w:tblW w:w="4500" w:type="dxa"/>
        <w:tblInd w:w="108" w:type="dxa"/>
        <w:tblLayout w:type="fixed"/>
        <w:tblLook w:val="04A0" w:firstRow="1" w:lastRow="0" w:firstColumn="1" w:lastColumn="0" w:noHBand="0" w:noVBand="1"/>
      </w:tblPr>
      <w:tblGrid>
        <w:gridCol w:w="1620"/>
        <w:gridCol w:w="2880"/>
      </w:tblGrid>
      <w:tr w:rsidR="00B56287" w14:paraId="60C4BE6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FE3307B"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59C7CB0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enable.time</w:t>
            </w:r>
            <w:proofErr w:type="spellEnd"/>
            <w:r>
              <w:rPr>
                <w:rFonts w:ascii="Arial" w:eastAsia="Times New Roman" w:hAnsi="Arial" w:cs="Arial"/>
                <w:bCs/>
                <w:color w:val="000000"/>
                <w:sz w:val="20"/>
                <w:szCs w:val="20"/>
              </w:rPr>
              <w:t>-stamp</w:t>
            </w:r>
          </w:p>
        </w:tc>
      </w:tr>
      <w:tr w:rsidR="00B56287" w14:paraId="108FAA5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6C9871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2C4FE84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01AFD2B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2859ED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0B2ABD6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51325000" w14:textId="77777777" w:rsidR="00B56287" w:rsidRDefault="00B56287">
      <w:pPr>
        <w:pStyle w:val="DocCotent"/>
        <w:spacing w:after="0" w:line="240" w:lineRule="auto"/>
        <w:rPr>
          <w:b/>
          <w:color w:val="000000"/>
        </w:rPr>
      </w:pPr>
    </w:p>
    <w:p w14:paraId="1233F456" w14:textId="77777777" w:rsidR="00B56287" w:rsidRDefault="00C15BAE">
      <w:pPr>
        <w:pStyle w:val="DocCotent"/>
        <w:contextualSpacing/>
      </w:pPr>
      <w:r>
        <w:rPr>
          <w:b/>
        </w:rPr>
        <w:t>Description</w:t>
      </w:r>
    </w:p>
    <w:p w14:paraId="6E3133AC" w14:textId="77777777" w:rsidR="00B56287" w:rsidRDefault="00C15BAE">
      <w:pPr>
        <w:pStyle w:val="DocCotent"/>
        <w:contextualSpacing/>
      </w:pPr>
      <w:r>
        <w:t xml:space="preserve">This option allows the Adapter to send the date and time to Salesforce when the </w:t>
      </w:r>
      <w:r>
        <w:rPr>
          <w:b/>
          <w:bCs/>
        </w:rPr>
        <w:t>field-type</w:t>
      </w:r>
      <w:r>
        <w:t xml:space="preserve"> is configured as </w:t>
      </w:r>
      <w:proofErr w:type="spellStart"/>
      <w:r>
        <w:t>datetime</w:t>
      </w:r>
      <w:proofErr w:type="spellEnd"/>
      <w:r>
        <w:t>, date, time and date-</w:t>
      </w:r>
      <w:proofErr w:type="spellStart"/>
      <w:r>
        <w:t>timezone</w:t>
      </w:r>
      <w:proofErr w:type="spellEnd"/>
      <w:r>
        <w:t>.</w:t>
      </w:r>
    </w:p>
    <w:p w14:paraId="709842AB" w14:textId="77777777" w:rsidR="00B56287" w:rsidRDefault="00C15BAE">
      <w:pPr>
        <w:pStyle w:val="DocCotent"/>
        <w:contextualSpacing/>
        <w:rPr>
          <w:rFonts w:eastAsia="Times New Roman" w:cs="Arial"/>
          <w:color w:val="000000"/>
        </w:rPr>
      </w:pPr>
      <w:r>
        <w:t xml:space="preserve">If the </w:t>
      </w:r>
      <w:r>
        <w:rPr>
          <w:b/>
          <w:bCs/>
        </w:rPr>
        <w:t>field-type</w:t>
      </w:r>
      <w:r>
        <w:t xml:space="preserve"> is set as “</w:t>
      </w:r>
      <w:r>
        <w:rPr>
          <w:b/>
        </w:rPr>
        <w:t>text</w:t>
      </w:r>
      <w:r>
        <w:t xml:space="preserve">”, it is optional to add date and time at the end of the default value, attached data value or attribute value from </w:t>
      </w:r>
      <w:r>
        <w:rPr>
          <w:rFonts w:eastAsia="Times New Roman" w:cs="Arial"/>
          <w:color w:val="000000"/>
        </w:rPr>
        <w:t xml:space="preserve">section </w:t>
      </w:r>
      <w:r>
        <w:rPr>
          <w:rFonts w:eastAsia="Times New Roman" w:cs="Arial"/>
          <w:b/>
          <w:bCs/>
          <w:color w:val="000000"/>
        </w:rPr>
        <w:t>3.2</w:t>
      </w:r>
      <w:r>
        <w:rPr>
          <w:rFonts w:eastAsia="Times New Roman" w:cs="Arial"/>
          <w:color w:val="000000"/>
        </w:rPr>
        <w:t xml:space="preserve"> configuration.</w:t>
      </w:r>
    </w:p>
    <w:p w14:paraId="1C429D9F" w14:textId="77777777" w:rsidR="00B56287" w:rsidRDefault="00B56287">
      <w:pPr>
        <w:pStyle w:val="DocCotent"/>
      </w:pPr>
    </w:p>
    <w:tbl>
      <w:tblPr>
        <w:tblW w:w="4500" w:type="dxa"/>
        <w:tblInd w:w="108" w:type="dxa"/>
        <w:tblLayout w:type="fixed"/>
        <w:tblLook w:val="04A0" w:firstRow="1" w:lastRow="0" w:firstColumn="1" w:lastColumn="0" w:noHBand="0" w:noVBand="1"/>
      </w:tblPr>
      <w:tblGrid>
        <w:gridCol w:w="1620"/>
        <w:gridCol w:w="2880"/>
      </w:tblGrid>
      <w:tr w:rsidR="00B56287" w14:paraId="01D84A0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2A5AE3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69191219"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enable.update</w:t>
            </w:r>
            <w:proofErr w:type="spellEnd"/>
          </w:p>
        </w:tc>
      </w:tr>
      <w:tr w:rsidR="00B56287" w14:paraId="4CCDEB0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19D05E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5FF81F1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17BE302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2BF644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5377031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764ABEE7" w14:textId="77777777" w:rsidR="00B56287" w:rsidRDefault="00B56287">
      <w:pPr>
        <w:pStyle w:val="DocCotent"/>
        <w:spacing w:after="0" w:line="240" w:lineRule="auto"/>
        <w:rPr>
          <w:b/>
        </w:rPr>
      </w:pPr>
    </w:p>
    <w:p w14:paraId="2C8AA997" w14:textId="77777777" w:rsidR="00B56287" w:rsidRDefault="00C15BAE">
      <w:pPr>
        <w:pStyle w:val="DocCotent"/>
        <w:contextualSpacing/>
      </w:pPr>
      <w:r>
        <w:rPr>
          <w:b/>
        </w:rPr>
        <w:t>Description</w:t>
      </w:r>
      <w:r>
        <w:t xml:space="preserve"> </w:t>
      </w:r>
    </w:p>
    <w:p w14:paraId="5E98E17E" w14:textId="77777777" w:rsidR="00B56287" w:rsidRDefault="00C15BAE">
      <w:pPr>
        <w:pStyle w:val="DocCotent"/>
        <w:contextualSpacing/>
      </w:pPr>
      <w:r>
        <w:t>This option allows the Adapter to update Salesforce record fields after an interaction has ended.</w:t>
      </w:r>
    </w:p>
    <w:p w14:paraId="2A0F7E3C" w14:textId="77777777" w:rsidR="00B56287" w:rsidRDefault="00B56287">
      <w:pPr>
        <w:pStyle w:val="DocCotent"/>
        <w:contextualSpacing/>
      </w:pPr>
    </w:p>
    <w:tbl>
      <w:tblPr>
        <w:tblW w:w="4500" w:type="dxa"/>
        <w:tblInd w:w="108" w:type="dxa"/>
        <w:tblLayout w:type="fixed"/>
        <w:tblLook w:val="04A0" w:firstRow="1" w:lastRow="0" w:firstColumn="1" w:lastColumn="0" w:noHBand="0" w:noVBand="1"/>
      </w:tblPr>
      <w:tblGrid>
        <w:gridCol w:w="1620"/>
        <w:gridCol w:w="2880"/>
      </w:tblGrid>
      <w:tr w:rsidR="00B56287" w14:paraId="7B77BDDF"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F6A8702"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24CA2EF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enable.append</w:t>
            </w:r>
            <w:proofErr w:type="spellEnd"/>
          </w:p>
        </w:tc>
      </w:tr>
      <w:tr w:rsidR="00B56287" w14:paraId="2E006AE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BBC0A8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37ED847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true/false</w:t>
            </w:r>
          </w:p>
        </w:tc>
      </w:tr>
      <w:tr w:rsidR="00B56287" w14:paraId="0F6F07B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112024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0AEF0A6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false</w:t>
            </w:r>
          </w:p>
        </w:tc>
      </w:tr>
    </w:tbl>
    <w:p w14:paraId="31886381" w14:textId="77777777" w:rsidR="00B56287" w:rsidRDefault="00B56287">
      <w:pPr>
        <w:pStyle w:val="DocCotent"/>
        <w:spacing w:after="0" w:line="240" w:lineRule="auto"/>
      </w:pPr>
    </w:p>
    <w:p w14:paraId="585E2C25" w14:textId="77777777" w:rsidR="00B56287" w:rsidRDefault="00C15BAE">
      <w:pPr>
        <w:pStyle w:val="DocCotent"/>
        <w:contextualSpacing/>
      </w:pPr>
      <w:r>
        <w:rPr>
          <w:b/>
        </w:rPr>
        <w:t>Description</w:t>
      </w:r>
    </w:p>
    <w:p w14:paraId="2FD070F1" w14:textId="77777777" w:rsidR="00B56287" w:rsidRDefault="00C15BAE">
      <w:pPr>
        <w:pStyle w:val="DocCotent"/>
        <w:contextualSpacing/>
      </w:pPr>
      <w:r>
        <w:t xml:space="preserve">This option allows the adapter to append interaction </w:t>
      </w:r>
      <w:proofErr w:type="spellStart"/>
      <w:r>
        <w:t>datas</w:t>
      </w:r>
      <w:proofErr w:type="spellEnd"/>
      <w:r>
        <w:t xml:space="preserve"> with the salesforce records.</w:t>
      </w:r>
    </w:p>
    <w:tbl>
      <w:tblPr>
        <w:tblW w:w="4500" w:type="dxa"/>
        <w:tblInd w:w="108" w:type="dxa"/>
        <w:tblLayout w:type="fixed"/>
        <w:tblLook w:val="04A0" w:firstRow="1" w:lastRow="0" w:firstColumn="1" w:lastColumn="0" w:noHBand="0" w:noVBand="1"/>
      </w:tblPr>
      <w:tblGrid>
        <w:gridCol w:w="1620"/>
        <w:gridCol w:w="2880"/>
      </w:tblGrid>
      <w:tr w:rsidR="00B56287" w14:paraId="50E4DC62"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A899DC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3C77898E"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record-type.id</w:t>
            </w:r>
          </w:p>
        </w:tc>
      </w:tr>
      <w:tr w:rsidR="00B56287" w14:paraId="0C8FE8A3"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6E7869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2B23841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record type ID.</w:t>
            </w:r>
          </w:p>
        </w:tc>
      </w:tr>
      <w:tr w:rsidR="00B56287" w14:paraId="3676D46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7DC6D1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2E52B85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07BF0B06" w14:textId="77777777" w:rsidR="00B56287" w:rsidRDefault="00B56287">
      <w:pPr>
        <w:pStyle w:val="DocCotent"/>
        <w:spacing w:after="0" w:line="240" w:lineRule="auto"/>
        <w:rPr>
          <w:b/>
        </w:rPr>
      </w:pPr>
    </w:p>
    <w:p w14:paraId="4716A0F9" w14:textId="77777777" w:rsidR="00B56287" w:rsidRDefault="00C15BAE">
      <w:pPr>
        <w:pStyle w:val="DocCotent"/>
        <w:contextualSpacing/>
      </w:pPr>
      <w:r>
        <w:rPr>
          <w:b/>
        </w:rPr>
        <w:t>Description</w:t>
      </w:r>
    </w:p>
    <w:p w14:paraId="4A2A4859" w14:textId="77777777" w:rsidR="00B56287" w:rsidRDefault="00C15BAE">
      <w:pPr>
        <w:pStyle w:val="DocCotent"/>
        <w:contextualSpacing/>
      </w:pPr>
      <w:r>
        <w:t>Configuring this option allows the Adapter to create activity logs under custom activity record types.</w:t>
      </w:r>
    </w:p>
    <w:p w14:paraId="53265AA5" w14:textId="77777777" w:rsidR="00B56287" w:rsidRDefault="00B56287">
      <w:pPr>
        <w:pStyle w:val="DocCotent"/>
        <w:contextualSpacing/>
      </w:pPr>
    </w:p>
    <w:p w14:paraId="01703D65" w14:textId="77777777" w:rsidR="00B56287" w:rsidRDefault="00C15BAE">
      <w:pPr>
        <w:pStyle w:val="Heading3"/>
        <w:numPr>
          <w:ilvl w:val="2"/>
          <w:numId w:val="1"/>
        </w:numPr>
        <w:ind w:left="720"/>
      </w:pPr>
      <w:bookmarkStart w:id="54" w:name="_Toc425779760"/>
      <w:bookmarkStart w:id="55" w:name="_Toc476049588"/>
      <w:r>
        <w:lastRenderedPageBreak/>
        <w:t>Inbound Activity Log</w:t>
      </w:r>
      <w:bookmarkEnd w:id="54"/>
      <w:r>
        <w:t>/Create a New Record</w:t>
      </w:r>
      <w:bookmarkEnd w:id="55"/>
    </w:p>
    <w:p w14:paraId="49EFE9D0" w14:textId="77777777" w:rsidR="00B56287" w:rsidRDefault="00C15BAE">
      <w:pPr>
        <w:pStyle w:val="DocCotent"/>
      </w:pPr>
      <w:r>
        <w:t>The following keys are for inbound interaction activity field entries.</w:t>
      </w:r>
    </w:p>
    <w:tbl>
      <w:tblPr>
        <w:tblW w:w="4410" w:type="dxa"/>
        <w:tblInd w:w="108" w:type="dxa"/>
        <w:tblLayout w:type="fixed"/>
        <w:tblLook w:val="04A0" w:firstRow="1" w:lastRow="0" w:firstColumn="1" w:lastColumn="0" w:noHBand="0" w:noVBand="1"/>
      </w:tblPr>
      <w:tblGrid>
        <w:gridCol w:w="1620"/>
        <w:gridCol w:w="2790"/>
      </w:tblGrid>
      <w:tr w:rsidR="00B56287" w14:paraId="716A51DD"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3E9AB28"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790" w:type="dxa"/>
            <w:tcBorders>
              <w:top w:val="single" w:sz="12" w:space="0" w:color="auto"/>
              <w:left w:val="single" w:sz="12" w:space="0" w:color="auto"/>
              <w:bottom w:val="single" w:sz="12" w:space="0" w:color="auto"/>
              <w:right w:val="single" w:sz="12" w:space="0" w:color="auto"/>
            </w:tcBorders>
            <w:vAlign w:val="center"/>
          </w:tcPr>
          <w:p w14:paraId="0657CD44"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inb.default.value</w:t>
            </w:r>
            <w:proofErr w:type="spellEnd"/>
          </w:p>
        </w:tc>
      </w:tr>
      <w:tr w:rsidR="00B56287" w14:paraId="28F68EC1"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6D372E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790" w:type="dxa"/>
            <w:tcBorders>
              <w:top w:val="single" w:sz="12" w:space="0" w:color="auto"/>
              <w:left w:val="single" w:sz="12" w:space="0" w:color="auto"/>
              <w:bottom w:val="single" w:sz="12" w:space="0" w:color="auto"/>
              <w:right w:val="single" w:sz="12" w:space="0" w:color="auto"/>
            </w:tcBorders>
            <w:vAlign w:val="center"/>
          </w:tcPr>
          <w:p w14:paraId="48EC369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Any string data</w:t>
            </w:r>
          </w:p>
        </w:tc>
      </w:tr>
      <w:tr w:rsidR="00B56287" w14:paraId="293501C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5CF446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790" w:type="dxa"/>
            <w:tcBorders>
              <w:top w:val="single" w:sz="12" w:space="0" w:color="auto"/>
              <w:left w:val="single" w:sz="12" w:space="0" w:color="auto"/>
              <w:bottom w:val="single" w:sz="12" w:space="0" w:color="auto"/>
              <w:right w:val="single" w:sz="12" w:space="0" w:color="auto"/>
            </w:tcBorders>
            <w:vAlign w:val="center"/>
          </w:tcPr>
          <w:p w14:paraId="4B80D9E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719247B2" w14:textId="77777777" w:rsidR="00B56287" w:rsidRDefault="00B56287">
      <w:pPr>
        <w:pStyle w:val="DocCotent"/>
        <w:spacing w:after="0" w:line="240" w:lineRule="auto"/>
        <w:rPr>
          <w:b/>
        </w:rPr>
      </w:pPr>
    </w:p>
    <w:p w14:paraId="13D5630A" w14:textId="77777777" w:rsidR="00B56287" w:rsidRDefault="00C15BAE">
      <w:pPr>
        <w:pStyle w:val="DocCotent"/>
        <w:contextualSpacing/>
      </w:pPr>
      <w:r>
        <w:rPr>
          <w:b/>
        </w:rPr>
        <w:t>Description</w:t>
      </w:r>
      <w:r>
        <w:t xml:space="preserve"> </w:t>
      </w:r>
    </w:p>
    <w:p w14:paraId="7C453558" w14:textId="77777777" w:rsidR="00B56287" w:rsidRDefault="00C15BAE">
      <w:pPr>
        <w:pStyle w:val="DocCotent"/>
        <w:contextualSpacing/>
      </w:pPr>
      <w:r>
        <w:t xml:space="preserve">This option allows the Salesforce Adapter to populate preconfigured values in the appropriate fields of the activity log for inbound interactions. </w:t>
      </w:r>
    </w:p>
    <w:p w14:paraId="061C7273" w14:textId="77777777" w:rsidR="00B56287" w:rsidRDefault="00B56287">
      <w:pPr>
        <w:pStyle w:val="DocCotent"/>
        <w:contextualSpacing/>
        <w:rPr>
          <w:b/>
          <w:color w:val="000000"/>
        </w:rPr>
      </w:pPr>
    </w:p>
    <w:tbl>
      <w:tblPr>
        <w:tblW w:w="4410" w:type="dxa"/>
        <w:tblInd w:w="108" w:type="dxa"/>
        <w:tblLayout w:type="fixed"/>
        <w:tblLook w:val="04A0" w:firstRow="1" w:lastRow="0" w:firstColumn="1" w:lastColumn="0" w:noHBand="0" w:noVBand="1"/>
      </w:tblPr>
      <w:tblGrid>
        <w:gridCol w:w="1620"/>
        <w:gridCol w:w="2790"/>
      </w:tblGrid>
      <w:tr w:rsidR="00B56287" w14:paraId="3C7B24E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C5F547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790" w:type="dxa"/>
            <w:tcBorders>
              <w:top w:val="single" w:sz="12" w:space="0" w:color="auto"/>
              <w:left w:val="single" w:sz="12" w:space="0" w:color="auto"/>
              <w:bottom w:val="single" w:sz="12" w:space="0" w:color="auto"/>
              <w:right w:val="single" w:sz="12" w:space="0" w:color="auto"/>
            </w:tcBorders>
            <w:vAlign w:val="center"/>
          </w:tcPr>
          <w:p w14:paraId="4037EC9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inb.user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w:t>
            </w:r>
          </w:p>
        </w:tc>
      </w:tr>
      <w:tr w:rsidR="00B56287" w14:paraId="68CA982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43B4E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790" w:type="dxa"/>
            <w:tcBorders>
              <w:top w:val="single" w:sz="12" w:space="0" w:color="auto"/>
              <w:left w:val="single" w:sz="12" w:space="0" w:color="auto"/>
              <w:bottom w:val="single" w:sz="12" w:space="0" w:color="auto"/>
              <w:right w:val="single" w:sz="12" w:space="0" w:color="auto"/>
            </w:tcBorders>
            <w:vAlign w:val="center"/>
          </w:tcPr>
          <w:p w14:paraId="4F7F7C2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attach data key name</w:t>
            </w:r>
          </w:p>
        </w:tc>
      </w:tr>
      <w:tr w:rsidR="00B56287" w14:paraId="78B04B3D"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F3C85B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790" w:type="dxa"/>
            <w:tcBorders>
              <w:top w:val="single" w:sz="12" w:space="0" w:color="auto"/>
              <w:left w:val="single" w:sz="12" w:space="0" w:color="auto"/>
              <w:bottom w:val="single" w:sz="12" w:space="0" w:color="auto"/>
              <w:right w:val="single" w:sz="12" w:space="0" w:color="auto"/>
            </w:tcBorders>
            <w:vAlign w:val="center"/>
          </w:tcPr>
          <w:p w14:paraId="0FE253AA"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1E4362FD" w14:textId="77777777" w:rsidR="00B56287" w:rsidRDefault="00B56287">
      <w:pPr>
        <w:pStyle w:val="DocCotent"/>
        <w:spacing w:after="0" w:line="240" w:lineRule="auto"/>
        <w:rPr>
          <w:b/>
          <w:color w:val="000000"/>
        </w:rPr>
      </w:pPr>
    </w:p>
    <w:p w14:paraId="1A395942" w14:textId="77777777" w:rsidR="00B56287" w:rsidRDefault="00C15BAE">
      <w:pPr>
        <w:pStyle w:val="DocCotent"/>
        <w:contextualSpacing/>
      </w:pPr>
      <w:r>
        <w:rPr>
          <w:b/>
        </w:rPr>
        <w:t>Description</w:t>
      </w:r>
      <w:r>
        <w:t xml:space="preserve"> </w:t>
      </w:r>
    </w:p>
    <w:p w14:paraId="2521E82F" w14:textId="77777777" w:rsidR="00B56287" w:rsidRDefault="00C15BAE">
      <w:pPr>
        <w:pStyle w:val="DocCotent"/>
        <w:contextualSpacing/>
      </w:pPr>
      <w:r>
        <w:t>This option allows the Salesforce Adapter to populate attached data values in the appropriate fields of the activity log for inbound interactions.</w:t>
      </w:r>
    </w:p>
    <w:tbl>
      <w:tblPr>
        <w:tblW w:w="4410" w:type="dxa"/>
        <w:tblInd w:w="108" w:type="dxa"/>
        <w:tblLayout w:type="fixed"/>
        <w:tblLook w:val="04A0" w:firstRow="1" w:lastRow="0" w:firstColumn="1" w:lastColumn="0" w:noHBand="0" w:noVBand="1"/>
      </w:tblPr>
      <w:tblGrid>
        <w:gridCol w:w="1620"/>
        <w:gridCol w:w="2790"/>
      </w:tblGrid>
      <w:tr w:rsidR="00B56287" w14:paraId="282F9E4F"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0D51730" w14:textId="77777777" w:rsidR="00B56287" w:rsidRDefault="00C15BAE">
            <w:pPr>
              <w:spacing w:after="0" w:line="240" w:lineRule="auto"/>
              <w:ind w:left="0"/>
              <w:rPr>
                <w:rFonts w:ascii="Arial" w:eastAsia="Times New Roman" w:hAnsi="Arial" w:cs="Arial"/>
                <w:b/>
                <w:bCs/>
                <w:color w:val="000000"/>
                <w:sz w:val="20"/>
                <w:szCs w:val="20"/>
              </w:rPr>
            </w:pPr>
            <w:r>
              <w:t xml:space="preserve"> </w:t>
            </w:r>
            <w:r>
              <w:rPr>
                <w:rFonts w:ascii="Arial" w:eastAsia="Times New Roman" w:hAnsi="Arial" w:cs="Arial"/>
                <w:b/>
                <w:bCs/>
                <w:color w:val="000000"/>
                <w:sz w:val="20"/>
                <w:szCs w:val="20"/>
              </w:rPr>
              <w:t>Key Name</w:t>
            </w:r>
          </w:p>
        </w:tc>
        <w:tc>
          <w:tcPr>
            <w:tcW w:w="2790" w:type="dxa"/>
            <w:tcBorders>
              <w:top w:val="single" w:sz="12" w:space="0" w:color="auto"/>
              <w:left w:val="single" w:sz="12" w:space="0" w:color="auto"/>
              <w:bottom w:val="single" w:sz="12" w:space="0" w:color="auto"/>
              <w:right w:val="single" w:sz="12" w:space="0" w:color="auto"/>
            </w:tcBorders>
            <w:vAlign w:val="center"/>
          </w:tcPr>
          <w:p w14:paraId="29E7443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inb.attrib.key</w:t>
            </w:r>
            <w:proofErr w:type="spellEnd"/>
            <w:r>
              <w:rPr>
                <w:rFonts w:ascii="Arial" w:eastAsia="Times New Roman" w:hAnsi="Arial" w:cs="Arial"/>
                <w:bCs/>
                <w:color w:val="000000"/>
                <w:sz w:val="20"/>
                <w:szCs w:val="20"/>
              </w:rPr>
              <w:t>-name</w:t>
            </w:r>
          </w:p>
        </w:tc>
      </w:tr>
      <w:tr w:rsidR="00B56287" w14:paraId="3CE696C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D9115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790" w:type="dxa"/>
            <w:tcBorders>
              <w:top w:val="single" w:sz="12" w:space="0" w:color="auto"/>
              <w:left w:val="single" w:sz="12" w:space="0" w:color="auto"/>
              <w:bottom w:val="single" w:sz="12" w:space="0" w:color="auto"/>
              <w:right w:val="single" w:sz="12" w:space="0" w:color="auto"/>
            </w:tcBorders>
            <w:vAlign w:val="center"/>
          </w:tcPr>
          <w:p w14:paraId="337C26BB"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ani</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thisdn</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otherdn</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connid</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agentid</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dnis</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calltype</w:t>
            </w:r>
            <w:proofErr w:type="spellEnd"/>
          </w:p>
        </w:tc>
      </w:tr>
      <w:tr w:rsidR="00B56287" w14:paraId="4C1F225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532DE4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790" w:type="dxa"/>
            <w:tcBorders>
              <w:top w:val="single" w:sz="12" w:space="0" w:color="auto"/>
              <w:left w:val="single" w:sz="12" w:space="0" w:color="auto"/>
              <w:bottom w:val="single" w:sz="12" w:space="0" w:color="auto"/>
              <w:right w:val="single" w:sz="12" w:space="0" w:color="auto"/>
            </w:tcBorders>
            <w:vAlign w:val="center"/>
          </w:tcPr>
          <w:p w14:paraId="3B872EE7"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17650CE" w14:textId="77777777" w:rsidR="00B56287" w:rsidRDefault="00B56287">
      <w:pPr>
        <w:pStyle w:val="DocCotent"/>
        <w:spacing w:after="0" w:line="240" w:lineRule="auto"/>
        <w:rPr>
          <w:b/>
        </w:rPr>
      </w:pPr>
    </w:p>
    <w:p w14:paraId="1306D4D1" w14:textId="77777777" w:rsidR="00B56287" w:rsidRDefault="00C15BAE">
      <w:pPr>
        <w:pStyle w:val="DocCotent"/>
        <w:contextualSpacing/>
      </w:pPr>
      <w:r>
        <w:rPr>
          <w:b/>
        </w:rPr>
        <w:t>Description</w:t>
      </w:r>
      <w:r>
        <w:t xml:space="preserve">  </w:t>
      </w:r>
    </w:p>
    <w:p w14:paraId="081F1193" w14:textId="77777777" w:rsidR="00B56287" w:rsidRDefault="00C15BAE">
      <w:pPr>
        <w:pStyle w:val="DocCotent"/>
        <w:contextualSpacing/>
        <w:rPr>
          <w:b/>
          <w:color w:val="000000"/>
        </w:rPr>
      </w:pPr>
      <w:r>
        <w:t xml:space="preserve">This option allows the Salesforce Adapter to populate valid attribute key values in the appropriate fields of the activity log for inbound interactions. </w:t>
      </w:r>
    </w:p>
    <w:p w14:paraId="2AF1D7FF" w14:textId="77777777" w:rsidR="00B56287" w:rsidRDefault="00B56287">
      <w:pPr>
        <w:pStyle w:val="DocCotent"/>
        <w:spacing w:line="240" w:lineRule="auto"/>
        <w:contextualSpacing/>
      </w:pP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56DB6E2A" w14:textId="77777777">
        <w:trPr>
          <w:trHeight w:val="1115"/>
        </w:trPr>
        <w:tc>
          <w:tcPr>
            <w:tcW w:w="763" w:type="dxa"/>
            <w:shd w:val="clear" w:color="auto" w:fill="D9D9D9"/>
            <w:vAlign w:val="center"/>
          </w:tcPr>
          <w:p w14:paraId="1AF80FD4" w14:textId="77777777" w:rsidR="00B56287" w:rsidRDefault="004E6AF3">
            <w:pPr>
              <w:pStyle w:val="DocCotent"/>
              <w:spacing w:after="0" w:line="240" w:lineRule="auto"/>
            </w:pPr>
            <w:r>
              <w:pict w14:anchorId="5401FB04">
                <v:shape id="_x0000_i1083" type="#_x0000_t75" style="width:24.6pt;height:32.5pt" filled="t" fillcolor="#a5a5a5">
                  <v:imagedata r:id="rId13" o:title=""/>
                </v:shape>
              </w:pict>
            </w:r>
          </w:p>
        </w:tc>
        <w:tc>
          <w:tcPr>
            <w:tcW w:w="8120" w:type="dxa"/>
            <w:shd w:val="clear" w:color="auto" w:fill="D9D9D9"/>
            <w:vAlign w:val="center"/>
          </w:tcPr>
          <w:p w14:paraId="398408B7" w14:textId="77777777" w:rsidR="00B56287" w:rsidRDefault="00C15BAE">
            <w:pPr>
              <w:pStyle w:val="DocCotent"/>
              <w:spacing w:after="0" w:line="240" w:lineRule="auto"/>
              <w:rPr>
                <w:szCs w:val="20"/>
              </w:rPr>
            </w:pPr>
            <w:r>
              <w:rPr>
                <w:b/>
                <w:szCs w:val="20"/>
              </w:rPr>
              <w:t xml:space="preserve">Note: </w:t>
            </w:r>
            <w:r>
              <w:rPr>
                <w:szCs w:val="20"/>
              </w:rPr>
              <w:t>The system will take any one of the above key values to enter data in the appropriate field.  If all three keys are configured, the system will follow the priority levels noted below.</w:t>
            </w:r>
          </w:p>
          <w:p w14:paraId="194F2003" w14:textId="77777777" w:rsidR="00B56287" w:rsidRDefault="00C15BAE">
            <w:pPr>
              <w:pStyle w:val="DocCotent"/>
              <w:widowControl w:val="0"/>
              <w:numPr>
                <w:ilvl w:val="0"/>
                <w:numId w:val="59"/>
              </w:numPr>
              <w:spacing w:after="0" w:line="240" w:lineRule="auto"/>
              <w:rPr>
                <w:szCs w:val="20"/>
              </w:rPr>
            </w:pPr>
            <w:proofErr w:type="spellStart"/>
            <w:r>
              <w:rPr>
                <w:szCs w:val="20"/>
              </w:rPr>
              <w:t>inb.user</w:t>
            </w:r>
            <w:proofErr w:type="spellEnd"/>
            <w:r>
              <w:rPr>
                <w:szCs w:val="20"/>
              </w:rPr>
              <w:t>-</w:t>
            </w:r>
            <w:proofErr w:type="spellStart"/>
            <w:r>
              <w:rPr>
                <w:szCs w:val="20"/>
              </w:rPr>
              <w:t>data.key</w:t>
            </w:r>
            <w:proofErr w:type="spellEnd"/>
            <w:r>
              <w:rPr>
                <w:szCs w:val="20"/>
              </w:rPr>
              <w:t>-name</w:t>
            </w:r>
          </w:p>
          <w:p w14:paraId="0B8BCA2A" w14:textId="77777777" w:rsidR="00B56287" w:rsidRDefault="00C15BAE">
            <w:pPr>
              <w:pStyle w:val="DocCotent"/>
              <w:widowControl w:val="0"/>
              <w:numPr>
                <w:ilvl w:val="0"/>
                <w:numId w:val="59"/>
              </w:numPr>
              <w:spacing w:after="0" w:line="240" w:lineRule="auto"/>
              <w:rPr>
                <w:szCs w:val="20"/>
              </w:rPr>
            </w:pPr>
            <w:proofErr w:type="spellStart"/>
            <w:r>
              <w:rPr>
                <w:szCs w:val="20"/>
              </w:rPr>
              <w:t>inb.attrib.key</w:t>
            </w:r>
            <w:proofErr w:type="spellEnd"/>
            <w:r>
              <w:rPr>
                <w:szCs w:val="20"/>
              </w:rPr>
              <w:t>-name</w:t>
            </w:r>
          </w:p>
          <w:p w14:paraId="0CD77425" w14:textId="77777777" w:rsidR="00B56287" w:rsidRDefault="00C15BAE">
            <w:pPr>
              <w:pStyle w:val="DocCotent"/>
              <w:widowControl w:val="0"/>
              <w:numPr>
                <w:ilvl w:val="0"/>
                <w:numId w:val="59"/>
              </w:numPr>
              <w:spacing w:after="0" w:line="240" w:lineRule="auto"/>
              <w:rPr>
                <w:szCs w:val="20"/>
              </w:rPr>
            </w:pPr>
            <w:proofErr w:type="spellStart"/>
            <w:r>
              <w:rPr>
                <w:szCs w:val="20"/>
              </w:rPr>
              <w:t>inb.default</w:t>
            </w:r>
            <w:proofErr w:type="spellEnd"/>
            <w:r>
              <w:rPr>
                <w:szCs w:val="20"/>
              </w:rPr>
              <w:t>-value</w:t>
            </w:r>
          </w:p>
          <w:p w14:paraId="408F5C79" w14:textId="77777777" w:rsidR="00B56287" w:rsidRDefault="00B56287">
            <w:pPr>
              <w:pStyle w:val="DocCotent"/>
              <w:spacing w:after="0" w:line="240" w:lineRule="auto"/>
              <w:rPr>
                <w:szCs w:val="20"/>
              </w:rPr>
            </w:pPr>
          </w:p>
        </w:tc>
      </w:tr>
    </w:tbl>
    <w:p w14:paraId="3B1E23CA" w14:textId="77777777" w:rsidR="00B56287" w:rsidRDefault="00B56287">
      <w:pPr>
        <w:pStyle w:val="DocCotent"/>
        <w:spacing w:line="240" w:lineRule="auto"/>
      </w:pPr>
    </w:p>
    <w:p w14:paraId="0E4FD0C1" w14:textId="77777777" w:rsidR="00B56287" w:rsidRDefault="00B56287">
      <w:pPr>
        <w:pStyle w:val="DocCotent"/>
        <w:spacing w:line="240" w:lineRule="auto"/>
      </w:pPr>
    </w:p>
    <w:p w14:paraId="270843D2" w14:textId="77777777" w:rsidR="00B56287" w:rsidRDefault="00C15BAE">
      <w:pPr>
        <w:pStyle w:val="Heading3"/>
        <w:numPr>
          <w:ilvl w:val="2"/>
          <w:numId w:val="1"/>
        </w:numPr>
        <w:ind w:left="720"/>
      </w:pPr>
      <w:bookmarkStart w:id="56" w:name="_Toc425779761"/>
      <w:bookmarkStart w:id="57" w:name="_Toc476049589"/>
      <w:r>
        <w:t xml:space="preserve">Outbound </w:t>
      </w:r>
      <w:bookmarkEnd w:id="56"/>
      <w:r>
        <w:t>Activity Log/Create a New Record</w:t>
      </w:r>
      <w:bookmarkEnd w:id="57"/>
    </w:p>
    <w:p w14:paraId="031EA29D" w14:textId="77777777" w:rsidR="00B56287" w:rsidRDefault="00C15BAE">
      <w:pPr>
        <w:pStyle w:val="DocCotent"/>
      </w:pPr>
      <w:r>
        <w:t>The following keys are used for successful outbound interaction activity field entries.</w:t>
      </w:r>
    </w:p>
    <w:tbl>
      <w:tblPr>
        <w:tblW w:w="4500" w:type="dxa"/>
        <w:tblInd w:w="108" w:type="dxa"/>
        <w:tblLayout w:type="fixed"/>
        <w:tblLook w:val="04A0" w:firstRow="1" w:lastRow="0" w:firstColumn="1" w:lastColumn="0" w:noHBand="0" w:noVBand="1"/>
      </w:tblPr>
      <w:tblGrid>
        <w:gridCol w:w="1620"/>
        <w:gridCol w:w="2880"/>
      </w:tblGrid>
      <w:tr w:rsidR="00B56287" w14:paraId="2D2C269C"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95113E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4675B84C"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out.success.default.value</w:t>
            </w:r>
            <w:proofErr w:type="spellEnd"/>
          </w:p>
        </w:tc>
      </w:tr>
      <w:tr w:rsidR="00B56287" w14:paraId="2DD83D48"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1D1F0D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3E110421"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Any string data</w:t>
            </w:r>
          </w:p>
        </w:tc>
      </w:tr>
      <w:tr w:rsidR="00B56287" w14:paraId="48DD73D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5BB3BE1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19901E0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72B21C3A" w14:textId="77777777" w:rsidR="00B56287" w:rsidRDefault="00B56287">
      <w:pPr>
        <w:pStyle w:val="DocCotent"/>
        <w:spacing w:after="0" w:line="240" w:lineRule="auto"/>
        <w:rPr>
          <w:b/>
          <w:color w:val="000000"/>
        </w:rPr>
      </w:pPr>
    </w:p>
    <w:p w14:paraId="35F1D974" w14:textId="77777777" w:rsidR="00B56287" w:rsidRDefault="00C15BAE">
      <w:pPr>
        <w:pStyle w:val="DocCotent"/>
        <w:contextualSpacing/>
      </w:pPr>
      <w:r>
        <w:rPr>
          <w:b/>
        </w:rPr>
        <w:t>Description</w:t>
      </w:r>
    </w:p>
    <w:p w14:paraId="1A2FFEB3" w14:textId="77777777" w:rsidR="00B56287" w:rsidRDefault="00C15BAE">
      <w:pPr>
        <w:pStyle w:val="DocCotent"/>
        <w:contextualSpacing/>
      </w:pPr>
      <w:r>
        <w:t xml:space="preserve">This option allows the Salesforce Adapter to populate preconfigured values in the appropriate fields of the activity log for outbound interactions. </w:t>
      </w:r>
    </w:p>
    <w:tbl>
      <w:tblPr>
        <w:tblW w:w="4500" w:type="dxa"/>
        <w:tblInd w:w="108" w:type="dxa"/>
        <w:tblLayout w:type="fixed"/>
        <w:tblLook w:val="04A0" w:firstRow="1" w:lastRow="0" w:firstColumn="1" w:lastColumn="0" w:noHBand="0" w:noVBand="1"/>
      </w:tblPr>
      <w:tblGrid>
        <w:gridCol w:w="1620"/>
        <w:gridCol w:w="2880"/>
      </w:tblGrid>
      <w:tr w:rsidR="00B56287" w14:paraId="04863708"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E4ADE6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594343A0"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out.success.user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w:t>
            </w:r>
          </w:p>
        </w:tc>
      </w:tr>
      <w:tr w:rsidR="00B56287" w14:paraId="4EF07B1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BF9E29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2C763C35"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Attach Data Key Name</w:t>
            </w:r>
          </w:p>
        </w:tc>
      </w:tr>
      <w:tr w:rsidR="00B56287" w14:paraId="2E35C35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7AAE35C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0851339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F928D28" w14:textId="77777777" w:rsidR="00B56287" w:rsidRDefault="00B56287">
      <w:pPr>
        <w:pStyle w:val="DocCotent"/>
        <w:spacing w:after="0" w:line="240" w:lineRule="auto"/>
        <w:rPr>
          <w:b/>
          <w:color w:val="000000"/>
        </w:rPr>
      </w:pPr>
    </w:p>
    <w:p w14:paraId="143E211C" w14:textId="77777777" w:rsidR="00B56287" w:rsidRDefault="00C15BAE">
      <w:pPr>
        <w:pStyle w:val="DocCotent"/>
        <w:contextualSpacing/>
      </w:pPr>
      <w:r>
        <w:rPr>
          <w:b/>
        </w:rPr>
        <w:t>Description</w:t>
      </w:r>
      <w:r>
        <w:t xml:space="preserve">  </w:t>
      </w:r>
    </w:p>
    <w:p w14:paraId="2E88E007" w14:textId="77777777" w:rsidR="00B56287" w:rsidRDefault="00C15BAE">
      <w:pPr>
        <w:pStyle w:val="DocCotent"/>
        <w:contextualSpacing/>
      </w:pPr>
      <w:r>
        <w:t xml:space="preserve">This option allows the Salesforce Adapter to populate attached data values in the appropriate fields of the activity log for outbound interactions. </w:t>
      </w:r>
    </w:p>
    <w:p w14:paraId="54073081" w14:textId="77777777" w:rsidR="00B56287" w:rsidRDefault="00B56287">
      <w:pPr>
        <w:pStyle w:val="DocCotent"/>
        <w:spacing w:line="240" w:lineRule="auto"/>
      </w:pPr>
    </w:p>
    <w:tbl>
      <w:tblPr>
        <w:tblW w:w="4500" w:type="dxa"/>
        <w:tblInd w:w="108" w:type="dxa"/>
        <w:tblLayout w:type="fixed"/>
        <w:tblLook w:val="04A0" w:firstRow="1" w:lastRow="0" w:firstColumn="1" w:lastColumn="0" w:noHBand="0" w:noVBand="1"/>
      </w:tblPr>
      <w:tblGrid>
        <w:gridCol w:w="1620"/>
        <w:gridCol w:w="2880"/>
      </w:tblGrid>
      <w:tr w:rsidR="00B56287" w14:paraId="0108B050"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2DC950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534E61B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out.success.attrib.key</w:t>
            </w:r>
            <w:proofErr w:type="spellEnd"/>
            <w:r>
              <w:rPr>
                <w:rFonts w:ascii="Arial" w:eastAsia="Times New Roman" w:hAnsi="Arial" w:cs="Arial"/>
                <w:bCs/>
                <w:color w:val="000000"/>
                <w:sz w:val="20"/>
                <w:szCs w:val="20"/>
              </w:rPr>
              <w:t>-name</w:t>
            </w:r>
          </w:p>
        </w:tc>
      </w:tr>
      <w:tr w:rsidR="00B56287" w14:paraId="0EF7662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5608AF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23BFC50E" w14:textId="77777777" w:rsidR="00B56287" w:rsidRDefault="00C15BAE">
            <w:pPr>
              <w:pStyle w:val="DocCotent"/>
              <w:spacing w:line="240" w:lineRule="auto"/>
              <w:contextualSpacing/>
              <w:rPr>
                <w:rFonts w:eastAsia="Times New Roman" w:cs="Arial"/>
                <w:bCs/>
                <w:color w:val="000000"/>
                <w:szCs w:val="20"/>
              </w:rPr>
            </w:pPr>
            <w:proofErr w:type="spellStart"/>
            <w:r>
              <w:rPr>
                <w:rFonts w:eastAsia="Times New Roman" w:cs="Arial"/>
                <w:bCs/>
                <w:color w:val="000000"/>
                <w:szCs w:val="20"/>
              </w:rPr>
              <w:t>ani</w:t>
            </w:r>
            <w:proofErr w:type="spellEnd"/>
            <w:r>
              <w:rPr>
                <w:rFonts w:eastAsia="Times New Roman" w:cs="Arial"/>
                <w:bCs/>
                <w:color w:val="000000"/>
                <w:szCs w:val="20"/>
              </w:rPr>
              <w:t>/</w:t>
            </w:r>
            <w:proofErr w:type="spellStart"/>
            <w:r>
              <w:rPr>
                <w:rFonts w:eastAsia="Times New Roman" w:cs="Arial"/>
                <w:bCs/>
                <w:color w:val="000000"/>
                <w:szCs w:val="20"/>
              </w:rPr>
              <w:t>thisdn</w:t>
            </w:r>
            <w:proofErr w:type="spellEnd"/>
            <w:r>
              <w:rPr>
                <w:rFonts w:eastAsia="Times New Roman" w:cs="Arial"/>
                <w:bCs/>
                <w:color w:val="000000"/>
                <w:szCs w:val="20"/>
              </w:rPr>
              <w:t>/</w:t>
            </w:r>
            <w:proofErr w:type="spellStart"/>
            <w:r>
              <w:rPr>
                <w:rFonts w:eastAsia="Times New Roman" w:cs="Arial"/>
                <w:bCs/>
                <w:color w:val="000000"/>
                <w:szCs w:val="20"/>
              </w:rPr>
              <w:t>otherdn</w:t>
            </w:r>
            <w:proofErr w:type="spellEnd"/>
            <w:r>
              <w:rPr>
                <w:rFonts w:eastAsia="Times New Roman" w:cs="Arial"/>
                <w:bCs/>
                <w:color w:val="000000"/>
                <w:szCs w:val="20"/>
              </w:rPr>
              <w:t>/</w:t>
            </w:r>
            <w:proofErr w:type="spellStart"/>
            <w:r>
              <w:rPr>
                <w:rFonts w:eastAsia="Times New Roman" w:cs="Arial"/>
                <w:bCs/>
                <w:color w:val="000000"/>
                <w:szCs w:val="20"/>
              </w:rPr>
              <w:t>connid</w:t>
            </w:r>
            <w:proofErr w:type="spellEnd"/>
            <w:r>
              <w:rPr>
                <w:rFonts w:eastAsia="Times New Roman" w:cs="Arial"/>
                <w:bCs/>
                <w:color w:val="000000"/>
                <w:szCs w:val="20"/>
              </w:rPr>
              <w:t>/</w:t>
            </w:r>
            <w:proofErr w:type="spellStart"/>
            <w:r>
              <w:rPr>
                <w:rFonts w:eastAsia="Times New Roman" w:cs="Arial"/>
                <w:bCs/>
                <w:color w:val="000000"/>
                <w:szCs w:val="20"/>
              </w:rPr>
              <w:t>agentid</w:t>
            </w:r>
            <w:proofErr w:type="spellEnd"/>
            <w:r>
              <w:rPr>
                <w:rFonts w:eastAsia="Times New Roman" w:cs="Arial"/>
                <w:bCs/>
                <w:color w:val="000000"/>
                <w:szCs w:val="20"/>
              </w:rPr>
              <w:t>/</w:t>
            </w:r>
            <w:proofErr w:type="spellStart"/>
            <w:r>
              <w:rPr>
                <w:rFonts w:eastAsia="Times New Roman" w:cs="Arial"/>
                <w:bCs/>
                <w:color w:val="000000"/>
                <w:szCs w:val="20"/>
              </w:rPr>
              <w:t>dnis</w:t>
            </w:r>
            <w:proofErr w:type="spellEnd"/>
            <w:r>
              <w:rPr>
                <w:rFonts w:eastAsia="Times New Roman" w:cs="Arial"/>
                <w:bCs/>
                <w:color w:val="000000"/>
                <w:szCs w:val="20"/>
              </w:rPr>
              <w:t>/</w:t>
            </w:r>
            <w:proofErr w:type="spellStart"/>
            <w:r>
              <w:rPr>
                <w:rFonts w:eastAsia="Times New Roman" w:cs="Arial"/>
                <w:bCs/>
                <w:color w:val="000000"/>
                <w:szCs w:val="20"/>
              </w:rPr>
              <w:t>calltype</w:t>
            </w:r>
            <w:proofErr w:type="spellEnd"/>
          </w:p>
        </w:tc>
      </w:tr>
      <w:tr w:rsidR="00B56287" w14:paraId="3B1296BB"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417C01D"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5E31E45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32D60B2" w14:textId="77777777" w:rsidR="00B56287" w:rsidRDefault="00B56287">
      <w:pPr>
        <w:pStyle w:val="DocCotent"/>
        <w:spacing w:after="0" w:line="240" w:lineRule="auto"/>
      </w:pPr>
    </w:p>
    <w:p w14:paraId="0EE36190" w14:textId="77777777" w:rsidR="00B56287" w:rsidRDefault="00C15BAE">
      <w:pPr>
        <w:pStyle w:val="DocCotent"/>
        <w:contextualSpacing/>
      </w:pPr>
      <w:r>
        <w:rPr>
          <w:b/>
        </w:rPr>
        <w:t>Description</w:t>
      </w:r>
      <w:r>
        <w:t xml:space="preserve">  </w:t>
      </w:r>
    </w:p>
    <w:p w14:paraId="44227D12" w14:textId="77777777" w:rsidR="00B56287" w:rsidRDefault="00C15BAE">
      <w:pPr>
        <w:pStyle w:val="DocCotent"/>
        <w:contextualSpacing/>
      </w:pPr>
      <w:r>
        <w:t xml:space="preserve">This option allows the Salesforce Adapter to populate valid attribute key values in the appropriate fields of the activity log for outbound interactions. </w:t>
      </w:r>
    </w:p>
    <w:p w14:paraId="7A24F85F" w14:textId="77777777" w:rsidR="00B56287" w:rsidRDefault="00B56287">
      <w:pPr>
        <w:pStyle w:val="DocCotent"/>
      </w:pP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33FED3D7" w14:textId="77777777">
        <w:trPr>
          <w:trHeight w:val="1115"/>
        </w:trPr>
        <w:tc>
          <w:tcPr>
            <w:tcW w:w="763" w:type="dxa"/>
            <w:shd w:val="clear" w:color="auto" w:fill="D9D9D9"/>
            <w:vAlign w:val="center"/>
          </w:tcPr>
          <w:p w14:paraId="775956BC" w14:textId="77777777" w:rsidR="00B56287" w:rsidRDefault="004E6AF3">
            <w:pPr>
              <w:pStyle w:val="DocCotent"/>
              <w:spacing w:after="0" w:line="240" w:lineRule="auto"/>
            </w:pPr>
            <w:r>
              <w:pict w14:anchorId="6B07AF1A">
                <v:shape id="_x0000_i1084" type="#_x0000_t75" style="width:24.6pt;height:32.5pt" filled="t" fillcolor="#a5a5a5">
                  <v:imagedata r:id="rId13" o:title=""/>
                </v:shape>
              </w:pict>
            </w:r>
          </w:p>
        </w:tc>
        <w:tc>
          <w:tcPr>
            <w:tcW w:w="8120" w:type="dxa"/>
            <w:shd w:val="clear" w:color="auto" w:fill="D9D9D9"/>
            <w:vAlign w:val="center"/>
          </w:tcPr>
          <w:p w14:paraId="39615ED0" w14:textId="77777777" w:rsidR="00B56287" w:rsidRDefault="00C15BAE">
            <w:pPr>
              <w:pStyle w:val="DocCotent"/>
              <w:spacing w:after="0" w:line="240" w:lineRule="auto"/>
              <w:rPr>
                <w:szCs w:val="20"/>
              </w:rPr>
            </w:pPr>
            <w:r>
              <w:rPr>
                <w:b/>
                <w:szCs w:val="20"/>
              </w:rPr>
              <w:t xml:space="preserve">Note: </w:t>
            </w:r>
            <w:r>
              <w:rPr>
                <w:szCs w:val="20"/>
              </w:rPr>
              <w:t>The system will take any one of the above key values to enter data in the appropriate field.  If all three keys are configured, the system will follow the priority levels noted below.</w:t>
            </w:r>
          </w:p>
          <w:p w14:paraId="677F166B" w14:textId="77777777" w:rsidR="00B56287" w:rsidRDefault="00C15BAE">
            <w:pPr>
              <w:pStyle w:val="DocCotent"/>
              <w:widowControl w:val="0"/>
              <w:numPr>
                <w:ilvl w:val="0"/>
                <w:numId w:val="60"/>
              </w:numPr>
              <w:spacing w:after="0" w:line="240" w:lineRule="auto"/>
              <w:ind w:left="2117"/>
              <w:rPr>
                <w:szCs w:val="20"/>
              </w:rPr>
            </w:pPr>
            <w:proofErr w:type="spellStart"/>
            <w:r>
              <w:rPr>
                <w:szCs w:val="20"/>
              </w:rPr>
              <w:t>out.success.user</w:t>
            </w:r>
            <w:proofErr w:type="spellEnd"/>
            <w:r>
              <w:rPr>
                <w:szCs w:val="20"/>
              </w:rPr>
              <w:t>-</w:t>
            </w:r>
            <w:proofErr w:type="spellStart"/>
            <w:r>
              <w:rPr>
                <w:szCs w:val="20"/>
              </w:rPr>
              <w:t>data.key</w:t>
            </w:r>
            <w:proofErr w:type="spellEnd"/>
            <w:r>
              <w:rPr>
                <w:szCs w:val="20"/>
              </w:rPr>
              <w:t>-name</w:t>
            </w:r>
          </w:p>
          <w:p w14:paraId="118C044E" w14:textId="77777777" w:rsidR="00B56287" w:rsidRDefault="00C15BAE">
            <w:pPr>
              <w:pStyle w:val="DocCotent"/>
              <w:widowControl w:val="0"/>
              <w:numPr>
                <w:ilvl w:val="0"/>
                <w:numId w:val="60"/>
              </w:numPr>
              <w:spacing w:after="0" w:line="240" w:lineRule="auto"/>
              <w:ind w:left="2117"/>
              <w:rPr>
                <w:szCs w:val="20"/>
              </w:rPr>
            </w:pPr>
            <w:proofErr w:type="spellStart"/>
            <w:r>
              <w:rPr>
                <w:szCs w:val="20"/>
              </w:rPr>
              <w:t>out.success.attrib.key</w:t>
            </w:r>
            <w:proofErr w:type="spellEnd"/>
            <w:r>
              <w:rPr>
                <w:szCs w:val="20"/>
              </w:rPr>
              <w:t>-name</w:t>
            </w:r>
          </w:p>
          <w:p w14:paraId="438DDA5C" w14:textId="77777777" w:rsidR="00B56287" w:rsidRDefault="00C15BAE">
            <w:pPr>
              <w:pStyle w:val="DocCotent"/>
              <w:widowControl w:val="0"/>
              <w:numPr>
                <w:ilvl w:val="0"/>
                <w:numId w:val="60"/>
              </w:numPr>
              <w:spacing w:after="0" w:line="240" w:lineRule="auto"/>
              <w:ind w:left="2117"/>
              <w:rPr>
                <w:szCs w:val="20"/>
              </w:rPr>
            </w:pPr>
            <w:proofErr w:type="spellStart"/>
            <w:r>
              <w:rPr>
                <w:szCs w:val="20"/>
              </w:rPr>
              <w:t>out.success.default</w:t>
            </w:r>
            <w:proofErr w:type="spellEnd"/>
            <w:r>
              <w:rPr>
                <w:szCs w:val="20"/>
              </w:rPr>
              <w:t>-value</w:t>
            </w:r>
          </w:p>
        </w:tc>
      </w:tr>
    </w:tbl>
    <w:p w14:paraId="52119F78" w14:textId="77777777" w:rsidR="00B56287" w:rsidRDefault="00B56287">
      <w:pPr>
        <w:pStyle w:val="DocCotent"/>
      </w:pPr>
    </w:p>
    <w:p w14:paraId="091F998F" w14:textId="77777777" w:rsidR="00B56287" w:rsidRDefault="00B56287">
      <w:pPr>
        <w:pStyle w:val="DocCotent"/>
      </w:pPr>
    </w:p>
    <w:p w14:paraId="1C52CA0F" w14:textId="77777777" w:rsidR="00B56287" w:rsidRDefault="00C15BAE">
      <w:pPr>
        <w:pStyle w:val="DocCotent"/>
      </w:pPr>
      <w:r>
        <w:t>The following keys are for failure outbound interaction activity field entries.</w:t>
      </w:r>
    </w:p>
    <w:tbl>
      <w:tblPr>
        <w:tblW w:w="4500" w:type="dxa"/>
        <w:tblInd w:w="108" w:type="dxa"/>
        <w:tblLayout w:type="fixed"/>
        <w:tblLook w:val="04A0" w:firstRow="1" w:lastRow="0" w:firstColumn="1" w:lastColumn="0" w:noHBand="0" w:noVBand="1"/>
      </w:tblPr>
      <w:tblGrid>
        <w:gridCol w:w="1620"/>
        <w:gridCol w:w="2880"/>
      </w:tblGrid>
      <w:tr w:rsidR="00B56287" w14:paraId="5A4108DA"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F1E636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3BD7A0CF"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out.fail.default.value</w:t>
            </w:r>
            <w:proofErr w:type="spellEnd"/>
          </w:p>
        </w:tc>
      </w:tr>
      <w:tr w:rsidR="00B56287" w14:paraId="3DFD115C"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BFD835E"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17A55D68"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Any string data</w:t>
            </w:r>
          </w:p>
        </w:tc>
      </w:tr>
      <w:tr w:rsidR="00B56287" w14:paraId="3F346475"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08FC13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15F3A60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57FEAC27" w14:textId="77777777" w:rsidR="00B56287" w:rsidRDefault="00B56287">
      <w:pPr>
        <w:pStyle w:val="DocCotent"/>
        <w:spacing w:after="0" w:line="240" w:lineRule="auto"/>
        <w:rPr>
          <w:b/>
          <w:color w:val="000000"/>
        </w:rPr>
      </w:pPr>
    </w:p>
    <w:p w14:paraId="601F313A" w14:textId="77777777" w:rsidR="00B56287" w:rsidRDefault="00C15BAE">
      <w:pPr>
        <w:pStyle w:val="DocCotent"/>
        <w:contextualSpacing/>
      </w:pPr>
      <w:r>
        <w:rPr>
          <w:b/>
        </w:rPr>
        <w:t>Description</w:t>
      </w:r>
      <w:r>
        <w:t xml:space="preserve">  </w:t>
      </w:r>
    </w:p>
    <w:p w14:paraId="27B06ED7" w14:textId="77777777" w:rsidR="00B56287" w:rsidRDefault="00C15BAE">
      <w:pPr>
        <w:pStyle w:val="DocCotent"/>
        <w:contextualSpacing/>
      </w:pPr>
      <w:r>
        <w:t xml:space="preserve">This option allows the Salesforce Adapter to populate preconfigured default values in the appropriate fields of the activity log for outbound failure interactions. </w:t>
      </w:r>
    </w:p>
    <w:p w14:paraId="3698EFBE" w14:textId="77777777" w:rsidR="00B56287" w:rsidRDefault="00B56287">
      <w:pPr>
        <w:pStyle w:val="DocCotent"/>
        <w:spacing w:line="240" w:lineRule="auto"/>
        <w:contextualSpacing/>
      </w:pPr>
    </w:p>
    <w:tbl>
      <w:tblPr>
        <w:tblW w:w="4500" w:type="dxa"/>
        <w:tblInd w:w="108" w:type="dxa"/>
        <w:tblLayout w:type="fixed"/>
        <w:tblLook w:val="04A0" w:firstRow="1" w:lastRow="0" w:firstColumn="1" w:lastColumn="0" w:noHBand="0" w:noVBand="1"/>
      </w:tblPr>
      <w:tblGrid>
        <w:gridCol w:w="1620"/>
        <w:gridCol w:w="2880"/>
      </w:tblGrid>
      <w:tr w:rsidR="00B56287" w14:paraId="308C41D6"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4322A5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338FD933"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out.fail.user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w:t>
            </w:r>
          </w:p>
        </w:tc>
      </w:tr>
      <w:tr w:rsidR="00B56287" w14:paraId="04C4FCF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0FC66D1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4A539D43"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attach data key name</w:t>
            </w:r>
          </w:p>
        </w:tc>
      </w:tr>
      <w:tr w:rsidR="00B56287" w14:paraId="2421E84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42A541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36E902EC"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3D8F61C" w14:textId="77777777" w:rsidR="00B56287" w:rsidRDefault="00B56287">
      <w:pPr>
        <w:pStyle w:val="DocCotent"/>
        <w:spacing w:after="0" w:line="240" w:lineRule="auto"/>
        <w:rPr>
          <w:b/>
        </w:rPr>
      </w:pPr>
    </w:p>
    <w:p w14:paraId="756675D9" w14:textId="77777777" w:rsidR="00B56287" w:rsidRDefault="00C15BAE">
      <w:pPr>
        <w:pStyle w:val="DocCotent"/>
        <w:contextualSpacing/>
      </w:pPr>
      <w:r>
        <w:rPr>
          <w:b/>
        </w:rPr>
        <w:t>Description</w:t>
      </w:r>
    </w:p>
    <w:p w14:paraId="76C3F253" w14:textId="77777777" w:rsidR="00B56287" w:rsidRDefault="00C15BAE">
      <w:pPr>
        <w:pStyle w:val="DocCotent"/>
        <w:contextualSpacing/>
      </w:pPr>
      <w:r>
        <w:t xml:space="preserve">This option allows the Salesforce Adapter to populate attach data values in the appropriate fields of the activity log for outbound failure interactions. </w:t>
      </w:r>
    </w:p>
    <w:p w14:paraId="56345AF4" w14:textId="77777777" w:rsidR="00B56287" w:rsidRDefault="00B56287">
      <w:pPr>
        <w:pStyle w:val="DocCotent"/>
        <w:contextualSpacing/>
      </w:pPr>
    </w:p>
    <w:tbl>
      <w:tblPr>
        <w:tblW w:w="4500" w:type="dxa"/>
        <w:tblInd w:w="108" w:type="dxa"/>
        <w:tblLayout w:type="fixed"/>
        <w:tblLook w:val="04A0" w:firstRow="1" w:lastRow="0" w:firstColumn="1" w:lastColumn="0" w:noHBand="0" w:noVBand="1"/>
      </w:tblPr>
      <w:tblGrid>
        <w:gridCol w:w="1620"/>
        <w:gridCol w:w="2880"/>
      </w:tblGrid>
      <w:tr w:rsidR="00B56287" w14:paraId="317402E4"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19225C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4EBFDC5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out.fail.attrib.key</w:t>
            </w:r>
            <w:proofErr w:type="spellEnd"/>
            <w:r>
              <w:rPr>
                <w:rFonts w:ascii="Arial" w:eastAsia="Times New Roman" w:hAnsi="Arial" w:cs="Arial"/>
                <w:bCs/>
                <w:color w:val="000000"/>
                <w:sz w:val="20"/>
                <w:szCs w:val="20"/>
              </w:rPr>
              <w:t>-name</w:t>
            </w:r>
          </w:p>
        </w:tc>
      </w:tr>
      <w:tr w:rsidR="00B56287" w14:paraId="36AD0F46"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A9FBB25"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6CDB5DDE"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ani</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thisdn</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otherdn</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connid</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agentid</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dnis</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calltype</w:t>
            </w:r>
            <w:proofErr w:type="spellEnd"/>
          </w:p>
        </w:tc>
      </w:tr>
      <w:tr w:rsidR="00B56287" w14:paraId="5845987E"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82FD390"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4DD3FAB4"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00F7F018" w14:textId="77777777" w:rsidR="00B56287" w:rsidRDefault="00B56287">
      <w:pPr>
        <w:pStyle w:val="DocCotent"/>
        <w:spacing w:line="240" w:lineRule="auto"/>
        <w:contextualSpacing/>
        <w:rPr>
          <w:b/>
          <w:color w:val="000000"/>
        </w:rPr>
      </w:pPr>
    </w:p>
    <w:p w14:paraId="42C285C9" w14:textId="77777777" w:rsidR="00B56287" w:rsidRDefault="00C15BAE">
      <w:pPr>
        <w:pStyle w:val="DocCotent"/>
        <w:contextualSpacing/>
      </w:pPr>
      <w:r>
        <w:rPr>
          <w:b/>
        </w:rPr>
        <w:t>Description</w:t>
      </w:r>
      <w:r>
        <w:t xml:space="preserve">  </w:t>
      </w:r>
    </w:p>
    <w:p w14:paraId="3B934B49" w14:textId="77777777" w:rsidR="00B56287" w:rsidRDefault="00C15BAE">
      <w:pPr>
        <w:pStyle w:val="DocCotent"/>
        <w:contextualSpacing/>
        <w:rPr>
          <w:b/>
          <w:color w:val="000000"/>
        </w:rPr>
      </w:pPr>
      <w:r>
        <w:t xml:space="preserve">This option allows the Salesforce Adapter to populate attribute key values in the appropriate fields of the activity log for outbound failure interactions. </w:t>
      </w:r>
    </w:p>
    <w:p w14:paraId="1CBBF79A" w14:textId="77777777" w:rsidR="00B56287" w:rsidRDefault="00B56287">
      <w:pPr>
        <w:pStyle w:val="DocCotent"/>
        <w:contextualSpacing/>
      </w:pP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7C60CD9F" w14:textId="77777777">
        <w:trPr>
          <w:trHeight w:val="1250"/>
        </w:trPr>
        <w:tc>
          <w:tcPr>
            <w:tcW w:w="763" w:type="dxa"/>
            <w:shd w:val="clear" w:color="auto" w:fill="D9D9D9"/>
            <w:vAlign w:val="center"/>
          </w:tcPr>
          <w:p w14:paraId="72169EBE" w14:textId="77777777" w:rsidR="00B56287" w:rsidRDefault="004E6AF3">
            <w:pPr>
              <w:pStyle w:val="DocCotent"/>
              <w:spacing w:after="0" w:line="240" w:lineRule="auto"/>
            </w:pPr>
            <w:r>
              <w:pict w14:anchorId="20D572CE">
                <v:shape id="_x0000_i1085" type="#_x0000_t75" style="width:24.6pt;height:30.75pt" filled="t" fillcolor="#a5a5a5">
                  <v:imagedata r:id="rId13" o:title=""/>
                </v:shape>
              </w:pict>
            </w:r>
          </w:p>
        </w:tc>
        <w:tc>
          <w:tcPr>
            <w:tcW w:w="8120" w:type="dxa"/>
            <w:shd w:val="clear" w:color="auto" w:fill="D9D9D9"/>
            <w:vAlign w:val="center"/>
          </w:tcPr>
          <w:p w14:paraId="68D4CA05" w14:textId="77777777" w:rsidR="00B56287" w:rsidRDefault="00C15BAE">
            <w:pPr>
              <w:pStyle w:val="DocCotent"/>
              <w:spacing w:after="0" w:line="240" w:lineRule="auto"/>
              <w:rPr>
                <w:szCs w:val="20"/>
              </w:rPr>
            </w:pPr>
            <w:r>
              <w:rPr>
                <w:b/>
                <w:szCs w:val="20"/>
              </w:rPr>
              <w:t xml:space="preserve">Note: </w:t>
            </w:r>
            <w:r>
              <w:rPr>
                <w:szCs w:val="20"/>
              </w:rPr>
              <w:t>The system will take any one of the above key values (failure scenario) to enter data in the appropriate field.  If all three keys are configured, the system will follow the hierarchical level below.</w:t>
            </w:r>
          </w:p>
          <w:p w14:paraId="46570A57" w14:textId="77777777" w:rsidR="00B56287" w:rsidRDefault="00C15BAE">
            <w:pPr>
              <w:pStyle w:val="DocCotent"/>
              <w:widowControl w:val="0"/>
              <w:numPr>
                <w:ilvl w:val="0"/>
                <w:numId w:val="61"/>
              </w:numPr>
              <w:spacing w:after="0" w:line="240" w:lineRule="auto"/>
              <w:rPr>
                <w:szCs w:val="20"/>
              </w:rPr>
            </w:pPr>
            <w:proofErr w:type="spellStart"/>
            <w:r>
              <w:rPr>
                <w:szCs w:val="20"/>
              </w:rPr>
              <w:t>out.fail.user</w:t>
            </w:r>
            <w:proofErr w:type="spellEnd"/>
            <w:r>
              <w:rPr>
                <w:szCs w:val="20"/>
              </w:rPr>
              <w:t>-</w:t>
            </w:r>
            <w:proofErr w:type="spellStart"/>
            <w:r>
              <w:rPr>
                <w:szCs w:val="20"/>
              </w:rPr>
              <w:t>data.key</w:t>
            </w:r>
            <w:proofErr w:type="spellEnd"/>
            <w:r>
              <w:rPr>
                <w:szCs w:val="20"/>
              </w:rPr>
              <w:t>-name</w:t>
            </w:r>
          </w:p>
          <w:p w14:paraId="1434945C" w14:textId="77777777" w:rsidR="00B56287" w:rsidRDefault="00C15BAE">
            <w:pPr>
              <w:pStyle w:val="DocCotent"/>
              <w:widowControl w:val="0"/>
              <w:numPr>
                <w:ilvl w:val="0"/>
                <w:numId w:val="61"/>
              </w:numPr>
              <w:spacing w:after="0" w:line="240" w:lineRule="auto"/>
              <w:rPr>
                <w:szCs w:val="20"/>
              </w:rPr>
            </w:pPr>
            <w:proofErr w:type="spellStart"/>
            <w:r>
              <w:rPr>
                <w:szCs w:val="20"/>
              </w:rPr>
              <w:t>out.fail.attrib.key</w:t>
            </w:r>
            <w:proofErr w:type="spellEnd"/>
            <w:r>
              <w:rPr>
                <w:szCs w:val="20"/>
              </w:rPr>
              <w:t>-name</w:t>
            </w:r>
          </w:p>
          <w:p w14:paraId="402C3E5A" w14:textId="77777777" w:rsidR="00B56287" w:rsidRDefault="00C15BAE">
            <w:pPr>
              <w:pStyle w:val="DocCotent"/>
              <w:widowControl w:val="0"/>
              <w:numPr>
                <w:ilvl w:val="0"/>
                <w:numId w:val="61"/>
              </w:numPr>
              <w:spacing w:after="0" w:line="240" w:lineRule="auto"/>
              <w:rPr>
                <w:szCs w:val="20"/>
              </w:rPr>
            </w:pPr>
            <w:proofErr w:type="spellStart"/>
            <w:r>
              <w:rPr>
                <w:szCs w:val="20"/>
              </w:rPr>
              <w:t>out.fail.default</w:t>
            </w:r>
            <w:proofErr w:type="spellEnd"/>
            <w:r>
              <w:rPr>
                <w:szCs w:val="20"/>
              </w:rPr>
              <w:t>-value</w:t>
            </w:r>
          </w:p>
        </w:tc>
      </w:tr>
    </w:tbl>
    <w:p w14:paraId="28BD3F2E" w14:textId="77777777" w:rsidR="00B56287" w:rsidRDefault="00B56287">
      <w:pPr>
        <w:ind w:left="0"/>
      </w:pPr>
    </w:p>
    <w:p w14:paraId="7F2D8945" w14:textId="77777777" w:rsidR="00B56287" w:rsidRDefault="00B56287"/>
    <w:p w14:paraId="10F819CD" w14:textId="77777777" w:rsidR="00B56287" w:rsidRDefault="00C15BAE">
      <w:pPr>
        <w:pStyle w:val="Heading3"/>
        <w:numPr>
          <w:ilvl w:val="2"/>
          <w:numId w:val="1"/>
        </w:numPr>
        <w:ind w:left="720"/>
      </w:pPr>
      <w:bookmarkStart w:id="58" w:name="_Toc476049590"/>
      <w:r>
        <w:t>Consult Activity Log/Create a New Record</w:t>
      </w:r>
      <w:bookmarkEnd w:id="58"/>
    </w:p>
    <w:p w14:paraId="19027929" w14:textId="77777777" w:rsidR="00B56287" w:rsidRDefault="00C15BAE">
      <w:pPr>
        <w:pStyle w:val="DocCotent"/>
      </w:pPr>
      <w:r>
        <w:t xml:space="preserve">The following keys are used for successful outbound interaction activity field entries. </w:t>
      </w: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1D400343" w14:textId="77777777">
        <w:trPr>
          <w:trHeight w:val="1250"/>
        </w:trPr>
        <w:tc>
          <w:tcPr>
            <w:tcW w:w="763" w:type="dxa"/>
            <w:shd w:val="clear" w:color="auto" w:fill="D9D9D9"/>
            <w:vAlign w:val="center"/>
          </w:tcPr>
          <w:p w14:paraId="0EEEC967" w14:textId="77777777" w:rsidR="00B56287" w:rsidRDefault="004E6AF3">
            <w:pPr>
              <w:pStyle w:val="DocCotent"/>
              <w:spacing w:after="0" w:line="240" w:lineRule="auto"/>
            </w:pPr>
            <w:r>
              <w:pict w14:anchorId="37A21424">
                <v:shape id="_x0000_i1086" type="#_x0000_t75" style="width:24.6pt;height:30.75pt" filled="t" fillcolor="#a5a5a5">
                  <v:imagedata r:id="rId13" o:title=""/>
                </v:shape>
              </w:pict>
            </w:r>
          </w:p>
        </w:tc>
        <w:tc>
          <w:tcPr>
            <w:tcW w:w="8120" w:type="dxa"/>
            <w:shd w:val="clear" w:color="auto" w:fill="D9D9D9"/>
            <w:vAlign w:val="center"/>
          </w:tcPr>
          <w:p w14:paraId="79B12E09" w14:textId="77777777" w:rsidR="00B56287" w:rsidRDefault="00C15BAE">
            <w:pPr>
              <w:pStyle w:val="DocCotent"/>
              <w:spacing w:after="0" w:line="240" w:lineRule="auto"/>
              <w:rPr>
                <w:szCs w:val="20"/>
              </w:rPr>
            </w:pPr>
            <w:r>
              <w:rPr>
                <w:b/>
                <w:szCs w:val="20"/>
              </w:rPr>
              <w:t xml:space="preserve">Note: </w:t>
            </w:r>
            <w:r>
              <w:rPr>
                <w:szCs w:val="20"/>
              </w:rPr>
              <w:t xml:space="preserve">The system will consider inbound configurations if no consult values are found. </w:t>
            </w:r>
          </w:p>
        </w:tc>
      </w:tr>
    </w:tbl>
    <w:p w14:paraId="3BC9DBB6" w14:textId="77777777" w:rsidR="00B56287" w:rsidRDefault="00B56287">
      <w:pPr>
        <w:pStyle w:val="DocCotent"/>
        <w:spacing w:line="240" w:lineRule="auto"/>
        <w:contextualSpacing/>
        <w:rPr>
          <w:b/>
          <w:color w:val="000000"/>
        </w:rPr>
      </w:pPr>
    </w:p>
    <w:p w14:paraId="49FE9BB3" w14:textId="77777777" w:rsidR="00B56287" w:rsidRDefault="00B56287">
      <w:pPr>
        <w:pStyle w:val="DocCotent"/>
        <w:spacing w:line="240" w:lineRule="auto"/>
        <w:contextualSpacing/>
        <w:rPr>
          <w:b/>
          <w:color w:val="000000"/>
        </w:rPr>
      </w:pPr>
    </w:p>
    <w:tbl>
      <w:tblPr>
        <w:tblW w:w="4500" w:type="dxa"/>
        <w:tblInd w:w="108" w:type="dxa"/>
        <w:tblLayout w:type="fixed"/>
        <w:tblLook w:val="04A0" w:firstRow="1" w:lastRow="0" w:firstColumn="1" w:lastColumn="0" w:noHBand="0" w:noVBand="1"/>
      </w:tblPr>
      <w:tblGrid>
        <w:gridCol w:w="1620"/>
        <w:gridCol w:w="2880"/>
      </w:tblGrid>
      <w:tr w:rsidR="00B56287" w14:paraId="21288A47"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7A7FFEA"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13117E57"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con.user</w:t>
            </w:r>
            <w:proofErr w:type="spellEnd"/>
            <w:r>
              <w:rPr>
                <w:rFonts w:ascii="Arial" w:eastAsia="Times New Roman" w:hAnsi="Arial" w:cs="Arial"/>
                <w:bCs/>
                <w:color w:val="000000"/>
                <w:sz w:val="20"/>
                <w:szCs w:val="20"/>
              </w:rPr>
              <w:t>-</w:t>
            </w:r>
            <w:proofErr w:type="spellStart"/>
            <w:r>
              <w:rPr>
                <w:rFonts w:ascii="Arial" w:eastAsia="Times New Roman" w:hAnsi="Arial" w:cs="Arial"/>
                <w:bCs/>
                <w:color w:val="000000"/>
                <w:sz w:val="20"/>
                <w:szCs w:val="20"/>
              </w:rPr>
              <w:t>data.key</w:t>
            </w:r>
            <w:proofErr w:type="spellEnd"/>
            <w:r>
              <w:rPr>
                <w:rFonts w:ascii="Arial" w:eastAsia="Times New Roman" w:hAnsi="Arial" w:cs="Arial"/>
                <w:bCs/>
                <w:color w:val="000000"/>
                <w:sz w:val="20"/>
                <w:szCs w:val="20"/>
              </w:rPr>
              <w:t>-name</w:t>
            </w:r>
          </w:p>
        </w:tc>
      </w:tr>
      <w:tr w:rsidR="00B56287" w14:paraId="654D4679"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B4D81E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577CAEDD"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Valid attach data key name</w:t>
            </w:r>
          </w:p>
        </w:tc>
      </w:tr>
      <w:tr w:rsidR="00B56287" w14:paraId="50F9F420"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0958944"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63BFD276"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201741C0" w14:textId="77777777" w:rsidR="00B56287" w:rsidRDefault="00B56287">
      <w:pPr>
        <w:pStyle w:val="DocCotent"/>
        <w:spacing w:line="240" w:lineRule="auto"/>
        <w:rPr>
          <w:b/>
          <w:color w:val="000000"/>
        </w:rPr>
      </w:pPr>
    </w:p>
    <w:p w14:paraId="37421939" w14:textId="77777777" w:rsidR="00B56287" w:rsidRDefault="00C15BAE">
      <w:pPr>
        <w:pStyle w:val="DocCotent"/>
        <w:contextualSpacing/>
      </w:pPr>
      <w:r>
        <w:rPr>
          <w:b/>
        </w:rPr>
        <w:t>Description</w:t>
      </w:r>
      <w:r>
        <w:t xml:space="preserve">  </w:t>
      </w:r>
    </w:p>
    <w:p w14:paraId="7DCE7B91" w14:textId="77777777" w:rsidR="00B56287" w:rsidRDefault="00C15BAE">
      <w:pPr>
        <w:pStyle w:val="DocCotent"/>
        <w:contextualSpacing/>
      </w:pPr>
      <w:r>
        <w:t xml:space="preserve">This option allows the Salesforce Adapter to populate attached data values in the appropriate fields of the activity log for consult interactions. </w:t>
      </w:r>
    </w:p>
    <w:p w14:paraId="75675E09" w14:textId="77777777" w:rsidR="00B56287" w:rsidRDefault="00B56287">
      <w:pPr>
        <w:pStyle w:val="DocCotent"/>
        <w:spacing w:line="240" w:lineRule="auto"/>
      </w:pPr>
    </w:p>
    <w:tbl>
      <w:tblPr>
        <w:tblW w:w="4500" w:type="dxa"/>
        <w:tblInd w:w="108" w:type="dxa"/>
        <w:tblLayout w:type="fixed"/>
        <w:tblLook w:val="04A0" w:firstRow="1" w:lastRow="0" w:firstColumn="1" w:lastColumn="0" w:noHBand="0" w:noVBand="1"/>
      </w:tblPr>
      <w:tblGrid>
        <w:gridCol w:w="1620"/>
        <w:gridCol w:w="2880"/>
      </w:tblGrid>
      <w:tr w:rsidR="00B56287" w14:paraId="218CDEB9"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198F82EC"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319E50C2"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con.attrib.key</w:t>
            </w:r>
            <w:proofErr w:type="spellEnd"/>
            <w:r>
              <w:rPr>
                <w:rFonts w:ascii="Arial" w:eastAsia="Times New Roman" w:hAnsi="Arial" w:cs="Arial"/>
                <w:bCs/>
                <w:color w:val="000000"/>
                <w:sz w:val="20"/>
                <w:szCs w:val="20"/>
              </w:rPr>
              <w:t>-name</w:t>
            </w:r>
          </w:p>
        </w:tc>
      </w:tr>
      <w:tr w:rsidR="00B56287" w14:paraId="4F10B117"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3449142F"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729812A8" w14:textId="77777777" w:rsidR="00B56287" w:rsidRDefault="00C15BAE">
            <w:pPr>
              <w:pStyle w:val="DocCotent"/>
              <w:spacing w:line="240" w:lineRule="auto"/>
              <w:contextualSpacing/>
              <w:rPr>
                <w:rFonts w:eastAsia="Times New Roman" w:cs="Arial"/>
                <w:bCs/>
                <w:color w:val="000000"/>
                <w:szCs w:val="20"/>
              </w:rPr>
            </w:pPr>
            <w:proofErr w:type="spellStart"/>
            <w:r>
              <w:rPr>
                <w:rFonts w:eastAsia="Times New Roman" w:cs="Arial"/>
                <w:bCs/>
                <w:color w:val="000000"/>
                <w:szCs w:val="20"/>
              </w:rPr>
              <w:t>ani</w:t>
            </w:r>
            <w:proofErr w:type="spellEnd"/>
            <w:r>
              <w:rPr>
                <w:rFonts w:eastAsia="Times New Roman" w:cs="Arial"/>
                <w:bCs/>
                <w:color w:val="000000"/>
                <w:szCs w:val="20"/>
              </w:rPr>
              <w:t>/</w:t>
            </w:r>
            <w:proofErr w:type="spellStart"/>
            <w:r>
              <w:rPr>
                <w:rFonts w:eastAsia="Times New Roman" w:cs="Arial"/>
                <w:bCs/>
                <w:color w:val="000000"/>
                <w:szCs w:val="20"/>
              </w:rPr>
              <w:t>thisdn</w:t>
            </w:r>
            <w:proofErr w:type="spellEnd"/>
            <w:r>
              <w:rPr>
                <w:rFonts w:eastAsia="Times New Roman" w:cs="Arial"/>
                <w:bCs/>
                <w:color w:val="000000"/>
                <w:szCs w:val="20"/>
              </w:rPr>
              <w:t>/</w:t>
            </w:r>
            <w:proofErr w:type="spellStart"/>
            <w:r>
              <w:rPr>
                <w:rFonts w:eastAsia="Times New Roman" w:cs="Arial"/>
                <w:bCs/>
                <w:color w:val="000000"/>
                <w:szCs w:val="20"/>
              </w:rPr>
              <w:t>otherdn</w:t>
            </w:r>
            <w:proofErr w:type="spellEnd"/>
            <w:r>
              <w:rPr>
                <w:rFonts w:eastAsia="Times New Roman" w:cs="Arial"/>
                <w:bCs/>
                <w:color w:val="000000"/>
                <w:szCs w:val="20"/>
              </w:rPr>
              <w:t>/</w:t>
            </w:r>
            <w:proofErr w:type="spellStart"/>
            <w:r>
              <w:rPr>
                <w:rFonts w:eastAsia="Times New Roman" w:cs="Arial"/>
                <w:bCs/>
                <w:color w:val="000000"/>
                <w:szCs w:val="20"/>
              </w:rPr>
              <w:t>connid</w:t>
            </w:r>
            <w:proofErr w:type="spellEnd"/>
            <w:r>
              <w:rPr>
                <w:rFonts w:eastAsia="Times New Roman" w:cs="Arial"/>
                <w:bCs/>
                <w:color w:val="000000"/>
                <w:szCs w:val="20"/>
              </w:rPr>
              <w:t>/</w:t>
            </w:r>
            <w:proofErr w:type="spellStart"/>
            <w:r>
              <w:rPr>
                <w:rFonts w:eastAsia="Times New Roman" w:cs="Arial"/>
                <w:bCs/>
                <w:color w:val="000000"/>
                <w:szCs w:val="20"/>
              </w:rPr>
              <w:t>agentid</w:t>
            </w:r>
            <w:proofErr w:type="spellEnd"/>
            <w:r>
              <w:rPr>
                <w:rFonts w:eastAsia="Times New Roman" w:cs="Arial"/>
                <w:bCs/>
                <w:color w:val="000000"/>
                <w:szCs w:val="20"/>
              </w:rPr>
              <w:t>/</w:t>
            </w:r>
            <w:proofErr w:type="spellStart"/>
            <w:r>
              <w:rPr>
                <w:rFonts w:eastAsia="Times New Roman" w:cs="Arial"/>
                <w:bCs/>
                <w:color w:val="000000"/>
                <w:szCs w:val="20"/>
              </w:rPr>
              <w:t>dnis</w:t>
            </w:r>
            <w:proofErr w:type="spellEnd"/>
            <w:r>
              <w:rPr>
                <w:rFonts w:eastAsia="Times New Roman" w:cs="Arial"/>
                <w:bCs/>
                <w:color w:val="000000"/>
                <w:szCs w:val="20"/>
              </w:rPr>
              <w:t>/</w:t>
            </w:r>
            <w:proofErr w:type="spellStart"/>
            <w:r>
              <w:rPr>
                <w:rFonts w:eastAsia="Times New Roman" w:cs="Arial"/>
                <w:bCs/>
                <w:color w:val="000000"/>
                <w:szCs w:val="20"/>
              </w:rPr>
              <w:t>calltype</w:t>
            </w:r>
            <w:proofErr w:type="spellEnd"/>
          </w:p>
        </w:tc>
      </w:tr>
      <w:tr w:rsidR="00B56287" w14:paraId="26F0690A"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4E669526"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5074ABD2"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6FFA5EA0" w14:textId="77777777" w:rsidR="00B56287" w:rsidRDefault="00B56287">
      <w:pPr>
        <w:pStyle w:val="DocCotent"/>
        <w:spacing w:line="240" w:lineRule="auto"/>
      </w:pPr>
    </w:p>
    <w:p w14:paraId="730D1097" w14:textId="77777777" w:rsidR="00B56287" w:rsidRDefault="00C15BAE">
      <w:pPr>
        <w:pStyle w:val="DocCotent"/>
        <w:contextualSpacing/>
      </w:pPr>
      <w:r>
        <w:rPr>
          <w:b/>
        </w:rPr>
        <w:t>Description</w:t>
      </w:r>
      <w:r>
        <w:t xml:space="preserve">  </w:t>
      </w:r>
    </w:p>
    <w:p w14:paraId="5742636B" w14:textId="77777777" w:rsidR="00B56287" w:rsidRDefault="00C15BAE">
      <w:pPr>
        <w:pStyle w:val="DocCotent"/>
        <w:contextualSpacing/>
      </w:pPr>
      <w:r>
        <w:t xml:space="preserve">This option allows the Salesforce Adapter to populate valid attribute key values in the appropriate fields of the activity log for consult interactions. </w:t>
      </w:r>
    </w:p>
    <w:p w14:paraId="28ECF5BC" w14:textId="77777777" w:rsidR="00B56287" w:rsidRDefault="00B56287">
      <w:pPr>
        <w:pStyle w:val="DocCotent"/>
        <w:contextualSpacing/>
      </w:pPr>
    </w:p>
    <w:p w14:paraId="259BFC6C" w14:textId="77777777" w:rsidR="00B56287" w:rsidRDefault="00B56287">
      <w:pPr>
        <w:pStyle w:val="DocCotent"/>
        <w:contextualSpacing/>
      </w:pPr>
    </w:p>
    <w:tbl>
      <w:tblPr>
        <w:tblW w:w="4500" w:type="dxa"/>
        <w:tblInd w:w="108" w:type="dxa"/>
        <w:tblLayout w:type="fixed"/>
        <w:tblLook w:val="04A0" w:firstRow="1" w:lastRow="0" w:firstColumn="1" w:lastColumn="0" w:noHBand="0" w:noVBand="1"/>
      </w:tblPr>
      <w:tblGrid>
        <w:gridCol w:w="1620"/>
        <w:gridCol w:w="2880"/>
      </w:tblGrid>
      <w:tr w:rsidR="00B56287" w14:paraId="2604EA71" w14:textId="77777777">
        <w:trPr>
          <w:trHeight w:val="315"/>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C2F8DE1"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Key Name</w:t>
            </w:r>
          </w:p>
        </w:tc>
        <w:tc>
          <w:tcPr>
            <w:tcW w:w="2880" w:type="dxa"/>
            <w:tcBorders>
              <w:top w:val="single" w:sz="12" w:space="0" w:color="auto"/>
              <w:left w:val="single" w:sz="12" w:space="0" w:color="auto"/>
              <w:bottom w:val="single" w:sz="12" w:space="0" w:color="auto"/>
              <w:right w:val="single" w:sz="12" w:space="0" w:color="auto"/>
            </w:tcBorders>
            <w:vAlign w:val="center"/>
          </w:tcPr>
          <w:p w14:paraId="7762D7FD" w14:textId="77777777" w:rsidR="00B56287" w:rsidRDefault="00C15BAE">
            <w:pPr>
              <w:spacing w:after="0" w:line="240" w:lineRule="auto"/>
              <w:ind w:left="0"/>
              <w:rPr>
                <w:rFonts w:ascii="Arial" w:eastAsia="Times New Roman" w:hAnsi="Arial" w:cs="Arial"/>
                <w:bCs/>
                <w:color w:val="000000"/>
                <w:sz w:val="20"/>
                <w:szCs w:val="20"/>
              </w:rPr>
            </w:pPr>
            <w:proofErr w:type="spellStart"/>
            <w:r>
              <w:rPr>
                <w:rFonts w:ascii="Arial" w:eastAsia="Times New Roman" w:hAnsi="Arial" w:cs="Arial"/>
                <w:bCs/>
                <w:color w:val="000000"/>
                <w:sz w:val="20"/>
                <w:szCs w:val="20"/>
              </w:rPr>
              <w:t>con.default.value</w:t>
            </w:r>
            <w:proofErr w:type="spellEnd"/>
          </w:p>
        </w:tc>
      </w:tr>
      <w:tr w:rsidR="00B56287" w14:paraId="6B52DEDF"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25A2A953"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Valid Values</w:t>
            </w:r>
          </w:p>
        </w:tc>
        <w:tc>
          <w:tcPr>
            <w:tcW w:w="2880" w:type="dxa"/>
            <w:tcBorders>
              <w:top w:val="single" w:sz="12" w:space="0" w:color="auto"/>
              <w:left w:val="single" w:sz="12" w:space="0" w:color="auto"/>
              <w:bottom w:val="single" w:sz="12" w:space="0" w:color="auto"/>
              <w:right w:val="single" w:sz="12" w:space="0" w:color="auto"/>
            </w:tcBorders>
            <w:vAlign w:val="center"/>
          </w:tcPr>
          <w:p w14:paraId="6C469870"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Any string data</w:t>
            </w:r>
          </w:p>
        </w:tc>
      </w:tr>
      <w:tr w:rsidR="00B56287" w14:paraId="485D6DC2" w14:textId="77777777">
        <w:trPr>
          <w:trHeight w:val="300"/>
        </w:trPr>
        <w:tc>
          <w:tcPr>
            <w:tcW w:w="1620" w:type="dxa"/>
            <w:tcBorders>
              <w:top w:val="single" w:sz="12" w:space="0" w:color="auto"/>
              <w:left w:val="single" w:sz="12" w:space="0" w:color="auto"/>
              <w:bottom w:val="single" w:sz="12" w:space="0" w:color="auto"/>
              <w:right w:val="single" w:sz="12" w:space="0" w:color="auto"/>
            </w:tcBorders>
            <w:shd w:val="clear" w:color="000000" w:fill="8DB4E2"/>
            <w:vAlign w:val="center"/>
          </w:tcPr>
          <w:p w14:paraId="653CF749" w14:textId="77777777" w:rsidR="00B56287" w:rsidRDefault="00C15BAE">
            <w:pPr>
              <w:spacing w:after="0" w:line="240" w:lineRule="auto"/>
              <w:ind w:left="0"/>
              <w:rPr>
                <w:rFonts w:ascii="Arial" w:eastAsia="Times New Roman" w:hAnsi="Arial" w:cs="Arial"/>
                <w:b/>
                <w:bCs/>
                <w:color w:val="000000"/>
                <w:sz w:val="20"/>
                <w:szCs w:val="20"/>
              </w:rPr>
            </w:pPr>
            <w:r>
              <w:rPr>
                <w:rFonts w:ascii="Arial" w:eastAsia="Times New Roman" w:hAnsi="Arial" w:cs="Arial"/>
                <w:b/>
                <w:bCs/>
                <w:color w:val="000000"/>
                <w:sz w:val="20"/>
                <w:szCs w:val="20"/>
              </w:rPr>
              <w:t>Default Value</w:t>
            </w:r>
          </w:p>
        </w:tc>
        <w:tc>
          <w:tcPr>
            <w:tcW w:w="2880" w:type="dxa"/>
            <w:tcBorders>
              <w:top w:val="single" w:sz="12" w:space="0" w:color="auto"/>
              <w:left w:val="single" w:sz="12" w:space="0" w:color="auto"/>
              <w:bottom w:val="single" w:sz="12" w:space="0" w:color="auto"/>
              <w:right w:val="single" w:sz="12" w:space="0" w:color="auto"/>
            </w:tcBorders>
            <w:vAlign w:val="center"/>
          </w:tcPr>
          <w:p w14:paraId="6EE7A979" w14:textId="77777777" w:rsidR="00B56287" w:rsidRDefault="00C15BAE">
            <w:pPr>
              <w:spacing w:after="0" w:line="240" w:lineRule="auto"/>
              <w:ind w:left="0"/>
              <w:rPr>
                <w:rFonts w:ascii="Arial" w:eastAsia="Times New Roman" w:hAnsi="Arial" w:cs="Arial"/>
                <w:bCs/>
                <w:color w:val="000000"/>
                <w:sz w:val="20"/>
                <w:szCs w:val="20"/>
              </w:rPr>
            </w:pPr>
            <w:r>
              <w:rPr>
                <w:rFonts w:ascii="Arial" w:eastAsia="Times New Roman" w:hAnsi="Arial" w:cs="Arial"/>
                <w:bCs/>
                <w:color w:val="000000"/>
                <w:sz w:val="20"/>
                <w:szCs w:val="20"/>
              </w:rPr>
              <w:t>--</w:t>
            </w:r>
          </w:p>
        </w:tc>
      </w:tr>
    </w:tbl>
    <w:p w14:paraId="43488D68" w14:textId="77777777" w:rsidR="00B56287" w:rsidRDefault="00B56287">
      <w:pPr>
        <w:pStyle w:val="DocCotent"/>
        <w:spacing w:line="240" w:lineRule="auto"/>
        <w:rPr>
          <w:b/>
          <w:color w:val="000000"/>
        </w:rPr>
      </w:pPr>
    </w:p>
    <w:p w14:paraId="5165B821" w14:textId="77777777" w:rsidR="00B56287" w:rsidRDefault="00C15BAE">
      <w:pPr>
        <w:pStyle w:val="DocCotent"/>
        <w:contextualSpacing/>
      </w:pPr>
      <w:r>
        <w:rPr>
          <w:b/>
        </w:rPr>
        <w:t>Description</w:t>
      </w:r>
    </w:p>
    <w:p w14:paraId="4655B2AA" w14:textId="77777777" w:rsidR="00B56287" w:rsidRDefault="00C15BAE">
      <w:pPr>
        <w:pStyle w:val="DocCotent"/>
        <w:contextualSpacing/>
      </w:pPr>
      <w:r>
        <w:t xml:space="preserve">This option allows the Salesforce Adapter to populate pre-configured values in the appropriate fields of the activity log for consult interactions. </w:t>
      </w:r>
    </w:p>
    <w:p w14:paraId="60B3F414" w14:textId="77777777" w:rsidR="00B56287" w:rsidRDefault="00B56287">
      <w:pPr>
        <w:pStyle w:val="DocCotent"/>
        <w:contextualSpacing/>
      </w:pP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7F3D68F9" w14:textId="77777777">
        <w:trPr>
          <w:trHeight w:val="1115"/>
        </w:trPr>
        <w:tc>
          <w:tcPr>
            <w:tcW w:w="763" w:type="dxa"/>
            <w:shd w:val="clear" w:color="auto" w:fill="D9D9D9"/>
            <w:vAlign w:val="center"/>
          </w:tcPr>
          <w:p w14:paraId="72A798AD" w14:textId="77777777" w:rsidR="00B56287" w:rsidRDefault="004E6AF3">
            <w:pPr>
              <w:pStyle w:val="DocCotent"/>
              <w:spacing w:after="0" w:line="240" w:lineRule="auto"/>
            </w:pPr>
            <w:r>
              <w:pict w14:anchorId="5FEB719B">
                <v:shape id="_x0000_i1087" type="#_x0000_t75" style="width:24.6pt;height:32.5pt" filled="t" fillcolor="#a5a5a5">
                  <v:imagedata r:id="rId13" o:title=""/>
                </v:shape>
              </w:pict>
            </w:r>
          </w:p>
        </w:tc>
        <w:tc>
          <w:tcPr>
            <w:tcW w:w="8120" w:type="dxa"/>
            <w:shd w:val="clear" w:color="auto" w:fill="D9D9D9"/>
            <w:vAlign w:val="center"/>
          </w:tcPr>
          <w:p w14:paraId="229916E4" w14:textId="77777777" w:rsidR="00B56287" w:rsidRDefault="00C15BAE">
            <w:pPr>
              <w:pStyle w:val="DocCotent"/>
              <w:spacing w:after="0" w:line="240" w:lineRule="auto"/>
              <w:rPr>
                <w:szCs w:val="20"/>
              </w:rPr>
            </w:pPr>
            <w:r>
              <w:rPr>
                <w:b/>
                <w:szCs w:val="20"/>
              </w:rPr>
              <w:t xml:space="preserve">Note: </w:t>
            </w:r>
            <w:r>
              <w:rPr>
                <w:szCs w:val="20"/>
              </w:rPr>
              <w:t>The system will take any one of the above key values to enter data in the appropriate field.  If all three keys are configured, the system will follow the priority levels noted below.</w:t>
            </w:r>
          </w:p>
          <w:p w14:paraId="660FEDFC" w14:textId="77777777" w:rsidR="00B56287" w:rsidRDefault="00C15BAE">
            <w:pPr>
              <w:pStyle w:val="DocCotent"/>
              <w:widowControl w:val="0"/>
              <w:spacing w:after="0" w:line="240" w:lineRule="auto"/>
              <w:ind w:left="1757"/>
              <w:rPr>
                <w:szCs w:val="20"/>
              </w:rPr>
            </w:pPr>
            <w:r>
              <w:rPr>
                <w:szCs w:val="20"/>
              </w:rPr>
              <w:t xml:space="preserve">1) </w:t>
            </w:r>
            <w:proofErr w:type="spellStart"/>
            <w:r>
              <w:rPr>
                <w:szCs w:val="20"/>
              </w:rPr>
              <w:t>con.user</w:t>
            </w:r>
            <w:proofErr w:type="spellEnd"/>
            <w:r>
              <w:rPr>
                <w:szCs w:val="20"/>
              </w:rPr>
              <w:t>-</w:t>
            </w:r>
            <w:proofErr w:type="spellStart"/>
            <w:r>
              <w:rPr>
                <w:szCs w:val="20"/>
              </w:rPr>
              <w:t>data.key</w:t>
            </w:r>
            <w:proofErr w:type="spellEnd"/>
            <w:r>
              <w:rPr>
                <w:szCs w:val="20"/>
              </w:rPr>
              <w:t>-name</w:t>
            </w:r>
          </w:p>
          <w:p w14:paraId="0C29CF7E" w14:textId="77777777" w:rsidR="00B56287" w:rsidRDefault="00C15BAE">
            <w:pPr>
              <w:pStyle w:val="DocCotent"/>
              <w:widowControl w:val="0"/>
              <w:spacing w:after="0" w:line="240" w:lineRule="auto"/>
              <w:ind w:left="1757"/>
              <w:rPr>
                <w:szCs w:val="20"/>
              </w:rPr>
            </w:pPr>
            <w:r>
              <w:rPr>
                <w:szCs w:val="20"/>
              </w:rPr>
              <w:t xml:space="preserve">2) </w:t>
            </w:r>
            <w:proofErr w:type="spellStart"/>
            <w:r>
              <w:rPr>
                <w:szCs w:val="20"/>
              </w:rPr>
              <w:t>con.attrib.key</w:t>
            </w:r>
            <w:proofErr w:type="spellEnd"/>
            <w:r>
              <w:rPr>
                <w:szCs w:val="20"/>
              </w:rPr>
              <w:t>-name</w:t>
            </w:r>
          </w:p>
          <w:p w14:paraId="3B09BA50" w14:textId="77777777" w:rsidR="00B56287" w:rsidRDefault="00C15BAE">
            <w:pPr>
              <w:pStyle w:val="DocCotent"/>
              <w:widowControl w:val="0"/>
              <w:spacing w:after="0" w:line="240" w:lineRule="auto"/>
              <w:ind w:left="1757"/>
              <w:rPr>
                <w:szCs w:val="20"/>
              </w:rPr>
            </w:pPr>
            <w:r>
              <w:rPr>
                <w:szCs w:val="20"/>
              </w:rPr>
              <w:t xml:space="preserve">3) </w:t>
            </w:r>
            <w:proofErr w:type="spellStart"/>
            <w:r>
              <w:rPr>
                <w:szCs w:val="20"/>
              </w:rPr>
              <w:t>con.default</w:t>
            </w:r>
            <w:proofErr w:type="spellEnd"/>
            <w:r>
              <w:rPr>
                <w:szCs w:val="20"/>
              </w:rPr>
              <w:t>-value</w:t>
            </w:r>
          </w:p>
        </w:tc>
      </w:tr>
    </w:tbl>
    <w:p w14:paraId="71F11775" w14:textId="77777777" w:rsidR="00B56287" w:rsidRDefault="00B56287">
      <w:pPr>
        <w:ind w:left="0"/>
      </w:pPr>
    </w:p>
    <w:p w14:paraId="491DDF36" w14:textId="77777777" w:rsidR="00B56287" w:rsidRDefault="00B56287"/>
    <w:p w14:paraId="1A08F043" w14:textId="77777777" w:rsidR="00B56287" w:rsidRDefault="00C15BAE">
      <w:pPr>
        <w:pStyle w:val="Heading2"/>
        <w:numPr>
          <w:ilvl w:val="1"/>
          <w:numId w:val="1"/>
        </w:numPr>
        <w:ind w:left="540" w:hanging="540"/>
      </w:pPr>
      <w:bookmarkStart w:id="59" w:name="_Toc476049591"/>
      <w:r>
        <w:t>Time Zone Configuration in Salesforce</w:t>
      </w:r>
      <w:bookmarkEnd w:id="59"/>
    </w:p>
    <w:p w14:paraId="63F6056B" w14:textId="77777777" w:rsidR="00B56287" w:rsidRDefault="00C15BAE">
      <w:pPr>
        <w:pStyle w:val="DocCotent"/>
        <w:spacing w:before="240"/>
      </w:pPr>
      <w:r>
        <w:t xml:space="preserve">This section provides time zone configuration details which need to be set up in the Salesforce Time Zone preferences. The table below provides the format for different time zones.           </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9"/>
        <w:gridCol w:w="5903"/>
      </w:tblGrid>
      <w:tr w:rsidR="00B56287" w14:paraId="49EFD88E" w14:textId="77777777">
        <w:trPr>
          <w:trHeight w:val="432"/>
          <w:tblHeader/>
          <w:jc w:val="center"/>
        </w:trPr>
        <w:tc>
          <w:tcPr>
            <w:tcW w:w="2619" w:type="dxa"/>
            <w:shd w:val="clear" w:color="auto" w:fill="8DB3E2"/>
            <w:vAlign w:val="center"/>
          </w:tcPr>
          <w:p w14:paraId="703AB3DB" w14:textId="77777777" w:rsidR="00B56287" w:rsidRDefault="00C15BAE">
            <w:pPr>
              <w:pStyle w:val="DocCotent"/>
              <w:spacing w:after="0" w:line="240" w:lineRule="auto"/>
              <w:rPr>
                <w:rFonts w:cs="Arial"/>
                <w:b/>
                <w:bCs/>
                <w:color w:val="000000"/>
                <w:szCs w:val="20"/>
              </w:rPr>
            </w:pPr>
            <w:r>
              <w:rPr>
                <w:rFonts w:cs="Arial"/>
                <w:b/>
                <w:bCs/>
                <w:color w:val="000000"/>
                <w:szCs w:val="20"/>
              </w:rPr>
              <w:t>Format</w:t>
            </w:r>
          </w:p>
        </w:tc>
        <w:tc>
          <w:tcPr>
            <w:tcW w:w="5903" w:type="dxa"/>
            <w:shd w:val="clear" w:color="auto" w:fill="8DB3E2"/>
            <w:vAlign w:val="center"/>
          </w:tcPr>
          <w:p w14:paraId="1712DE88" w14:textId="77777777" w:rsidR="00B56287" w:rsidRDefault="00C15BAE">
            <w:pPr>
              <w:pStyle w:val="DocCotent"/>
              <w:spacing w:after="0" w:line="240" w:lineRule="auto"/>
              <w:rPr>
                <w:rFonts w:cs="Arial"/>
                <w:b/>
                <w:bCs/>
                <w:color w:val="000000"/>
                <w:szCs w:val="20"/>
              </w:rPr>
            </w:pPr>
            <w:r>
              <w:rPr>
                <w:rFonts w:cs="Arial"/>
                <w:b/>
                <w:bCs/>
                <w:color w:val="000000"/>
                <w:szCs w:val="20"/>
              </w:rPr>
              <w:t>Time Zone</w:t>
            </w:r>
          </w:p>
        </w:tc>
      </w:tr>
      <w:tr w:rsidR="00B56287" w14:paraId="4C2E824F" w14:textId="77777777">
        <w:trPr>
          <w:trHeight w:val="432"/>
          <w:jc w:val="center"/>
        </w:trPr>
        <w:tc>
          <w:tcPr>
            <w:tcW w:w="2619" w:type="dxa"/>
            <w:shd w:val="clear" w:color="auto" w:fill="CCCCCC"/>
            <w:vAlign w:val="center"/>
          </w:tcPr>
          <w:p w14:paraId="11538E90" w14:textId="77777777" w:rsidR="00B56287" w:rsidRDefault="00C15BAE">
            <w:pPr>
              <w:pStyle w:val="DocCotent"/>
              <w:spacing w:after="0" w:line="240" w:lineRule="auto"/>
              <w:rPr>
                <w:rFonts w:cs="Arial"/>
                <w:b/>
                <w:bCs/>
                <w:color w:val="000000"/>
                <w:szCs w:val="20"/>
              </w:rPr>
            </w:pPr>
            <w:r>
              <w:rPr>
                <w:rFonts w:cs="Arial"/>
                <w:b/>
                <w:bCs/>
                <w:color w:val="000000"/>
                <w:szCs w:val="20"/>
              </w:rPr>
              <w:t>GMT+14:00</w:t>
            </w:r>
          </w:p>
        </w:tc>
        <w:tc>
          <w:tcPr>
            <w:tcW w:w="5903" w:type="dxa"/>
            <w:shd w:val="clear" w:color="auto" w:fill="CCCCCC"/>
            <w:vAlign w:val="center"/>
          </w:tcPr>
          <w:p w14:paraId="4D90EF05" w14:textId="77777777" w:rsidR="00B56287" w:rsidRDefault="00C15BAE">
            <w:pPr>
              <w:pStyle w:val="DocCotent"/>
              <w:spacing w:after="0" w:line="240" w:lineRule="auto"/>
              <w:rPr>
                <w:rFonts w:cs="Arial"/>
                <w:color w:val="000000"/>
                <w:szCs w:val="20"/>
              </w:rPr>
            </w:pPr>
            <w:r>
              <w:rPr>
                <w:rFonts w:cs="Arial"/>
                <w:color w:val="000000"/>
                <w:szCs w:val="20"/>
              </w:rPr>
              <w:t>Line Is. Time (Pacific/Kiritimati)</w:t>
            </w:r>
          </w:p>
        </w:tc>
      </w:tr>
      <w:tr w:rsidR="00B56287" w14:paraId="3F97257B" w14:textId="77777777">
        <w:trPr>
          <w:trHeight w:val="432"/>
          <w:jc w:val="center"/>
        </w:trPr>
        <w:tc>
          <w:tcPr>
            <w:tcW w:w="2619" w:type="dxa"/>
            <w:vAlign w:val="center"/>
          </w:tcPr>
          <w:p w14:paraId="2F49F554" w14:textId="77777777" w:rsidR="00B56287" w:rsidRDefault="00C15BAE">
            <w:pPr>
              <w:pStyle w:val="DocCotent"/>
              <w:spacing w:after="0" w:line="240" w:lineRule="auto"/>
              <w:rPr>
                <w:rFonts w:cs="Arial"/>
                <w:b/>
                <w:bCs/>
                <w:color w:val="000000"/>
                <w:szCs w:val="20"/>
              </w:rPr>
            </w:pPr>
            <w:r>
              <w:rPr>
                <w:rFonts w:cs="Arial"/>
                <w:b/>
                <w:bCs/>
                <w:color w:val="000000"/>
                <w:szCs w:val="20"/>
              </w:rPr>
              <w:t>GMT+13:45</w:t>
            </w:r>
          </w:p>
        </w:tc>
        <w:tc>
          <w:tcPr>
            <w:tcW w:w="5903" w:type="dxa"/>
            <w:vAlign w:val="center"/>
          </w:tcPr>
          <w:p w14:paraId="43556F2F" w14:textId="77777777" w:rsidR="00B56287" w:rsidRDefault="00C15BAE">
            <w:pPr>
              <w:pStyle w:val="DocCotent"/>
              <w:spacing w:after="0" w:line="240" w:lineRule="auto"/>
              <w:rPr>
                <w:rFonts w:cs="Arial"/>
                <w:color w:val="000000"/>
                <w:szCs w:val="20"/>
              </w:rPr>
            </w:pPr>
            <w:r>
              <w:rPr>
                <w:rFonts w:cs="Arial"/>
                <w:color w:val="000000"/>
                <w:szCs w:val="20"/>
              </w:rPr>
              <w:t>Chatham Daylight Time (Pacific/Chatham)</w:t>
            </w:r>
          </w:p>
        </w:tc>
      </w:tr>
      <w:tr w:rsidR="00B56287" w14:paraId="65F925F6" w14:textId="77777777">
        <w:trPr>
          <w:trHeight w:val="432"/>
          <w:jc w:val="center"/>
        </w:trPr>
        <w:tc>
          <w:tcPr>
            <w:tcW w:w="2619" w:type="dxa"/>
            <w:vMerge w:val="restart"/>
            <w:shd w:val="clear" w:color="auto" w:fill="CCCCCC"/>
            <w:vAlign w:val="center"/>
          </w:tcPr>
          <w:p w14:paraId="2485BD7F" w14:textId="77777777" w:rsidR="00B56287" w:rsidRDefault="00C15BAE">
            <w:pPr>
              <w:pStyle w:val="DocCotent"/>
              <w:spacing w:after="0" w:line="240" w:lineRule="auto"/>
              <w:rPr>
                <w:rFonts w:cs="Arial"/>
                <w:b/>
                <w:bCs/>
                <w:color w:val="000000"/>
                <w:szCs w:val="20"/>
              </w:rPr>
            </w:pPr>
            <w:r>
              <w:rPr>
                <w:rFonts w:cs="Arial"/>
                <w:b/>
                <w:bCs/>
                <w:color w:val="000000"/>
                <w:szCs w:val="20"/>
              </w:rPr>
              <w:t>GMT+13:00</w:t>
            </w:r>
          </w:p>
          <w:p w14:paraId="39C3747F"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1A59114B" w14:textId="77777777" w:rsidR="00B56287" w:rsidRDefault="00C15BAE">
            <w:pPr>
              <w:pStyle w:val="DocCotent"/>
              <w:spacing w:after="0" w:line="240" w:lineRule="auto"/>
              <w:rPr>
                <w:rFonts w:cs="Arial"/>
                <w:color w:val="000000"/>
                <w:szCs w:val="20"/>
              </w:rPr>
            </w:pPr>
            <w:r>
              <w:rPr>
                <w:rFonts w:cs="Arial"/>
                <w:color w:val="000000"/>
                <w:szCs w:val="20"/>
              </w:rPr>
              <w:t>New Zealand Daylight Time (Pacific/Auckland)</w:t>
            </w:r>
          </w:p>
        </w:tc>
      </w:tr>
      <w:tr w:rsidR="00B56287" w14:paraId="0988CE85" w14:textId="77777777">
        <w:trPr>
          <w:trHeight w:val="432"/>
          <w:jc w:val="center"/>
        </w:trPr>
        <w:tc>
          <w:tcPr>
            <w:tcW w:w="2619" w:type="dxa"/>
            <w:vMerge/>
            <w:vAlign w:val="center"/>
          </w:tcPr>
          <w:p w14:paraId="223245A8" w14:textId="77777777" w:rsidR="00B56287" w:rsidRDefault="00B56287">
            <w:pPr>
              <w:pStyle w:val="DocCotent"/>
              <w:spacing w:after="0" w:line="240" w:lineRule="auto"/>
              <w:rPr>
                <w:rFonts w:cs="Arial"/>
                <w:b/>
                <w:bCs/>
                <w:color w:val="000000"/>
                <w:szCs w:val="20"/>
              </w:rPr>
            </w:pPr>
          </w:p>
        </w:tc>
        <w:tc>
          <w:tcPr>
            <w:tcW w:w="5903" w:type="dxa"/>
            <w:vAlign w:val="center"/>
          </w:tcPr>
          <w:p w14:paraId="7DA6F819" w14:textId="77777777" w:rsidR="00B56287" w:rsidRDefault="00C15BAE">
            <w:pPr>
              <w:pStyle w:val="DocCotent"/>
              <w:spacing w:after="0" w:line="240" w:lineRule="auto"/>
              <w:rPr>
                <w:rFonts w:cs="Arial"/>
                <w:color w:val="000000"/>
                <w:szCs w:val="20"/>
              </w:rPr>
            </w:pPr>
            <w:r>
              <w:rPr>
                <w:rFonts w:cs="Arial"/>
                <w:color w:val="000000"/>
                <w:szCs w:val="20"/>
              </w:rPr>
              <w:t>Phoenix Is. Time (Pacific/</w:t>
            </w:r>
            <w:proofErr w:type="spellStart"/>
            <w:r>
              <w:rPr>
                <w:rFonts w:cs="Arial"/>
                <w:color w:val="000000"/>
                <w:szCs w:val="20"/>
              </w:rPr>
              <w:t>Enderbury</w:t>
            </w:r>
            <w:proofErr w:type="spellEnd"/>
            <w:r>
              <w:rPr>
                <w:rFonts w:cs="Arial"/>
                <w:color w:val="000000"/>
                <w:szCs w:val="20"/>
              </w:rPr>
              <w:t>)</w:t>
            </w:r>
          </w:p>
        </w:tc>
      </w:tr>
      <w:tr w:rsidR="00B56287" w14:paraId="25E1A416" w14:textId="77777777">
        <w:trPr>
          <w:trHeight w:val="432"/>
          <w:jc w:val="center"/>
        </w:trPr>
        <w:tc>
          <w:tcPr>
            <w:tcW w:w="2619" w:type="dxa"/>
            <w:vMerge/>
            <w:shd w:val="clear" w:color="auto" w:fill="CCCCCC"/>
            <w:vAlign w:val="center"/>
          </w:tcPr>
          <w:p w14:paraId="60678C78"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7F84D4B8" w14:textId="77777777" w:rsidR="00B56287" w:rsidRDefault="00C15BAE">
            <w:pPr>
              <w:pStyle w:val="DocCotent"/>
              <w:spacing w:after="0" w:line="240" w:lineRule="auto"/>
              <w:rPr>
                <w:rFonts w:cs="Arial"/>
                <w:color w:val="000000"/>
                <w:szCs w:val="20"/>
              </w:rPr>
            </w:pPr>
            <w:r>
              <w:rPr>
                <w:rFonts w:cs="Arial"/>
                <w:color w:val="000000"/>
                <w:szCs w:val="20"/>
              </w:rPr>
              <w:t>Fiji Summer Time (Pacific/Fiji)</w:t>
            </w:r>
          </w:p>
        </w:tc>
      </w:tr>
      <w:tr w:rsidR="00B56287" w14:paraId="0C9F7C03" w14:textId="77777777">
        <w:trPr>
          <w:trHeight w:val="432"/>
          <w:jc w:val="center"/>
        </w:trPr>
        <w:tc>
          <w:tcPr>
            <w:tcW w:w="2619" w:type="dxa"/>
            <w:vMerge/>
            <w:vAlign w:val="center"/>
          </w:tcPr>
          <w:p w14:paraId="5C60A29A" w14:textId="77777777" w:rsidR="00B56287" w:rsidRDefault="00B56287">
            <w:pPr>
              <w:pStyle w:val="DocCotent"/>
              <w:spacing w:after="0" w:line="240" w:lineRule="auto"/>
              <w:rPr>
                <w:rFonts w:cs="Arial"/>
                <w:b/>
                <w:bCs/>
                <w:color w:val="000000"/>
                <w:szCs w:val="20"/>
              </w:rPr>
            </w:pPr>
          </w:p>
        </w:tc>
        <w:tc>
          <w:tcPr>
            <w:tcW w:w="5903" w:type="dxa"/>
            <w:vAlign w:val="center"/>
          </w:tcPr>
          <w:p w14:paraId="024ADA25" w14:textId="77777777" w:rsidR="00B56287" w:rsidRDefault="00C15BAE">
            <w:pPr>
              <w:pStyle w:val="DocCotent"/>
              <w:spacing w:after="0" w:line="240" w:lineRule="auto"/>
              <w:rPr>
                <w:rFonts w:cs="Arial"/>
                <w:color w:val="000000"/>
                <w:szCs w:val="20"/>
              </w:rPr>
            </w:pPr>
            <w:r>
              <w:rPr>
                <w:rFonts w:cs="Arial"/>
                <w:color w:val="000000"/>
                <w:szCs w:val="20"/>
              </w:rPr>
              <w:t>Tonga Time (Pacific/</w:t>
            </w:r>
            <w:proofErr w:type="spellStart"/>
            <w:r>
              <w:rPr>
                <w:rFonts w:cs="Arial"/>
                <w:color w:val="000000"/>
                <w:szCs w:val="20"/>
              </w:rPr>
              <w:t>Tongatapu</w:t>
            </w:r>
            <w:proofErr w:type="spellEnd"/>
            <w:r>
              <w:rPr>
                <w:rFonts w:cs="Arial"/>
                <w:color w:val="000000"/>
                <w:szCs w:val="20"/>
              </w:rPr>
              <w:t>)</w:t>
            </w:r>
          </w:p>
        </w:tc>
      </w:tr>
      <w:tr w:rsidR="00B56287" w14:paraId="26C3827C" w14:textId="77777777">
        <w:trPr>
          <w:trHeight w:val="432"/>
          <w:jc w:val="center"/>
        </w:trPr>
        <w:tc>
          <w:tcPr>
            <w:tcW w:w="2619" w:type="dxa"/>
            <w:shd w:val="clear" w:color="auto" w:fill="auto"/>
            <w:vAlign w:val="center"/>
          </w:tcPr>
          <w:p w14:paraId="5D6525E7" w14:textId="77777777" w:rsidR="00B56287" w:rsidRDefault="00C15BAE">
            <w:pPr>
              <w:pStyle w:val="DocCotent"/>
              <w:spacing w:after="0" w:line="240" w:lineRule="auto"/>
              <w:rPr>
                <w:rFonts w:cs="Arial"/>
                <w:b/>
                <w:bCs/>
                <w:color w:val="000000"/>
                <w:szCs w:val="20"/>
              </w:rPr>
            </w:pPr>
            <w:r>
              <w:rPr>
                <w:rFonts w:cs="Arial"/>
                <w:b/>
                <w:bCs/>
                <w:color w:val="000000"/>
                <w:szCs w:val="20"/>
              </w:rPr>
              <w:t>GMT+12:00</w:t>
            </w:r>
          </w:p>
        </w:tc>
        <w:tc>
          <w:tcPr>
            <w:tcW w:w="5903" w:type="dxa"/>
            <w:shd w:val="clear" w:color="auto" w:fill="CCCCCC"/>
            <w:vAlign w:val="center"/>
          </w:tcPr>
          <w:p w14:paraId="0C6C0333" w14:textId="77777777" w:rsidR="00B56287" w:rsidRDefault="00C15BAE">
            <w:pPr>
              <w:pStyle w:val="DocCotent"/>
              <w:spacing w:after="0" w:line="240" w:lineRule="auto"/>
              <w:rPr>
                <w:rFonts w:cs="Arial"/>
                <w:color w:val="000000"/>
                <w:szCs w:val="20"/>
              </w:rPr>
            </w:pPr>
            <w:r>
              <w:rPr>
                <w:rFonts w:cs="Arial"/>
                <w:color w:val="000000"/>
                <w:szCs w:val="20"/>
              </w:rPr>
              <w:t>Petropavlovsk-Kamchatski Time (Asia/Kamchatka)</w:t>
            </w:r>
          </w:p>
        </w:tc>
      </w:tr>
      <w:tr w:rsidR="00B56287" w14:paraId="1B861175" w14:textId="77777777">
        <w:trPr>
          <w:trHeight w:val="432"/>
          <w:jc w:val="center"/>
        </w:trPr>
        <w:tc>
          <w:tcPr>
            <w:tcW w:w="2619" w:type="dxa"/>
            <w:vMerge w:val="restart"/>
            <w:shd w:val="clear" w:color="auto" w:fill="BFBFBF"/>
            <w:vAlign w:val="center"/>
          </w:tcPr>
          <w:p w14:paraId="3571A969" w14:textId="77777777" w:rsidR="00B56287" w:rsidRDefault="00C15BAE">
            <w:pPr>
              <w:pStyle w:val="DocCotent"/>
              <w:spacing w:after="0" w:line="240" w:lineRule="auto"/>
              <w:rPr>
                <w:rFonts w:cs="Arial"/>
                <w:b/>
                <w:bCs/>
                <w:color w:val="000000"/>
                <w:szCs w:val="20"/>
              </w:rPr>
            </w:pPr>
            <w:r>
              <w:rPr>
                <w:rFonts w:cs="Arial"/>
                <w:b/>
                <w:bCs/>
                <w:color w:val="000000"/>
                <w:szCs w:val="20"/>
              </w:rPr>
              <w:t>GMT+11:00</w:t>
            </w:r>
          </w:p>
          <w:p w14:paraId="647CFD3B" w14:textId="77777777" w:rsidR="00B56287" w:rsidRDefault="00B56287">
            <w:pPr>
              <w:pStyle w:val="DocCotent"/>
              <w:spacing w:after="0" w:line="240" w:lineRule="auto"/>
              <w:rPr>
                <w:rFonts w:cs="Arial"/>
                <w:b/>
                <w:bCs/>
                <w:color w:val="000000"/>
                <w:szCs w:val="20"/>
              </w:rPr>
            </w:pPr>
          </w:p>
        </w:tc>
        <w:tc>
          <w:tcPr>
            <w:tcW w:w="5903" w:type="dxa"/>
            <w:vAlign w:val="center"/>
          </w:tcPr>
          <w:p w14:paraId="2A0BA357" w14:textId="77777777" w:rsidR="00B56287" w:rsidRDefault="00C15BAE">
            <w:pPr>
              <w:pStyle w:val="DocCotent"/>
              <w:spacing w:after="0" w:line="240" w:lineRule="auto"/>
              <w:rPr>
                <w:rFonts w:cs="Arial"/>
                <w:color w:val="000000"/>
                <w:szCs w:val="20"/>
              </w:rPr>
            </w:pPr>
            <w:r>
              <w:rPr>
                <w:rFonts w:cs="Arial"/>
                <w:color w:val="000000"/>
                <w:szCs w:val="20"/>
              </w:rPr>
              <w:t>Lord Howe Daylight Time (Australia/</w:t>
            </w:r>
            <w:proofErr w:type="spellStart"/>
            <w:r>
              <w:rPr>
                <w:rFonts w:cs="Arial"/>
                <w:color w:val="000000"/>
                <w:szCs w:val="20"/>
              </w:rPr>
              <w:t>Lord_Howe</w:t>
            </w:r>
            <w:proofErr w:type="spellEnd"/>
            <w:r>
              <w:rPr>
                <w:rFonts w:cs="Arial"/>
                <w:color w:val="000000"/>
                <w:szCs w:val="20"/>
              </w:rPr>
              <w:t>)</w:t>
            </w:r>
          </w:p>
        </w:tc>
      </w:tr>
      <w:tr w:rsidR="00B56287" w14:paraId="294EDAF4" w14:textId="77777777">
        <w:trPr>
          <w:trHeight w:val="432"/>
          <w:jc w:val="center"/>
        </w:trPr>
        <w:tc>
          <w:tcPr>
            <w:tcW w:w="2619" w:type="dxa"/>
            <w:vMerge/>
            <w:shd w:val="clear" w:color="auto" w:fill="BFBFBF"/>
            <w:vAlign w:val="center"/>
          </w:tcPr>
          <w:p w14:paraId="0158689C"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37B1D781" w14:textId="77777777" w:rsidR="00B56287" w:rsidRDefault="00C15BAE">
            <w:pPr>
              <w:pStyle w:val="DocCotent"/>
              <w:spacing w:after="0" w:line="240" w:lineRule="auto"/>
              <w:rPr>
                <w:rFonts w:cs="Arial"/>
                <w:color w:val="000000"/>
                <w:szCs w:val="20"/>
              </w:rPr>
            </w:pPr>
            <w:r>
              <w:rPr>
                <w:rFonts w:cs="Arial"/>
                <w:color w:val="000000"/>
                <w:szCs w:val="20"/>
              </w:rPr>
              <w:t>Australian Eastern Daylight Time (New South Wales)</w:t>
            </w:r>
          </w:p>
          <w:p w14:paraId="3CA5377F" w14:textId="77777777" w:rsidR="00B56287" w:rsidRDefault="00C15BAE">
            <w:pPr>
              <w:pStyle w:val="DocCotent"/>
              <w:spacing w:after="0" w:line="240" w:lineRule="auto"/>
              <w:rPr>
                <w:rFonts w:cs="Arial"/>
                <w:color w:val="000000"/>
                <w:szCs w:val="20"/>
              </w:rPr>
            </w:pPr>
            <w:r>
              <w:rPr>
                <w:rFonts w:cs="Arial"/>
                <w:color w:val="000000"/>
                <w:szCs w:val="20"/>
              </w:rPr>
              <w:t>(Australia/Sydney)</w:t>
            </w:r>
          </w:p>
        </w:tc>
      </w:tr>
      <w:tr w:rsidR="00B56287" w14:paraId="425C6702" w14:textId="77777777">
        <w:trPr>
          <w:trHeight w:val="432"/>
          <w:jc w:val="center"/>
        </w:trPr>
        <w:tc>
          <w:tcPr>
            <w:tcW w:w="2619" w:type="dxa"/>
            <w:vMerge/>
            <w:shd w:val="clear" w:color="auto" w:fill="BFBFBF"/>
            <w:vAlign w:val="center"/>
          </w:tcPr>
          <w:p w14:paraId="513297FC" w14:textId="77777777" w:rsidR="00B56287" w:rsidRDefault="00B56287">
            <w:pPr>
              <w:pStyle w:val="DocCotent"/>
              <w:spacing w:after="0" w:line="240" w:lineRule="auto"/>
              <w:rPr>
                <w:rFonts w:cs="Arial"/>
                <w:b/>
                <w:bCs/>
                <w:color w:val="000000"/>
                <w:szCs w:val="20"/>
              </w:rPr>
            </w:pPr>
          </w:p>
        </w:tc>
        <w:tc>
          <w:tcPr>
            <w:tcW w:w="5903" w:type="dxa"/>
            <w:vAlign w:val="center"/>
          </w:tcPr>
          <w:p w14:paraId="1CFD741E" w14:textId="77777777" w:rsidR="00B56287" w:rsidRDefault="00C15BAE">
            <w:pPr>
              <w:pStyle w:val="DocCotent"/>
              <w:spacing w:after="0" w:line="240" w:lineRule="auto"/>
              <w:rPr>
                <w:rFonts w:cs="Arial"/>
                <w:color w:val="000000"/>
                <w:szCs w:val="20"/>
              </w:rPr>
            </w:pPr>
            <w:r>
              <w:rPr>
                <w:rFonts w:cs="Arial"/>
                <w:color w:val="000000"/>
                <w:szCs w:val="20"/>
              </w:rPr>
              <w:t>Solomon Is. Time (Pacific/Guadalcanal)</w:t>
            </w:r>
          </w:p>
        </w:tc>
      </w:tr>
      <w:tr w:rsidR="00B56287" w14:paraId="52C37890" w14:textId="77777777">
        <w:trPr>
          <w:trHeight w:val="432"/>
          <w:jc w:val="center"/>
        </w:trPr>
        <w:tc>
          <w:tcPr>
            <w:tcW w:w="2619" w:type="dxa"/>
            <w:vMerge/>
            <w:shd w:val="clear" w:color="auto" w:fill="BFBFBF"/>
            <w:vAlign w:val="center"/>
          </w:tcPr>
          <w:p w14:paraId="6DE895D6"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0EC911FB" w14:textId="77777777" w:rsidR="00B56287" w:rsidRDefault="00C15BAE">
            <w:pPr>
              <w:pStyle w:val="DocCotent"/>
              <w:spacing w:after="0" w:line="240" w:lineRule="auto"/>
              <w:rPr>
                <w:rFonts w:cs="Arial"/>
                <w:color w:val="000000"/>
                <w:szCs w:val="20"/>
              </w:rPr>
            </w:pPr>
            <w:r>
              <w:rPr>
                <w:rFonts w:cs="Arial"/>
                <w:color w:val="000000"/>
                <w:szCs w:val="20"/>
              </w:rPr>
              <w:t>Norfolk Time (Pacific/Norfolk)</w:t>
            </w:r>
          </w:p>
        </w:tc>
      </w:tr>
      <w:tr w:rsidR="00B56287" w14:paraId="7863AF93" w14:textId="77777777">
        <w:trPr>
          <w:trHeight w:val="432"/>
          <w:jc w:val="center"/>
        </w:trPr>
        <w:tc>
          <w:tcPr>
            <w:tcW w:w="2619" w:type="dxa"/>
            <w:vAlign w:val="center"/>
          </w:tcPr>
          <w:p w14:paraId="2FF516DD" w14:textId="77777777" w:rsidR="00B56287" w:rsidRDefault="00C15BAE">
            <w:pPr>
              <w:pStyle w:val="DocCotent"/>
              <w:spacing w:after="0" w:line="240" w:lineRule="auto"/>
              <w:rPr>
                <w:rFonts w:cs="Arial"/>
                <w:b/>
                <w:bCs/>
                <w:color w:val="000000"/>
                <w:szCs w:val="20"/>
              </w:rPr>
            </w:pPr>
            <w:r>
              <w:rPr>
                <w:rFonts w:cs="Arial"/>
                <w:b/>
                <w:bCs/>
                <w:color w:val="000000"/>
                <w:szCs w:val="20"/>
              </w:rPr>
              <w:t>GMT+10:30</w:t>
            </w:r>
          </w:p>
        </w:tc>
        <w:tc>
          <w:tcPr>
            <w:tcW w:w="5903" w:type="dxa"/>
            <w:vAlign w:val="center"/>
          </w:tcPr>
          <w:p w14:paraId="687ADAFF" w14:textId="77777777" w:rsidR="00B56287" w:rsidRDefault="00C15BAE">
            <w:pPr>
              <w:pStyle w:val="DocCotent"/>
              <w:spacing w:after="0" w:line="240" w:lineRule="auto"/>
              <w:rPr>
                <w:rFonts w:cs="Arial"/>
                <w:color w:val="000000"/>
                <w:szCs w:val="20"/>
              </w:rPr>
            </w:pPr>
            <w:r>
              <w:rPr>
                <w:rFonts w:cs="Arial"/>
                <w:color w:val="000000"/>
                <w:szCs w:val="20"/>
              </w:rPr>
              <w:t>Australian Central Daylight Time (South Australia)</w:t>
            </w:r>
          </w:p>
          <w:p w14:paraId="4C306A1D" w14:textId="77777777" w:rsidR="00B56287" w:rsidRDefault="00C15BAE">
            <w:pPr>
              <w:pStyle w:val="DocCotent"/>
              <w:spacing w:after="0" w:line="240" w:lineRule="auto"/>
              <w:rPr>
                <w:rFonts w:cs="Arial"/>
                <w:color w:val="000000"/>
                <w:szCs w:val="20"/>
              </w:rPr>
            </w:pPr>
            <w:r>
              <w:rPr>
                <w:rFonts w:cs="Arial"/>
                <w:color w:val="000000"/>
                <w:szCs w:val="20"/>
              </w:rPr>
              <w:t>(Australia/Adelaide)</w:t>
            </w:r>
          </w:p>
        </w:tc>
      </w:tr>
      <w:tr w:rsidR="00B56287" w14:paraId="77A42D3C" w14:textId="77777777">
        <w:trPr>
          <w:trHeight w:val="432"/>
          <w:jc w:val="center"/>
        </w:trPr>
        <w:tc>
          <w:tcPr>
            <w:tcW w:w="2619" w:type="dxa"/>
            <w:shd w:val="clear" w:color="auto" w:fill="CCCCCC"/>
            <w:vAlign w:val="center"/>
          </w:tcPr>
          <w:p w14:paraId="2353A0D3" w14:textId="77777777" w:rsidR="00B56287" w:rsidRDefault="00C15BAE">
            <w:pPr>
              <w:pStyle w:val="DocCotent"/>
              <w:spacing w:after="0" w:line="240" w:lineRule="auto"/>
              <w:rPr>
                <w:rFonts w:cs="Arial"/>
                <w:b/>
                <w:bCs/>
                <w:color w:val="000000"/>
                <w:szCs w:val="20"/>
              </w:rPr>
            </w:pPr>
            <w:r>
              <w:rPr>
                <w:rFonts w:cs="Arial"/>
                <w:b/>
                <w:bCs/>
                <w:color w:val="000000"/>
                <w:szCs w:val="20"/>
              </w:rPr>
              <w:t>GMT+10:00</w:t>
            </w:r>
          </w:p>
        </w:tc>
        <w:tc>
          <w:tcPr>
            <w:tcW w:w="5903" w:type="dxa"/>
            <w:shd w:val="clear" w:color="auto" w:fill="CCCCCC"/>
            <w:vAlign w:val="center"/>
          </w:tcPr>
          <w:p w14:paraId="5A4D9365" w14:textId="77777777" w:rsidR="00B56287" w:rsidRDefault="00C15BAE">
            <w:pPr>
              <w:pStyle w:val="DocCotent"/>
              <w:spacing w:after="0" w:line="240" w:lineRule="auto"/>
              <w:rPr>
                <w:rFonts w:cs="Arial"/>
                <w:color w:val="000000"/>
                <w:szCs w:val="20"/>
              </w:rPr>
            </w:pPr>
            <w:r>
              <w:rPr>
                <w:rFonts w:cs="Arial"/>
                <w:color w:val="000000"/>
                <w:szCs w:val="20"/>
              </w:rPr>
              <w:t>Australian Eastern Standard Time (Queensland)</w:t>
            </w:r>
          </w:p>
          <w:p w14:paraId="6D1C743D" w14:textId="77777777" w:rsidR="00B56287" w:rsidRDefault="00C15BAE">
            <w:pPr>
              <w:pStyle w:val="DocCotent"/>
              <w:spacing w:after="0" w:line="240" w:lineRule="auto"/>
              <w:rPr>
                <w:rFonts w:cs="Arial"/>
                <w:color w:val="000000"/>
                <w:szCs w:val="20"/>
              </w:rPr>
            </w:pPr>
            <w:r>
              <w:rPr>
                <w:rFonts w:cs="Arial"/>
                <w:color w:val="000000"/>
                <w:szCs w:val="20"/>
              </w:rPr>
              <w:t>(Australia/Brisbane)</w:t>
            </w:r>
          </w:p>
        </w:tc>
      </w:tr>
      <w:tr w:rsidR="00B56287" w14:paraId="6AD5DC15" w14:textId="77777777">
        <w:trPr>
          <w:trHeight w:val="432"/>
          <w:jc w:val="center"/>
        </w:trPr>
        <w:tc>
          <w:tcPr>
            <w:tcW w:w="2619" w:type="dxa"/>
            <w:vAlign w:val="center"/>
          </w:tcPr>
          <w:p w14:paraId="70685858" w14:textId="77777777" w:rsidR="00B56287" w:rsidRDefault="00C15BAE">
            <w:pPr>
              <w:pStyle w:val="DocCotent"/>
              <w:spacing w:after="0" w:line="240" w:lineRule="auto"/>
              <w:rPr>
                <w:rFonts w:cs="Arial"/>
                <w:b/>
                <w:bCs/>
                <w:color w:val="000000"/>
                <w:szCs w:val="20"/>
              </w:rPr>
            </w:pPr>
            <w:r>
              <w:rPr>
                <w:rFonts w:cs="Arial"/>
                <w:b/>
                <w:bCs/>
                <w:color w:val="000000"/>
                <w:szCs w:val="20"/>
              </w:rPr>
              <w:t>GMT+09:30</w:t>
            </w:r>
          </w:p>
        </w:tc>
        <w:tc>
          <w:tcPr>
            <w:tcW w:w="5903" w:type="dxa"/>
            <w:vAlign w:val="center"/>
          </w:tcPr>
          <w:p w14:paraId="6E122A6B" w14:textId="77777777" w:rsidR="00B56287" w:rsidRDefault="00C15BAE">
            <w:pPr>
              <w:pStyle w:val="DocCotent"/>
              <w:spacing w:after="0" w:line="240" w:lineRule="auto"/>
              <w:rPr>
                <w:rFonts w:cs="Arial"/>
                <w:color w:val="000000"/>
                <w:szCs w:val="20"/>
              </w:rPr>
            </w:pPr>
            <w:r>
              <w:rPr>
                <w:rFonts w:cs="Arial"/>
                <w:color w:val="000000"/>
                <w:szCs w:val="20"/>
              </w:rPr>
              <w:t>Australian Central Standard Time (Northern</w:t>
            </w:r>
          </w:p>
          <w:p w14:paraId="49F22DDA" w14:textId="77777777" w:rsidR="00B56287" w:rsidRDefault="00C15BAE">
            <w:pPr>
              <w:pStyle w:val="DocCotent"/>
              <w:spacing w:after="0" w:line="240" w:lineRule="auto"/>
              <w:rPr>
                <w:rFonts w:cs="Arial"/>
                <w:color w:val="000000"/>
                <w:szCs w:val="20"/>
              </w:rPr>
            </w:pPr>
            <w:r>
              <w:rPr>
                <w:rFonts w:cs="Arial"/>
                <w:color w:val="000000"/>
                <w:szCs w:val="20"/>
              </w:rPr>
              <w:t>Territory) (Australia/Darwin)</w:t>
            </w:r>
          </w:p>
        </w:tc>
      </w:tr>
      <w:tr w:rsidR="00B56287" w14:paraId="568E5373" w14:textId="77777777">
        <w:trPr>
          <w:trHeight w:val="432"/>
          <w:jc w:val="center"/>
        </w:trPr>
        <w:tc>
          <w:tcPr>
            <w:tcW w:w="2619" w:type="dxa"/>
            <w:vMerge w:val="restart"/>
            <w:shd w:val="clear" w:color="auto" w:fill="CCCCCC"/>
            <w:vAlign w:val="center"/>
          </w:tcPr>
          <w:p w14:paraId="2969144E" w14:textId="77777777" w:rsidR="00B56287" w:rsidRDefault="00C15BAE">
            <w:pPr>
              <w:pStyle w:val="DocCotent"/>
              <w:spacing w:after="0" w:line="240" w:lineRule="auto"/>
              <w:rPr>
                <w:rFonts w:cs="Arial"/>
                <w:b/>
                <w:bCs/>
                <w:color w:val="000000"/>
                <w:szCs w:val="20"/>
              </w:rPr>
            </w:pPr>
            <w:r>
              <w:rPr>
                <w:rFonts w:cs="Arial"/>
                <w:b/>
                <w:bCs/>
                <w:color w:val="000000"/>
                <w:szCs w:val="20"/>
              </w:rPr>
              <w:t>GMT+09:00</w:t>
            </w:r>
          </w:p>
          <w:p w14:paraId="3F3CC5C9"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197C7482" w14:textId="77777777" w:rsidR="00B56287" w:rsidRDefault="00C15BAE">
            <w:pPr>
              <w:pStyle w:val="DocCotent"/>
              <w:spacing w:after="0" w:line="240" w:lineRule="auto"/>
              <w:rPr>
                <w:rFonts w:cs="Arial"/>
                <w:color w:val="000000"/>
                <w:szCs w:val="20"/>
              </w:rPr>
            </w:pPr>
            <w:r>
              <w:rPr>
                <w:rFonts w:cs="Arial"/>
                <w:color w:val="000000"/>
                <w:szCs w:val="20"/>
              </w:rPr>
              <w:t>Korea Standard Time (Asia/Seoul)</w:t>
            </w:r>
          </w:p>
        </w:tc>
      </w:tr>
      <w:tr w:rsidR="00B56287" w14:paraId="72E89B24" w14:textId="77777777">
        <w:trPr>
          <w:trHeight w:val="432"/>
          <w:jc w:val="center"/>
        </w:trPr>
        <w:tc>
          <w:tcPr>
            <w:tcW w:w="2619" w:type="dxa"/>
            <w:vMerge/>
            <w:vAlign w:val="center"/>
          </w:tcPr>
          <w:p w14:paraId="2D2453C5" w14:textId="77777777" w:rsidR="00B56287" w:rsidRDefault="00B56287">
            <w:pPr>
              <w:pStyle w:val="DocCotent"/>
              <w:spacing w:after="0" w:line="240" w:lineRule="auto"/>
              <w:rPr>
                <w:rFonts w:cs="Arial"/>
                <w:b/>
                <w:bCs/>
                <w:color w:val="000000"/>
                <w:szCs w:val="20"/>
              </w:rPr>
            </w:pPr>
          </w:p>
        </w:tc>
        <w:tc>
          <w:tcPr>
            <w:tcW w:w="5903" w:type="dxa"/>
            <w:vAlign w:val="center"/>
          </w:tcPr>
          <w:p w14:paraId="65AE831B" w14:textId="77777777" w:rsidR="00B56287" w:rsidRDefault="00C15BAE">
            <w:pPr>
              <w:pStyle w:val="DocCotent"/>
              <w:spacing w:after="0" w:line="240" w:lineRule="auto"/>
              <w:rPr>
                <w:rFonts w:cs="Arial"/>
                <w:color w:val="000000"/>
                <w:szCs w:val="20"/>
              </w:rPr>
            </w:pPr>
            <w:r>
              <w:rPr>
                <w:rFonts w:cs="Arial"/>
                <w:color w:val="000000"/>
                <w:szCs w:val="20"/>
              </w:rPr>
              <w:t>Japan Standard Time (Asia/Tokyo)</w:t>
            </w:r>
          </w:p>
        </w:tc>
      </w:tr>
      <w:tr w:rsidR="00B56287" w14:paraId="7941BD3C" w14:textId="77777777">
        <w:trPr>
          <w:trHeight w:val="432"/>
          <w:jc w:val="center"/>
        </w:trPr>
        <w:tc>
          <w:tcPr>
            <w:tcW w:w="2619" w:type="dxa"/>
            <w:vMerge w:val="restart"/>
            <w:shd w:val="clear" w:color="auto" w:fill="FFFFFF"/>
            <w:vAlign w:val="center"/>
          </w:tcPr>
          <w:p w14:paraId="6094A957" w14:textId="77777777" w:rsidR="00B56287" w:rsidRDefault="00C15BAE">
            <w:pPr>
              <w:pStyle w:val="DocCotent"/>
              <w:spacing w:after="0" w:line="240" w:lineRule="auto"/>
              <w:rPr>
                <w:rFonts w:cs="Arial"/>
                <w:b/>
                <w:bCs/>
                <w:color w:val="000000"/>
                <w:szCs w:val="20"/>
              </w:rPr>
            </w:pPr>
            <w:r>
              <w:rPr>
                <w:rFonts w:cs="Arial"/>
                <w:b/>
                <w:bCs/>
                <w:color w:val="000000"/>
                <w:szCs w:val="20"/>
              </w:rPr>
              <w:lastRenderedPageBreak/>
              <w:t>GMT+08:00</w:t>
            </w:r>
          </w:p>
        </w:tc>
        <w:tc>
          <w:tcPr>
            <w:tcW w:w="5903" w:type="dxa"/>
            <w:shd w:val="clear" w:color="auto" w:fill="CCCCCC"/>
            <w:vAlign w:val="center"/>
          </w:tcPr>
          <w:p w14:paraId="423152C9" w14:textId="77777777" w:rsidR="00B56287" w:rsidRDefault="00C15BAE">
            <w:pPr>
              <w:pStyle w:val="DocCotent"/>
              <w:spacing w:after="0" w:line="240" w:lineRule="auto"/>
              <w:rPr>
                <w:rFonts w:cs="Arial"/>
                <w:color w:val="000000"/>
                <w:szCs w:val="20"/>
              </w:rPr>
            </w:pPr>
            <w:r>
              <w:rPr>
                <w:rFonts w:cs="Arial"/>
                <w:color w:val="000000"/>
                <w:szCs w:val="20"/>
              </w:rPr>
              <w:t>Hong Kong Time (Asia/</w:t>
            </w:r>
            <w:proofErr w:type="spellStart"/>
            <w:r>
              <w:rPr>
                <w:rFonts w:cs="Arial"/>
                <w:color w:val="000000"/>
                <w:szCs w:val="20"/>
              </w:rPr>
              <w:t>Hong_Kong</w:t>
            </w:r>
            <w:proofErr w:type="spellEnd"/>
            <w:r>
              <w:rPr>
                <w:rFonts w:cs="Arial"/>
                <w:color w:val="000000"/>
                <w:szCs w:val="20"/>
              </w:rPr>
              <w:t>)</w:t>
            </w:r>
          </w:p>
        </w:tc>
      </w:tr>
      <w:tr w:rsidR="00B56287" w14:paraId="08AD4A90" w14:textId="77777777">
        <w:trPr>
          <w:trHeight w:val="432"/>
          <w:jc w:val="center"/>
        </w:trPr>
        <w:tc>
          <w:tcPr>
            <w:tcW w:w="2619" w:type="dxa"/>
            <w:vMerge/>
            <w:shd w:val="clear" w:color="auto" w:fill="FFFFFF"/>
            <w:vAlign w:val="center"/>
          </w:tcPr>
          <w:p w14:paraId="6A05AD4A" w14:textId="77777777" w:rsidR="00B56287" w:rsidRDefault="00B56287">
            <w:pPr>
              <w:pStyle w:val="DocCotent"/>
              <w:spacing w:after="0" w:line="240" w:lineRule="auto"/>
              <w:rPr>
                <w:rFonts w:cs="Arial"/>
                <w:b/>
                <w:bCs/>
                <w:color w:val="000000"/>
                <w:szCs w:val="20"/>
              </w:rPr>
            </w:pPr>
          </w:p>
        </w:tc>
        <w:tc>
          <w:tcPr>
            <w:tcW w:w="5903" w:type="dxa"/>
            <w:vAlign w:val="center"/>
          </w:tcPr>
          <w:p w14:paraId="76D5F1E1" w14:textId="77777777" w:rsidR="00B56287" w:rsidRDefault="00C15BAE">
            <w:pPr>
              <w:pStyle w:val="DocCotent"/>
              <w:spacing w:after="0" w:line="240" w:lineRule="auto"/>
              <w:rPr>
                <w:rFonts w:cs="Arial"/>
                <w:color w:val="000000"/>
                <w:szCs w:val="20"/>
              </w:rPr>
            </w:pPr>
            <w:r>
              <w:rPr>
                <w:rFonts w:cs="Arial"/>
                <w:color w:val="000000"/>
                <w:szCs w:val="20"/>
              </w:rPr>
              <w:t>Malaysia Time (Asia/</w:t>
            </w:r>
            <w:proofErr w:type="spellStart"/>
            <w:r>
              <w:rPr>
                <w:rFonts w:cs="Arial"/>
                <w:color w:val="000000"/>
                <w:szCs w:val="20"/>
              </w:rPr>
              <w:t>Kuala_Lumpur</w:t>
            </w:r>
            <w:proofErr w:type="spellEnd"/>
            <w:r>
              <w:rPr>
                <w:rFonts w:cs="Arial"/>
                <w:color w:val="000000"/>
                <w:szCs w:val="20"/>
              </w:rPr>
              <w:t>)</w:t>
            </w:r>
          </w:p>
        </w:tc>
      </w:tr>
      <w:tr w:rsidR="00B56287" w14:paraId="51F72F72" w14:textId="77777777">
        <w:trPr>
          <w:trHeight w:val="432"/>
          <w:jc w:val="center"/>
        </w:trPr>
        <w:tc>
          <w:tcPr>
            <w:tcW w:w="2619" w:type="dxa"/>
            <w:vMerge/>
            <w:shd w:val="clear" w:color="auto" w:fill="FFFFFF"/>
            <w:vAlign w:val="center"/>
          </w:tcPr>
          <w:p w14:paraId="7B1239AB"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053B60A4" w14:textId="77777777" w:rsidR="00B56287" w:rsidRDefault="00C15BAE">
            <w:pPr>
              <w:pStyle w:val="DocCotent"/>
              <w:spacing w:after="0" w:line="240" w:lineRule="auto"/>
              <w:rPr>
                <w:rFonts w:cs="Arial"/>
                <w:color w:val="000000"/>
                <w:szCs w:val="20"/>
              </w:rPr>
            </w:pPr>
            <w:r>
              <w:rPr>
                <w:rFonts w:cs="Arial"/>
                <w:color w:val="000000"/>
                <w:szCs w:val="20"/>
              </w:rPr>
              <w:t>Philippines Time (Asia/Manila)</w:t>
            </w:r>
          </w:p>
        </w:tc>
      </w:tr>
      <w:tr w:rsidR="00B56287" w14:paraId="50710595" w14:textId="77777777">
        <w:trPr>
          <w:trHeight w:val="432"/>
          <w:jc w:val="center"/>
        </w:trPr>
        <w:tc>
          <w:tcPr>
            <w:tcW w:w="2619" w:type="dxa"/>
            <w:vMerge/>
            <w:shd w:val="clear" w:color="auto" w:fill="FFFFFF"/>
            <w:vAlign w:val="center"/>
          </w:tcPr>
          <w:p w14:paraId="12E40747" w14:textId="77777777" w:rsidR="00B56287" w:rsidRDefault="00B56287">
            <w:pPr>
              <w:pStyle w:val="DocCotent"/>
              <w:spacing w:after="0" w:line="240" w:lineRule="auto"/>
              <w:rPr>
                <w:rFonts w:cs="Arial"/>
                <w:b/>
                <w:bCs/>
                <w:color w:val="000000"/>
                <w:szCs w:val="20"/>
              </w:rPr>
            </w:pPr>
          </w:p>
        </w:tc>
        <w:tc>
          <w:tcPr>
            <w:tcW w:w="5903" w:type="dxa"/>
            <w:vAlign w:val="center"/>
          </w:tcPr>
          <w:p w14:paraId="50F7E09F" w14:textId="77777777" w:rsidR="00B56287" w:rsidRDefault="00C15BAE">
            <w:pPr>
              <w:pStyle w:val="DocCotent"/>
              <w:spacing w:after="0" w:line="240" w:lineRule="auto"/>
              <w:rPr>
                <w:rFonts w:cs="Arial"/>
                <w:color w:val="000000"/>
                <w:szCs w:val="20"/>
              </w:rPr>
            </w:pPr>
            <w:r>
              <w:rPr>
                <w:rFonts w:cs="Arial"/>
                <w:color w:val="000000"/>
                <w:szCs w:val="20"/>
              </w:rPr>
              <w:t>China Standard Time (Asia/Shanghai)</w:t>
            </w:r>
          </w:p>
        </w:tc>
      </w:tr>
      <w:tr w:rsidR="00B56287" w14:paraId="480B49E9" w14:textId="77777777">
        <w:trPr>
          <w:trHeight w:val="432"/>
          <w:jc w:val="center"/>
        </w:trPr>
        <w:tc>
          <w:tcPr>
            <w:tcW w:w="2619" w:type="dxa"/>
            <w:vMerge/>
            <w:shd w:val="clear" w:color="auto" w:fill="FFFFFF"/>
            <w:vAlign w:val="center"/>
          </w:tcPr>
          <w:p w14:paraId="1AF00C75"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061AAA7E" w14:textId="77777777" w:rsidR="00B56287" w:rsidRDefault="00C15BAE">
            <w:pPr>
              <w:pStyle w:val="DocCotent"/>
              <w:spacing w:after="0" w:line="240" w:lineRule="auto"/>
              <w:rPr>
                <w:rFonts w:cs="Arial"/>
                <w:color w:val="000000"/>
                <w:szCs w:val="20"/>
              </w:rPr>
            </w:pPr>
            <w:r>
              <w:rPr>
                <w:rFonts w:cs="Arial"/>
                <w:color w:val="000000"/>
                <w:szCs w:val="20"/>
              </w:rPr>
              <w:t>Singapore Time (Asia/Singapore)</w:t>
            </w:r>
          </w:p>
        </w:tc>
      </w:tr>
      <w:tr w:rsidR="00B56287" w14:paraId="39402BD5" w14:textId="77777777">
        <w:trPr>
          <w:trHeight w:val="432"/>
          <w:jc w:val="center"/>
        </w:trPr>
        <w:tc>
          <w:tcPr>
            <w:tcW w:w="2619" w:type="dxa"/>
            <w:vMerge/>
            <w:shd w:val="clear" w:color="auto" w:fill="FFFFFF"/>
            <w:vAlign w:val="center"/>
          </w:tcPr>
          <w:p w14:paraId="741F5AF0" w14:textId="77777777" w:rsidR="00B56287" w:rsidRDefault="00B56287">
            <w:pPr>
              <w:pStyle w:val="DocCotent"/>
              <w:spacing w:after="0" w:line="240" w:lineRule="auto"/>
              <w:rPr>
                <w:rFonts w:cs="Arial"/>
                <w:b/>
                <w:bCs/>
                <w:color w:val="000000"/>
                <w:szCs w:val="20"/>
              </w:rPr>
            </w:pPr>
          </w:p>
        </w:tc>
        <w:tc>
          <w:tcPr>
            <w:tcW w:w="5903" w:type="dxa"/>
            <w:vAlign w:val="center"/>
          </w:tcPr>
          <w:p w14:paraId="71F0AD95" w14:textId="77777777" w:rsidR="00B56287" w:rsidRDefault="00C15BAE">
            <w:pPr>
              <w:pStyle w:val="DocCotent"/>
              <w:spacing w:after="0" w:line="240" w:lineRule="auto"/>
              <w:rPr>
                <w:rFonts w:cs="Arial"/>
                <w:color w:val="000000"/>
                <w:szCs w:val="20"/>
              </w:rPr>
            </w:pPr>
            <w:r>
              <w:rPr>
                <w:rFonts w:cs="Arial"/>
                <w:color w:val="000000"/>
                <w:szCs w:val="20"/>
              </w:rPr>
              <w:t>China Standard Time (Asia/Taipei)</w:t>
            </w:r>
          </w:p>
        </w:tc>
      </w:tr>
      <w:tr w:rsidR="00B56287" w14:paraId="1D37AC3F" w14:textId="77777777">
        <w:trPr>
          <w:trHeight w:val="432"/>
          <w:jc w:val="center"/>
        </w:trPr>
        <w:tc>
          <w:tcPr>
            <w:tcW w:w="2619" w:type="dxa"/>
            <w:vMerge/>
            <w:shd w:val="clear" w:color="auto" w:fill="FFFFFF"/>
            <w:vAlign w:val="center"/>
          </w:tcPr>
          <w:p w14:paraId="6DDE6A36"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089D7FAC" w14:textId="77777777" w:rsidR="00B56287" w:rsidRDefault="00C15BAE">
            <w:pPr>
              <w:pStyle w:val="DocCotent"/>
              <w:spacing w:after="0" w:line="240" w:lineRule="auto"/>
              <w:rPr>
                <w:rFonts w:cs="Arial"/>
                <w:color w:val="000000"/>
                <w:szCs w:val="20"/>
              </w:rPr>
            </w:pPr>
            <w:r>
              <w:rPr>
                <w:rFonts w:cs="Arial"/>
                <w:color w:val="000000"/>
                <w:szCs w:val="20"/>
              </w:rPr>
              <w:t>Australian Western Standard Time (Australia/Perth)</w:t>
            </w:r>
          </w:p>
        </w:tc>
      </w:tr>
      <w:tr w:rsidR="00B56287" w14:paraId="4CD0ECAE" w14:textId="77777777">
        <w:trPr>
          <w:trHeight w:val="432"/>
          <w:jc w:val="center"/>
        </w:trPr>
        <w:tc>
          <w:tcPr>
            <w:tcW w:w="2619" w:type="dxa"/>
            <w:vMerge w:val="restart"/>
            <w:shd w:val="clear" w:color="auto" w:fill="BFBFBF"/>
            <w:vAlign w:val="center"/>
          </w:tcPr>
          <w:p w14:paraId="7BD7C0A7" w14:textId="77777777" w:rsidR="00B56287" w:rsidRDefault="00C15BAE">
            <w:pPr>
              <w:pStyle w:val="DocCotent"/>
              <w:spacing w:after="0" w:line="240" w:lineRule="auto"/>
              <w:rPr>
                <w:rFonts w:cs="Arial"/>
                <w:b/>
                <w:bCs/>
                <w:color w:val="000000"/>
                <w:szCs w:val="20"/>
              </w:rPr>
            </w:pPr>
            <w:r>
              <w:rPr>
                <w:rFonts w:cs="Arial"/>
                <w:b/>
                <w:bCs/>
                <w:color w:val="000000"/>
                <w:szCs w:val="20"/>
              </w:rPr>
              <w:t>GMT+07:00</w:t>
            </w:r>
          </w:p>
          <w:p w14:paraId="1F06C9B8" w14:textId="77777777" w:rsidR="00B56287" w:rsidRDefault="00B56287">
            <w:pPr>
              <w:pStyle w:val="DocCotent"/>
              <w:spacing w:after="0" w:line="240" w:lineRule="auto"/>
              <w:rPr>
                <w:rFonts w:cs="Arial"/>
                <w:b/>
                <w:bCs/>
                <w:color w:val="000000"/>
                <w:szCs w:val="20"/>
              </w:rPr>
            </w:pPr>
          </w:p>
        </w:tc>
        <w:tc>
          <w:tcPr>
            <w:tcW w:w="5903" w:type="dxa"/>
            <w:vAlign w:val="center"/>
          </w:tcPr>
          <w:p w14:paraId="627565D8" w14:textId="77777777" w:rsidR="00B56287" w:rsidRDefault="00C15BAE">
            <w:pPr>
              <w:pStyle w:val="DocCotent"/>
              <w:spacing w:after="0" w:line="240" w:lineRule="auto"/>
              <w:rPr>
                <w:rFonts w:cs="Arial"/>
                <w:color w:val="000000"/>
                <w:szCs w:val="20"/>
              </w:rPr>
            </w:pPr>
            <w:r>
              <w:rPr>
                <w:rFonts w:cs="Arial"/>
                <w:color w:val="000000"/>
                <w:szCs w:val="20"/>
              </w:rPr>
              <w:t>Indochina Time (Asia/Bangkok)</w:t>
            </w:r>
          </w:p>
        </w:tc>
      </w:tr>
      <w:tr w:rsidR="00B56287" w14:paraId="210E9B45" w14:textId="77777777">
        <w:trPr>
          <w:trHeight w:val="432"/>
          <w:jc w:val="center"/>
        </w:trPr>
        <w:tc>
          <w:tcPr>
            <w:tcW w:w="2619" w:type="dxa"/>
            <w:vMerge/>
            <w:shd w:val="clear" w:color="auto" w:fill="BFBFBF"/>
            <w:vAlign w:val="center"/>
          </w:tcPr>
          <w:p w14:paraId="0614A78E"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616CABFB" w14:textId="77777777" w:rsidR="00B56287" w:rsidRDefault="00C15BAE">
            <w:pPr>
              <w:pStyle w:val="DocCotent"/>
              <w:spacing w:after="0" w:line="240" w:lineRule="auto"/>
              <w:rPr>
                <w:rFonts w:cs="Arial"/>
                <w:color w:val="000000"/>
                <w:szCs w:val="20"/>
              </w:rPr>
            </w:pPr>
            <w:r>
              <w:rPr>
                <w:rFonts w:cs="Arial"/>
                <w:color w:val="000000"/>
                <w:szCs w:val="20"/>
              </w:rPr>
              <w:t>Indochina Time (Asia/</w:t>
            </w:r>
            <w:proofErr w:type="spellStart"/>
            <w:r>
              <w:rPr>
                <w:rFonts w:cs="Arial"/>
                <w:color w:val="000000"/>
                <w:szCs w:val="20"/>
              </w:rPr>
              <w:t>Ho_Chi_Minh</w:t>
            </w:r>
            <w:proofErr w:type="spellEnd"/>
            <w:r>
              <w:rPr>
                <w:rFonts w:cs="Arial"/>
                <w:color w:val="000000"/>
                <w:szCs w:val="20"/>
              </w:rPr>
              <w:t>)</w:t>
            </w:r>
          </w:p>
        </w:tc>
      </w:tr>
      <w:tr w:rsidR="00B56287" w14:paraId="367AC7E9" w14:textId="77777777">
        <w:trPr>
          <w:trHeight w:val="432"/>
          <w:jc w:val="center"/>
        </w:trPr>
        <w:tc>
          <w:tcPr>
            <w:tcW w:w="2619" w:type="dxa"/>
            <w:vMerge/>
            <w:tcBorders>
              <w:bottom w:val="single" w:sz="4" w:space="0" w:color="auto"/>
            </w:tcBorders>
            <w:shd w:val="clear" w:color="auto" w:fill="BFBFBF"/>
            <w:vAlign w:val="center"/>
          </w:tcPr>
          <w:p w14:paraId="48676CCC" w14:textId="77777777" w:rsidR="00B56287" w:rsidRDefault="00B56287">
            <w:pPr>
              <w:pStyle w:val="DocCotent"/>
              <w:spacing w:after="0" w:line="240" w:lineRule="auto"/>
              <w:rPr>
                <w:rFonts w:cs="Arial"/>
                <w:b/>
                <w:bCs/>
                <w:color w:val="000000"/>
                <w:szCs w:val="20"/>
              </w:rPr>
            </w:pPr>
          </w:p>
        </w:tc>
        <w:tc>
          <w:tcPr>
            <w:tcW w:w="5903" w:type="dxa"/>
            <w:vAlign w:val="center"/>
          </w:tcPr>
          <w:p w14:paraId="42C5B9EE" w14:textId="77777777" w:rsidR="00B56287" w:rsidRDefault="00C15BAE">
            <w:pPr>
              <w:pStyle w:val="DocCotent"/>
              <w:spacing w:after="0" w:line="240" w:lineRule="auto"/>
              <w:rPr>
                <w:rFonts w:cs="Arial"/>
                <w:color w:val="000000"/>
                <w:szCs w:val="20"/>
              </w:rPr>
            </w:pPr>
            <w:r>
              <w:rPr>
                <w:rFonts w:cs="Arial"/>
                <w:color w:val="000000"/>
                <w:szCs w:val="20"/>
              </w:rPr>
              <w:t>West Indonesia Time (Asia/Jakarta)</w:t>
            </w:r>
          </w:p>
        </w:tc>
      </w:tr>
      <w:tr w:rsidR="00B56287" w14:paraId="20EF19A5" w14:textId="77777777">
        <w:trPr>
          <w:trHeight w:val="432"/>
          <w:jc w:val="center"/>
        </w:trPr>
        <w:tc>
          <w:tcPr>
            <w:tcW w:w="2619" w:type="dxa"/>
            <w:tcBorders>
              <w:bottom w:val="single" w:sz="4" w:space="0" w:color="auto"/>
            </w:tcBorders>
            <w:shd w:val="clear" w:color="auto" w:fill="FFFFFF"/>
            <w:vAlign w:val="center"/>
          </w:tcPr>
          <w:p w14:paraId="1F54176E" w14:textId="77777777" w:rsidR="00B56287" w:rsidRDefault="00C15BAE">
            <w:pPr>
              <w:pStyle w:val="DocCotent"/>
              <w:spacing w:after="0" w:line="240" w:lineRule="auto"/>
              <w:rPr>
                <w:rFonts w:cs="Arial"/>
                <w:b/>
                <w:bCs/>
                <w:color w:val="000000"/>
                <w:szCs w:val="20"/>
              </w:rPr>
            </w:pPr>
            <w:r>
              <w:rPr>
                <w:rFonts w:cs="Arial"/>
                <w:b/>
                <w:bCs/>
                <w:color w:val="000000"/>
                <w:szCs w:val="20"/>
              </w:rPr>
              <w:t>GMT+06:30</w:t>
            </w:r>
          </w:p>
        </w:tc>
        <w:tc>
          <w:tcPr>
            <w:tcW w:w="5903" w:type="dxa"/>
            <w:shd w:val="clear" w:color="auto" w:fill="CCCCCC"/>
            <w:vAlign w:val="center"/>
          </w:tcPr>
          <w:p w14:paraId="78138C02" w14:textId="77777777" w:rsidR="00B56287" w:rsidRDefault="00C15BAE">
            <w:pPr>
              <w:pStyle w:val="DocCotent"/>
              <w:spacing w:after="0" w:line="240" w:lineRule="auto"/>
              <w:rPr>
                <w:rFonts w:cs="Arial"/>
                <w:color w:val="000000"/>
                <w:szCs w:val="20"/>
              </w:rPr>
            </w:pPr>
            <w:r>
              <w:rPr>
                <w:rFonts w:cs="Arial"/>
                <w:color w:val="000000"/>
                <w:szCs w:val="20"/>
              </w:rPr>
              <w:t>Myanmar Time (Asia/Rangoon)</w:t>
            </w:r>
          </w:p>
        </w:tc>
      </w:tr>
      <w:tr w:rsidR="00B56287" w14:paraId="047378C7" w14:textId="77777777">
        <w:trPr>
          <w:trHeight w:val="432"/>
          <w:jc w:val="center"/>
        </w:trPr>
        <w:tc>
          <w:tcPr>
            <w:tcW w:w="2619" w:type="dxa"/>
            <w:tcBorders>
              <w:top w:val="single" w:sz="4" w:space="0" w:color="auto"/>
            </w:tcBorders>
            <w:shd w:val="clear" w:color="auto" w:fill="BFBFBF"/>
            <w:vAlign w:val="center"/>
          </w:tcPr>
          <w:p w14:paraId="0FB79E98" w14:textId="77777777" w:rsidR="00B56287" w:rsidRDefault="00C15BAE">
            <w:pPr>
              <w:pStyle w:val="DocCotent"/>
              <w:spacing w:after="0" w:line="240" w:lineRule="auto"/>
              <w:rPr>
                <w:rFonts w:cs="Arial"/>
                <w:b/>
                <w:bCs/>
                <w:color w:val="000000"/>
                <w:szCs w:val="20"/>
              </w:rPr>
            </w:pPr>
            <w:r>
              <w:rPr>
                <w:rFonts w:cs="Arial"/>
                <w:b/>
                <w:bCs/>
                <w:color w:val="000000"/>
                <w:szCs w:val="20"/>
              </w:rPr>
              <w:t>GMT+06:00</w:t>
            </w:r>
          </w:p>
        </w:tc>
        <w:tc>
          <w:tcPr>
            <w:tcW w:w="5903" w:type="dxa"/>
            <w:vAlign w:val="center"/>
          </w:tcPr>
          <w:p w14:paraId="124BE3EB" w14:textId="77777777" w:rsidR="00B56287" w:rsidRDefault="00C15BAE">
            <w:pPr>
              <w:pStyle w:val="DocCotent"/>
              <w:spacing w:after="0" w:line="240" w:lineRule="auto"/>
              <w:rPr>
                <w:rFonts w:cs="Arial"/>
                <w:color w:val="000000"/>
                <w:szCs w:val="20"/>
              </w:rPr>
            </w:pPr>
            <w:r>
              <w:rPr>
                <w:rFonts w:cs="Arial"/>
                <w:color w:val="000000"/>
                <w:szCs w:val="20"/>
              </w:rPr>
              <w:t>Bangladesh Time (Asia/Dhaka)</w:t>
            </w:r>
          </w:p>
        </w:tc>
      </w:tr>
      <w:tr w:rsidR="00B56287" w14:paraId="53F28AE2" w14:textId="77777777">
        <w:trPr>
          <w:trHeight w:val="432"/>
          <w:jc w:val="center"/>
        </w:trPr>
        <w:tc>
          <w:tcPr>
            <w:tcW w:w="2619" w:type="dxa"/>
            <w:shd w:val="clear" w:color="auto" w:fill="FFFFFF"/>
            <w:vAlign w:val="center"/>
          </w:tcPr>
          <w:p w14:paraId="5CED2BEE" w14:textId="77777777" w:rsidR="00B56287" w:rsidRDefault="00C15BAE">
            <w:pPr>
              <w:pStyle w:val="DocCotent"/>
              <w:spacing w:after="0" w:line="240" w:lineRule="auto"/>
              <w:rPr>
                <w:rFonts w:cs="Arial"/>
                <w:b/>
                <w:bCs/>
                <w:color w:val="000000"/>
                <w:szCs w:val="20"/>
              </w:rPr>
            </w:pPr>
            <w:r>
              <w:rPr>
                <w:rFonts w:cs="Arial"/>
                <w:b/>
                <w:bCs/>
                <w:color w:val="000000"/>
                <w:szCs w:val="20"/>
              </w:rPr>
              <w:t>GMT+05:45</w:t>
            </w:r>
          </w:p>
        </w:tc>
        <w:tc>
          <w:tcPr>
            <w:tcW w:w="5903" w:type="dxa"/>
            <w:shd w:val="clear" w:color="auto" w:fill="CCCCCC"/>
            <w:vAlign w:val="center"/>
          </w:tcPr>
          <w:p w14:paraId="11BB27CC" w14:textId="77777777" w:rsidR="00B56287" w:rsidRDefault="00C15BAE">
            <w:pPr>
              <w:pStyle w:val="DocCotent"/>
              <w:spacing w:after="0" w:line="240" w:lineRule="auto"/>
              <w:rPr>
                <w:rFonts w:cs="Arial"/>
                <w:color w:val="000000"/>
                <w:szCs w:val="20"/>
              </w:rPr>
            </w:pPr>
            <w:r>
              <w:rPr>
                <w:rFonts w:cs="Arial"/>
                <w:color w:val="000000"/>
                <w:szCs w:val="20"/>
              </w:rPr>
              <w:t>Nepal Time (Asia/Kathmandu)</w:t>
            </w:r>
          </w:p>
        </w:tc>
      </w:tr>
      <w:tr w:rsidR="00B56287" w14:paraId="3B2295B4" w14:textId="77777777">
        <w:trPr>
          <w:trHeight w:val="432"/>
          <w:jc w:val="center"/>
        </w:trPr>
        <w:tc>
          <w:tcPr>
            <w:tcW w:w="2619" w:type="dxa"/>
            <w:vMerge w:val="restart"/>
            <w:shd w:val="clear" w:color="auto" w:fill="BFBFBF"/>
            <w:vAlign w:val="center"/>
          </w:tcPr>
          <w:p w14:paraId="1AC6EEC6" w14:textId="77777777" w:rsidR="00B56287" w:rsidRDefault="00C15BAE">
            <w:pPr>
              <w:pStyle w:val="DocCotent"/>
              <w:spacing w:after="0" w:line="240" w:lineRule="auto"/>
              <w:rPr>
                <w:rFonts w:cs="Arial"/>
                <w:b/>
                <w:bCs/>
                <w:color w:val="000000"/>
                <w:szCs w:val="20"/>
              </w:rPr>
            </w:pPr>
            <w:r>
              <w:rPr>
                <w:rFonts w:cs="Arial"/>
                <w:b/>
                <w:bCs/>
                <w:color w:val="000000"/>
                <w:szCs w:val="20"/>
              </w:rPr>
              <w:t>GMT+05:30</w:t>
            </w:r>
          </w:p>
        </w:tc>
        <w:tc>
          <w:tcPr>
            <w:tcW w:w="5903" w:type="dxa"/>
            <w:vAlign w:val="center"/>
          </w:tcPr>
          <w:p w14:paraId="5CC2E045" w14:textId="77777777" w:rsidR="00B56287" w:rsidRDefault="00C15BAE">
            <w:pPr>
              <w:pStyle w:val="DocCotent"/>
              <w:spacing w:after="0" w:line="240" w:lineRule="auto"/>
              <w:rPr>
                <w:rFonts w:cs="Arial"/>
                <w:color w:val="000000"/>
                <w:szCs w:val="20"/>
              </w:rPr>
            </w:pPr>
            <w:r>
              <w:rPr>
                <w:rFonts w:cs="Arial"/>
                <w:color w:val="000000"/>
                <w:szCs w:val="20"/>
              </w:rPr>
              <w:t>India Standard Time (Asia/Colombo)</w:t>
            </w:r>
          </w:p>
        </w:tc>
      </w:tr>
      <w:tr w:rsidR="00B56287" w14:paraId="215B5D1C" w14:textId="77777777">
        <w:trPr>
          <w:trHeight w:val="432"/>
          <w:jc w:val="center"/>
        </w:trPr>
        <w:tc>
          <w:tcPr>
            <w:tcW w:w="2619" w:type="dxa"/>
            <w:vMerge/>
            <w:shd w:val="clear" w:color="auto" w:fill="BFBFBF"/>
            <w:vAlign w:val="center"/>
          </w:tcPr>
          <w:p w14:paraId="38D5DDAD"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7FA61407" w14:textId="77777777" w:rsidR="00B56287" w:rsidRDefault="00C15BAE">
            <w:pPr>
              <w:pStyle w:val="DocCotent"/>
              <w:spacing w:after="0" w:line="240" w:lineRule="auto"/>
              <w:rPr>
                <w:rFonts w:cs="Arial"/>
                <w:color w:val="000000"/>
                <w:szCs w:val="20"/>
              </w:rPr>
            </w:pPr>
            <w:r>
              <w:rPr>
                <w:rFonts w:cs="Arial"/>
                <w:color w:val="000000"/>
                <w:szCs w:val="20"/>
              </w:rPr>
              <w:t>India Standard Time (Asia/Kolkata)</w:t>
            </w:r>
          </w:p>
        </w:tc>
      </w:tr>
      <w:tr w:rsidR="00B56287" w14:paraId="3E68E397" w14:textId="77777777">
        <w:trPr>
          <w:trHeight w:val="432"/>
          <w:jc w:val="center"/>
        </w:trPr>
        <w:tc>
          <w:tcPr>
            <w:tcW w:w="2619" w:type="dxa"/>
            <w:vMerge w:val="restart"/>
            <w:shd w:val="clear" w:color="auto" w:fill="FFFFFF"/>
            <w:vAlign w:val="center"/>
          </w:tcPr>
          <w:p w14:paraId="490FCBB8" w14:textId="77777777" w:rsidR="00B56287" w:rsidRDefault="00C15BAE">
            <w:pPr>
              <w:pStyle w:val="DocCotent"/>
              <w:spacing w:after="0" w:line="240" w:lineRule="auto"/>
              <w:rPr>
                <w:rFonts w:cs="Arial"/>
                <w:b/>
                <w:bCs/>
                <w:color w:val="000000"/>
                <w:szCs w:val="20"/>
              </w:rPr>
            </w:pPr>
            <w:r>
              <w:rPr>
                <w:rFonts w:cs="Arial"/>
                <w:b/>
                <w:bCs/>
                <w:color w:val="000000"/>
                <w:szCs w:val="20"/>
              </w:rPr>
              <w:t>GMT+05:00</w:t>
            </w:r>
          </w:p>
          <w:p w14:paraId="7E0735CB" w14:textId="77777777" w:rsidR="00B56287" w:rsidRDefault="00B56287">
            <w:pPr>
              <w:pStyle w:val="DocCotent"/>
              <w:spacing w:after="0" w:line="240" w:lineRule="auto"/>
              <w:rPr>
                <w:rFonts w:cs="Arial"/>
                <w:b/>
                <w:bCs/>
                <w:color w:val="000000"/>
                <w:szCs w:val="20"/>
              </w:rPr>
            </w:pPr>
          </w:p>
        </w:tc>
        <w:tc>
          <w:tcPr>
            <w:tcW w:w="5903" w:type="dxa"/>
            <w:vAlign w:val="center"/>
          </w:tcPr>
          <w:p w14:paraId="75A7B8C9" w14:textId="77777777" w:rsidR="00B56287" w:rsidRDefault="00C15BAE">
            <w:pPr>
              <w:pStyle w:val="DocCotent"/>
              <w:spacing w:after="0" w:line="240" w:lineRule="auto"/>
              <w:rPr>
                <w:rFonts w:cs="Arial"/>
                <w:color w:val="000000"/>
                <w:szCs w:val="20"/>
              </w:rPr>
            </w:pPr>
            <w:r>
              <w:rPr>
                <w:rFonts w:cs="Arial"/>
                <w:color w:val="000000"/>
                <w:szCs w:val="20"/>
              </w:rPr>
              <w:t>Pakistan Time (Asia/Karachi)</w:t>
            </w:r>
          </w:p>
        </w:tc>
      </w:tr>
      <w:tr w:rsidR="00B56287" w14:paraId="0D85EC7C" w14:textId="77777777">
        <w:trPr>
          <w:trHeight w:val="432"/>
          <w:jc w:val="center"/>
        </w:trPr>
        <w:tc>
          <w:tcPr>
            <w:tcW w:w="2619" w:type="dxa"/>
            <w:vMerge/>
            <w:shd w:val="clear" w:color="auto" w:fill="FFFFFF"/>
            <w:vAlign w:val="center"/>
          </w:tcPr>
          <w:p w14:paraId="58EFF956"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093D3E26" w14:textId="77777777" w:rsidR="00B56287" w:rsidRDefault="00C15BAE">
            <w:pPr>
              <w:pStyle w:val="DocCotent"/>
              <w:spacing w:after="0" w:line="240" w:lineRule="auto"/>
              <w:rPr>
                <w:rFonts w:cs="Arial"/>
                <w:color w:val="000000"/>
                <w:szCs w:val="20"/>
              </w:rPr>
            </w:pPr>
            <w:r>
              <w:rPr>
                <w:rFonts w:cs="Arial"/>
                <w:color w:val="000000"/>
                <w:szCs w:val="20"/>
              </w:rPr>
              <w:t>Uzbekistan Time (Asia/Tashkent)</w:t>
            </w:r>
          </w:p>
        </w:tc>
      </w:tr>
      <w:tr w:rsidR="00B56287" w14:paraId="3AB81740" w14:textId="77777777">
        <w:trPr>
          <w:trHeight w:val="432"/>
          <w:jc w:val="center"/>
        </w:trPr>
        <w:tc>
          <w:tcPr>
            <w:tcW w:w="2619" w:type="dxa"/>
            <w:vMerge/>
            <w:shd w:val="clear" w:color="auto" w:fill="FFFFFF"/>
            <w:vAlign w:val="center"/>
          </w:tcPr>
          <w:p w14:paraId="65CDF8C2" w14:textId="77777777" w:rsidR="00B56287" w:rsidRDefault="00B56287">
            <w:pPr>
              <w:pStyle w:val="DocCotent"/>
              <w:spacing w:after="0" w:line="240" w:lineRule="auto"/>
              <w:rPr>
                <w:rFonts w:cs="Arial"/>
                <w:b/>
                <w:bCs/>
                <w:color w:val="000000"/>
                <w:szCs w:val="20"/>
              </w:rPr>
            </w:pPr>
          </w:p>
        </w:tc>
        <w:tc>
          <w:tcPr>
            <w:tcW w:w="5903" w:type="dxa"/>
            <w:vAlign w:val="center"/>
          </w:tcPr>
          <w:p w14:paraId="29CD0EA8" w14:textId="77777777" w:rsidR="00B56287" w:rsidRDefault="00C15BAE">
            <w:pPr>
              <w:pStyle w:val="DocCotent"/>
              <w:spacing w:after="0" w:line="240" w:lineRule="auto"/>
              <w:rPr>
                <w:rFonts w:cs="Arial"/>
                <w:color w:val="000000"/>
                <w:szCs w:val="20"/>
              </w:rPr>
            </w:pPr>
            <w:r>
              <w:rPr>
                <w:rFonts w:cs="Arial"/>
                <w:color w:val="000000"/>
                <w:szCs w:val="20"/>
              </w:rPr>
              <w:t>Yekaterinburg Time (Asia/Yekaterinburg)</w:t>
            </w:r>
          </w:p>
        </w:tc>
      </w:tr>
      <w:tr w:rsidR="00B56287" w14:paraId="1AC584C0" w14:textId="77777777">
        <w:trPr>
          <w:trHeight w:val="432"/>
          <w:jc w:val="center"/>
        </w:trPr>
        <w:tc>
          <w:tcPr>
            <w:tcW w:w="2619" w:type="dxa"/>
            <w:shd w:val="clear" w:color="auto" w:fill="BFBFBF"/>
            <w:vAlign w:val="center"/>
          </w:tcPr>
          <w:p w14:paraId="4360D262" w14:textId="77777777" w:rsidR="00B56287" w:rsidRDefault="00C15BAE">
            <w:pPr>
              <w:pStyle w:val="DocCotent"/>
              <w:spacing w:after="0" w:line="240" w:lineRule="auto"/>
              <w:rPr>
                <w:rFonts w:cs="Arial"/>
                <w:b/>
                <w:bCs/>
                <w:color w:val="000000"/>
                <w:szCs w:val="20"/>
              </w:rPr>
            </w:pPr>
            <w:r>
              <w:rPr>
                <w:rFonts w:cs="Arial"/>
                <w:b/>
                <w:bCs/>
                <w:color w:val="000000"/>
                <w:szCs w:val="20"/>
              </w:rPr>
              <w:t>GMT+04:30</w:t>
            </w:r>
          </w:p>
        </w:tc>
        <w:tc>
          <w:tcPr>
            <w:tcW w:w="5903" w:type="dxa"/>
            <w:shd w:val="clear" w:color="auto" w:fill="CCCCCC"/>
            <w:vAlign w:val="center"/>
          </w:tcPr>
          <w:p w14:paraId="7473D529" w14:textId="77777777" w:rsidR="00B56287" w:rsidRDefault="00C15BAE">
            <w:pPr>
              <w:pStyle w:val="DocCotent"/>
              <w:spacing w:after="0" w:line="240" w:lineRule="auto"/>
              <w:rPr>
                <w:rFonts w:cs="Arial"/>
                <w:color w:val="000000"/>
                <w:szCs w:val="20"/>
              </w:rPr>
            </w:pPr>
            <w:r>
              <w:rPr>
                <w:rFonts w:cs="Arial"/>
                <w:color w:val="000000"/>
                <w:szCs w:val="20"/>
              </w:rPr>
              <w:t>Afghanistan Time (Asia/Kabul)</w:t>
            </w:r>
          </w:p>
        </w:tc>
      </w:tr>
      <w:tr w:rsidR="00B56287" w14:paraId="12502855" w14:textId="77777777">
        <w:trPr>
          <w:trHeight w:val="432"/>
          <w:jc w:val="center"/>
        </w:trPr>
        <w:tc>
          <w:tcPr>
            <w:tcW w:w="2619" w:type="dxa"/>
            <w:vMerge w:val="restart"/>
            <w:vAlign w:val="center"/>
          </w:tcPr>
          <w:p w14:paraId="26828129" w14:textId="77777777" w:rsidR="00B56287" w:rsidRDefault="00C15BAE">
            <w:pPr>
              <w:pStyle w:val="DocCotent"/>
              <w:spacing w:after="0" w:line="240" w:lineRule="auto"/>
              <w:rPr>
                <w:rFonts w:cs="Arial"/>
                <w:b/>
                <w:bCs/>
                <w:color w:val="000000"/>
                <w:szCs w:val="20"/>
              </w:rPr>
            </w:pPr>
            <w:r>
              <w:rPr>
                <w:rFonts w:cs="Arial"/>
                <w:b/>
                <w:bCs/>
                <w:color w:val="000000"/>
                <w:szCs w:val="20"/>
              </w:rPr>
              <w:t>GMT+04:00</w:t>
            </w:r>
          </w:p>
        </w:tc>
        <w:tc>
          <w:tcPr>
            <w:tcW w:w="5903" w:type="dxa"/>
            <w:vAlign w:val="center"/>
          </w:tcPr>
          <w:p w14:paraId="77A1B957" w14:textId="77777777" w:rsidR="00B56287" w:rsidRDefault="00C15BAE">
            <w:pPr>
              <w:pStyle w:val="DocCotent"/>
              <w:spacing w:after="0" w:line="240" w:lineRule="auto"/>
              <w:rPr>
                <w:rFonts w:cs="Arial"/>
                <w:color w:val="000000"/>
                <w:szCs w:val="20"/>
              </w:rPr>
            </w:pPr>
            <w:r>
              <w:rPr>
                <w:rFonts w:cs="Arial"/>
                <w:color w:val="000000"/>
                <w:szCs w:val="20"/>
              </w:rPr>
              <w:t>Azerbaijan Time (Asia/Baku)</w:t>
            </w:r>
          </w:p>
        </w:tc>
      </w:tr>
      <w:tr w:rsidR="00B56287" w14:paraId="6C459AB4" w14:textId="77777777">
        <w:trPr>
          <w:trHeight w:val="432"/>
          <w:jc w:val="center"/>
        </w:trPr>
        <w:tc>
          <w:tcPr>
            <w:tcW w:w="2619" w:type="dxa"/>
            <w:vMerge/>
            <w:shd w:val="clear" w:color="auto" w:fill="CCCCCC"/>
            <w:vAlign w:val="center"/>
          </w:tcPr>
          <w:p w14:paraId="282803BF"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22247913" w14:textId="77777777" w:rsidR="00B56287" w:rsidRDefault="00C15BAE">
            <w:pPr>
              <w:pStyle w:val="DocCotent"/>
              <w:spacing w:after="0" w:line="240" w:lineRule="auto"/>
              <w:rPr>
                <w:rFonts w:cs="Arial"/>
                <w:color w:val="000000"/>
                <w:szCs w:val="20"/>
              </w:rPr>
            </w:pPr>
            <w:r>
              <w:rPr>
                <w:rFonts w:cs="Arial"/>
                <w:color w:val="000000"/>
                <w:szCs w:val="20"/>
              </w:rPr>
              <w:t>Gulf Standard Time (Asia/Dubai)</w:t>
            </w:r>
          </w:p>
        </w:tc>
      </w:tr>
      <w:tr w:rsidR="00B56287" w14:paraId="4A516F08" w14:textId="77777777">
        <w:trPr>
          <w:trHeight w:val="432"/>
          <w:jc w:val="center"/>
        </w:trPr>
        <w:tc>
          <w:tcPr>
            <w:tcW w:w="2619" w:type="dxa"/>
            <w:vMerge/>
            <w:vAlign w:val="center"/>
          </w:tcPr>
          <w:p w14:paraId="454CCC33" w14:textId="77777777" w:rsidR="00B56287" w:rsidRDefault="00B56287">
            <w:pPr>
              <w:pStyle w:val="DocCotent"/>
              <w:spacing w:after="0" w:line="240" w:lineRule="auto"/>
              <w:rPr>
                <w:rFonts w:cs="Arial"/>
                <w:b/>
                <w:bCs/>
                <w:color w:val="000000"/>
                <w:szCs w:val="20"/>
              </w:rPr>
            </w:pPr>
          </w:p>
        </w:tc>
        <w:tc>
          <w:tcPr>
            <w:tcW w:w="5903" w:type="dxa"/>
            <w:vAlign w:val="center"/>
          </w:tcPr>
          <w:p w14:paraId="2E428E14" w14:textId="77777777" w:rsidR="00B56287" w:rsidRDefault="00C15BAE">
            <w:pPr>
              <w:pStyle w:val="DocCotent"/>
              <w:spacing w:after="0" w:line="240" w:lineRule="auto"/>
              <w:rPr>
                <w:rFonts w:cs="Arial"/>
                <w:color w:val="000000"/>
                <w:szCs w:val="20"/>
              </w:rPr>
            </w:pPr>
            <w:r>
              <w:rPr>
                <w:rFonts w:cs="Arial"/>
                <w:color w:val="000000"/>
                <w:szCs w:val="20"/>
              </w:rPr>
              <w:t>Georgia Time (Asia/Tbilisi)</w:t>
            </w:r>
          </w:p>
        </w:tc>
      </w:tr>
      <w:tr w:rsidR="00B56287" w14:paraId="3C862EED" w14:textId="77777777">
        <w:trPr>
          <w:trHeight w:val="432"/>
          <w:jc w:val="center"/>
        </w:trPr>
        <w:tc>
          <w:tcPr>
            <w:tcW w:w="2619" w:type="dxa"/>
            <w:vMerge/>
            <w:shd w:val="clear" w:color="auto" w:fill="CCCCCC"/>
            <w:vAlign w:val="center"/>
          </w:tcPr>
          <w:p w14:paraId="311D509C"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4CAA4E2F" w14:textId="77777777" w:rsidR="00B56287" w:rsidRDefault="00C15BAE">
            <w:pPr>
              <w:pStyle w:val="DocCotent"/>
              <w:spacing w:after="0" w:line="240" w:lineRule="auto"/>
              <w:rPr>
                <w:rFonts w:cs="Arial"/>
                <w:color w:val="000000"/>
                <w:szCs w:val="20"/>
              </w:rPr>
            </w:pPr>
            <w:r>
              <w:rPr>
                <w:rFonts w:cs="Arial"/>
                <w:color w:val="000000"/>
                <w:szCs w:val="20"/>
              </w:rPr>
              <w:t>Armenia Time (Asia/Yerevan)</w:t>
            </w:r>
          </w:p>
        </w:tc>
      </w:tr>
      <w:tr w:rsidR="00B56287" w14:paraId="59FF11BB" w14:textId="77777777">
        <w:trPr>
          <w:trHeight w:val="432"/>
          <w:jc w:val="center"/>
        </w:trPr>
        <w:tc>
          <w:tcPr>
            <w:tcW w:w="2619" w:type="dxa"/>
            <w:shd w:val="clear" w:color="auto" w:fill="BFBFBF"/>
            <w:vAlign w:val="center"/>
          </w:tcPr>
          <w:p w14:paraId="02C30960" w14:textId="77777777" w:rsidR="00B56287" w:rsidRDefault="00C15BAE">
            <w:pPr>
              <w:pStyle w:val="DocCotent"/>
              <w:spacing w:after="0" w:line="240" w:lineRule="auto"/>
              <w:rPr>
                <w:rFonts w:cs="Arial"/>
                <w:b/>
                <w:bCs/>
                <w:color w:val="000000"/>
                <w:szCs w:val="20"/>
              </w:rPr>
            </w:pPr>
            <w:r>
              <w:rPr>
                <w:rFonts w:cs="Arial"/>
                <w:b/>
                <w:bCs/>
                <w:color w:val="000000"/>
                <w:szCs w:val="20"/>
              </w:rPr>
              <w:t>GMT+03:30</w:t>
            </w:r>
          </w:p>
        </w:tc>
        <w:tc>
          <w:tcPr>
            <w:tcW w:w="5903" w:type="dxa"/>
            <w:vAlign w:val="center"/>
          </w:tcPr>
          <w:p w14:paraId="0F4B6219" w14:textId="77777777" w:rsidR="00B56287" w:rsidRDefault="00C15BAE">
            <w:pPr>
              <w:pStyle w:val="DocCotent"/>
              <w:spacing w:after="0" w:line="240" w:lineRule="auto"/>
              <w:rPr>
                <w:rFonts w:cs="Arial"/>
                <w:color w:val="000000"/>
                <w:szCs w:val="20"/>
              </w:rPr>
            </w:pPr>
            <w:r>
              <w:rPr>
                <w:rFonts w:cs="Arial"/>
                <w:color w:val="000000"/>
                <w:szCs w:val="20"/>
              </w:rPr>
              <w:t>Iran Standard Time (Asia/Tehran)</w:t>
            </w:r>
          </w:p>
        </w:tc>
      </w:tr>
      <w:tr w:rsidR="00B56287" w14:paraId="09D7CCD2" w14:textId="77777777">
        <w:trPr>
          <w:trHeight w:val="432"/>
          <w:jc w:val="center"/>
        </w:trPr>
        <w:tc>
          <w:tcPr>
            <w:tcW w:w="2619" w:type="dxa"/>
            <w:vMerge w:val="restart"/>
            <w:shd w:val="clear" w:color="auto" w:fill="FFFFFF"/>
            <w:vAlign w:val="center"/>
          </w:tcPr>
          <w:p w14:paraId="295809B4" w14:textId="77777777" w:rsidR="00B56287" w:rsidRDefault="00C15BAE">
            <w:pPr>
              <w:pStyle w:val="DocCotent"/>
              <w:spacing w:after="0" w:line="240" w:lineRule="auto"/>
              <w:rPr>
                <w:rFonts w:cs="Arial"/>
                <w:b/>
                <w:bCs/>
                <w:color w:val="000000"/>
                <w:szCs w:val="20"/>
              </w:rPr>
            </w:pPr>
            <w:r>
              <w:rPr>
                <w:rFonts w:cs="Arial"/>
                <w:b/>
                <w:bCs/>
                <w:color w:val="000000"/>
                <w:szCs w:val="20"/>
              </w:rPr>
              <w:t>GMT+03:00</w:t>
            </w:r>
          </w:p>
        </w:tc>
        <w:tc>
          <w:tcPr>
            <w:tcW w:w="5903" w:type="dxa"/>
            <w:shd w:val="clear" w:color="auto" w:fill="CCCCCC"/>
            <w:vAlign w:val="center"/>
          </w:tcPr>
          <w:p w14:paraId="3178FEE8" w14:textId="77777777" w:rsidR="00B56287" w:rsidRDefault="00C15BAE">
            <w:pPr>
              <w:pStyle w:val="DocCotent"/>
              <w:spacing w:after="0" w:line="240" w:lineRule="auto"/>
              <w:rPr>
                <w:rFonts w:cs="Arial"/>
                <w:color w:val="000000"/>
                <w:szCs w:val="20"/>
              </w:rPr>
            </w:pPr>
            <w:r>
              <w:rPr>
                <w:rFonts w:cs="Arial"/>
                <w:color w:val="000000"/>
                <w:szCs w:val="20"/>
              </w:rPr>
              <w:t>Eastern African Time (Africa/Nairobi)</w:t>
            </w:r>
          </w:p>
        </w:tc>
      </w:tr>
      <w:tr w:rsidR="00B56287" w14:paraId="29747926" w14:textId="77777777">
        <w:trPr>
          <w:trHeight w:val="432"/>
          <w:jc w:val="center"/>
        </w:trPr>
        <w:tc>
          <w:tcPr>
            <w:tcW w:w="2619" w:type="dxa"/>
            <w:vMerge/>
            <w:shd w:val="clear" w:color="auto" w:fill="FFFFFF"/>
            <w:vAlign w:val="center"/>
          </w:tcPr>
          <w:p w14:paraId="36D95328" w14:textId="77777777" w:rsidR="00B56287" w:rsidRDefault="00B56287">
            <w:pPr>
              <w:pStyle w:val="DocCotent"/>
              <w:spacing w:after="0" w:line="240" w:lineRule="auto"/>
              <w:rPr>
                <w:rFonts w:cs="Arial"/>
                <w:b/>
                <w:bCs/>
                <w:color w:val="000000"/>
                <w:szCs w:val="20"/>
              </w:rPr>
            </w:pPr>
          </w:p>
        </w:tc>
        <w:tc>
          <w:tcPr>
            <w:tcW w:w="5903" w:type="dxa"/>
            <w:vAlign w:val="center"/>
          </w:tcPr>
          <w:p w14:paraId="4A57E838" w14:textId="77777777" w:rsidR="00B56287" w:rsidRDefault="00C15BAE">
            <w:pPr>
              <w:pStyle w:val="DocCotent"/>
              <w:spacing w:after="0" w:line="240" w:lineRule="auto"/>
              <w:rPr>
                <w:rFonts w:cs="Arial"/>
                <w:color w:val="000000"/>
                <w:szCs w:val="20"/>
              </w:rPr>
            </w:pPr>
            <w:r>
              <w:rPr>
                <w:rFonts w:cs="Arial"/>
                <w:color w:val="000000"/>
                <w:szCs w:val="20"/>
              </w:rPr>
              <w:t>Arabia Standard Time (Asia/Baghdad)</w:t>
            </w:r>
          </w:p>
        </w:tc>
      </w:tr>
      <w:tr w:rsidR="00B56287" w14:paraId="3D270F50" w14:textId="77777777">
        <w:trPr>
          <w:trHeight w:val="432"/>
          <w:jc w:val="center"/>
        </w:trPr>
        <w:tc>
          <w:tcPr>
            <w:tcW w:w="2619" w:type="dxa"/>
            <w:vMerge/>
            <w:shd w:val="clear" w:color="auto" w:fill="FFFFFF"/>
            <w:vAlign w:val="center"/>
          </w:tcPr>
          <w:p w14:paraId="7458613F"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7D97A1CC" w14:textId="77777777" w:rsidR="00B56287" w:rsidRDefault="00C15BAE">
            <w:pPr>
              <w:pStyle w:val="DocCotent"/>
              <w:spacing w:after="0" w:line="240" w:lineRule="auto"/>
              <w:rPr>
                <w:rFonts w:cs="Arial"/>
                <w:color w:val="000000"/>
                <w:szCs w:val="20"/>
              </w:rPr>
            </w:pPr>
            <w:r>
              <w:rPr>
                <w:rFonts w:cs="Arial"/>
                <w:color w:val="000000"/>
                <w:szCs w:val="20"/>
              </w:rPr>
              <w:t>Arabia Standard Time (Asia/Kuwait)</w:t>
            </w:r>
          </w:p>
        </w:tc>
      </w:tr>
      <w:tr w:rsidR="00B56287" w14:paraId="591D720D" w14:textId="77777777">
        <w:trPr>
          <w:trHeight w:val="432"/>
          <w:jc w:val="center"/>
        </w:trPr>
        <w:tc>
          <w:tcPr>
            <w:tcW w:w="2619" w:type="dxa"/>
            <w:vMerge/>
            <w:shd w:val="clear" w:color="auto" w:fill="FFFFFF"/>
            <w:vAlign w:val="center"/>
          </w:tcPr>
          <w:p w14:paraId="1E8341D0" w14:textId="77777777" w:rsidR="00B56287" w:rsidRDefault="00B56287">
            <w:pPr>
              <w:pStyle w:val="DocCotent"/>
              <w:spacing w:after="0" w:line="240" w:lineRule="auto"/>
              <w:rPr>
                <w:rFonts w:cs="Arial"/>
                <w:b/>
                <w:bCs/>
                <w:color w:val="000000"/>
                <w:szCs w:val="20"/>
              </w:rPr>
            </w:pPr>
          </w:p>
        </w:tc>
        <w:tc>
          <w:tcPr>
            <w:tcW w:w="5903" w:type="dxa"/>
            <w:vAlign w:val="center"/>
          </w:tcPr>
          <w:p w14:paraId="2C80828F" w14:textId="77777777" w:rsidR="00B56287" w:rsidRDefault="00C15BAE">
            <w:pPr>
              <w:pStyle w:val="DocCotent"/>
              <w:spacing w:after="0" w:line="240" w:lineRule="auto"/>
              <w:rPr>
                <w:rFonts w:cs="Arial"/>
                <w:color w:val="000000"/>
                <w:szCs w:val="20"/>
              </w:rPr>
            </w:pPr>
            <w:r>
              <w:rPr>
                <w:rFonts w:cs="Arial"/>
                <w:color w:val="000000"/>
                <w:szCs w:val="20"/>
              </w:rPr>
              <w:t>Arabia Standard Time (Asia/Riyadh)</w:t>
            </w:r>
          </w:p>
        </w:tc>
      </w:tr>
      <w:tr w:rsidR="00B56287" w14:paraId="5E0AC9F7" w14:textId="77777777">
        <w:trPr>
          <w:trHeight w:val="432"/>
          <w:jc w:val="center"/>
        </w:trPr>
        <w:tc>
          <w:tcPr>
            <w:tcW w:w="2619" w:type="dxa"/>
            <w:vMerge/>
            <w:shd w:val="clear" w:color="auto" w:fill="FFFFFF"/>
            <w:vAlign w:val="center"/>
          </w:tcPr>
          <w:p w14:paraId="59AD4F36"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68C4B96F" w14:textId="77777777" w:rsidR="00B56287" w:rsidRDefault="00C15BAE">
            <w:pPr>
              <w:pStyle w:val="DocCotent"/>
              <w:spacing w:after="0" w:line="240" w:lineRule="auto"/>
              <w:rPr>
                <w:rFonts w:cs="Arial"/>
                <w:color w:val="000000"/>
                <w:szCs w:val="20"/>
              </w:rPr>
            </w:pPr>
            <w:r>
              <w:rPr>
                <w:rFonts w:cs="Arial"/>
                <w:color w:val="000000"/>
                <w:szCs w:val="20"/>
              </w:rPr>
              <w:t>Moscow Standard Time (Europe/Minsk)</w:t>
            </w:r>
          </w:p>
        </w:tc>
      </w:tr>
      <w:tr w:rsidR="00B56287" w14:paraId="48153489" w14:textId="77777777">
        <w:trPr>
          <w:trHeight w:val="432"/>
          <w:jc w:val="center"/>
        </w:trPr>
        <w:tc>
          <w:tcPr>
            <w:tcW w:w="2619" w:type="dxa"/>
            <w:vMerge/>
            <w:shd w:val="clear" w:color="auto" w:fill="FFFFFF"/>
            <w:vAlign w:val="center"/>
          </w:tcPr>
          <w:p w14:paraId="5EF2DF1F" w14:textId="77777777" w:rsidR="00B56287" w:rsidRDefault="00B56287">
            <w:pPr>
              <w:pStyle w:val="DocCotent"/>
              <w:spacing w:after="0" w:line="240" w:lineRule="auto"/>
              <w:rPr>
                <w:rFonts w:cs="Arial"/>
                <w:b/>
                <w:bCs/>
                <w:color w:val="000000"/>
                <w:szCs w:val="20"/>
              </w:rPr>
            </w:pPr>
          </w:p>
        </w:tc>
        <w:tc>
          <w:tcPr>
            <w:tcW w:w="5903" w:type="dxa"/>
            <w:vAlign w:val="center"/>
          </w:tcPr>
          <w:p w14:paraId="266692A9" w14:textId="77777777" w:rsidR="00B56287" w:rsidRDefault="00C15BAE">
            <w:pPr>
              <w:pStyle w:val="DocCotent"/>
              <w:spacing w:after="0" w:line="240" w:lineRule="auto"/>
              <w:rPr>
                <w:rFonts w:cs="Arial"/>
                <w:color w:val="000000"/>
                <w:szCs w:val="20"/>
              </w:rPr>
            </w:pPr>
            <w:r>
              <w:rPr>
                <w:rFonts w:cs="Arial"/>
                <w:color w:val="000000"/>
                <w:szCs w:val="20"/>
              </w:rPr>
              <w:t>Moscow Standard Time (Europe/Moscow)</w:t>
            </w:r>
          </w:p>
        </w:tc>
      </w:tr>
      <w:tr w:rsidR="00B56287" w14:paraId="3176E88C" w14:textId="77777777">
        <w:trPr>
          <w:trHeight w:val="432"/>
          <w:jc w:val="center"/>
        </w:trPr>
        <w:tc>
          <w:tcPr>
            <w:tcW w:w="2619" w:type="dxa"/>
            <w:vMerge w:val="restart"/>
            <w:shd w:val="clear" w:color="auto" w:fill="BFBFBF"/>
            <w:vAlign w:val="center"/>
          </w:tcPr>
          <w:p w14:paraId="708D4F1F" w14:textId="77777777" w:rsidR="00B56287" w:rsidRDefault="00C15BAE">
            <w:pPr>
              <w:pStyle w:val="DocCotent"/>
              <w:spacing w:after="0" w:line="240" w:lineRule="auto"/>
              <w:rPr>
                <w:rFonts w:cs="Arial"/>
                <w:b/>
                <w:bCs/>
                <w:color w:val="000000"/>
                <w:szCs w:val="20"/>
              </w:rPr>
            </w:pPr>
            <w:r>
              <w:rPr>
                <w:rFonts w:cs="Arial"/>
                <w:b/>
                <w:bCs/>
                <w:color w:val="000000"/>
                <w:szCs w:val="20"/>
              </w:rPr>
              <w:t>GMT+02:00</w:t>
            </w:r>
          </w:p>
        </w:tc>
        <w:tc>
          <w:tcPr>
            <w:tcW w:w="5903" w:type="dxa"/>
            <w:shd w:val="clear" w:color="auto" w:fill="CCCCCC"/>
            <w:vAlign w:val="center"/>
          </w:tcPr>
          <w:p w14:paraId="782152EB" w14:textId="77777777" w:rsidR="00B56287" w:rsidRDefault="00C15BAE">
            <w:pPr>
              <w:pStyle w:val="DocCotent"/>
              <w:spacing w:after="0" w:line="240" w:lineRule="auto"/>
              <w:rPr>
                <w:rFonts w:cs="Arial"/>
                <w:color w:val="000000"/>
                <w:szCs w:val="20"/>
              </w:rPr>
            </w:pPr>
            <w:r>
              <w:rPr>
                <w:rFonts w:cs="Arial"/>
                <w:color w:val="000000"/>
                <w:szCs w:val="20"/>
              </w:rPr>
              <w:t>Eastern European Time (Africa/Cairo)</w:t>
            </w:r>
          </w:p>
        </w:tc>
      </w:tr>
      <w:tr w:rsidR="00B56287" w14:paraId="1799E1A4" w14:textId="77777777">
        <w:trPr>
          <w:trHeight w:val="432"/>
          <w:jc w:val="center"/>
        </w:trPr>
        <w:tc>
          <w:tcPr>
            <w:tcW w:w="2619" w:type="dxa"/>
            <w:vMerge/>
            <w:shd w:val="clear" w:color="auto" w:fill="BFBFBF"/>
            <w:vAlign w:val="center"/>
          </w:tcPr>
          <w:p w14:paraId="39C42158" w14:textId="77777777" w:rsidR="00B56287" w:rsidRDefault="00B56287">
            <w:pPr>
              <w:pStyle w:val="DocCotent"/>
              <w:spacing w:after="0" w:line="240" w:lineRule="auto"/>
              <w:rPr>
                <w:rFonts w:cs="Arial"/>
                <w:b/>
                <w:bCs/>
                <w:color w:val="000000"/>
                <w:szCs w:val="20"/>
              </w:rPr>
            </w:pPr>
          </w:p>
        </w:tc>
        <w:tc>
          <w:tcPr>
            <w:tcW w:w="5903" w:type="dxa"/>
            <w:vAlign w:val="center"/>
          </w:tcPr>
          <w:p w14:paraId="344008AF" w14:textId="77777777" w:rsidR="00B56287" w:rsidRDefault="00C15BAE">
            <w:pPr>
              <w:pStyle w:val="DocCotent"/>
              <w:spacing w:after="0" w:line="240" w:lineRule="auto"/>
              <w:rPr>
                <w:rFonts w:cs="Arial"/>
                <w:color w:val="000000"/>
                <w:szCs w:val="20"/>
              </w:rPr>
            </w:pPr>
            <w:r>
              <w:rPr>
                <w:rFonts w:cs="Arial"/>
                <w:color w:val="000000"/>
                <w:szCs w:val="20"/>
              </w:rPr>
              <w:t>South Africa Standard Time (Africa/Johannesburg)</w:t>
            </w:r>
          </w:p>
        </w:tc>
      </w:tr>
      <w:tr w:rsidR="00B56287" w14:paraId="5A6C2EEB" w14:textId="77777777">
        <w:trPr>
          <w:trHeight w:val="432"/>
          <w:jc w:val="center"/>
        </w:trPr>
        <w:tc>
          <w:tcPr>
            <w:tcW w:w="2619" w:type="dxa"/>
            <w:vMerge/>
            <w:shd w:val="clear" w:color="auto" w:fill="BFBFBF"/>
            <w:vAlign w:val="center"/>
          </w:tcPr>
          <w:p w14:paraId="05720FAC"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03CFEAB7" w14:textId="77777777" w:rsidR="00B56287" w:rsidRDefault="00C15BAE">
            <w:pPr>
              <w:pStyle w:val="DocCotent"/>
              <w:spacing w:after="0" w:line="240" w:lineRule="auto"/>
              <w:rPr>
                <w:rFonts w:cs="Arial"/>
                <w:color w:val="000000"/>
                <w:szCs w:val="20"/>
              </w:rPr>
            </w:pPr>
            <w:r>
              <w:rPr>
                <w:rFonts w:cs="Arial"/>
                <w:color w:val="000000"/>
                <w:szCs w:val="20"/>
              </w:rPr>
              <w:t>Eastern European Time (Asia/Beirut)</w:t>
            </w:r>
          </w:p>
        </w:tc>
      </w:tr>
      <w:tr w:rsidR="00B56287" w14:paraId="48528077" w14:textId="77777777">
        <w:trPr>
          <w:trHeight w:val="432"/>
          <w:jc w:val="center"/>
        </w:trPr>
        <w:tc>
          <w:tcPr>
            <w:tcW w:w="2619" w:type="dxa"/>
            <w:vMerge/>
            <w:shd w:val="clear" w:color="auto" w:fill="BFBFBF"/>
            <w:vAlign w:val="center"/>
          </w:tcPr>
          <w:p w14:paraId="0350CF4E" w14:textId="77777777" w:rsidR="00B56287" w:rsidRDefault="00B56287">
            <w:pPr>
              <w:pStyle w:val="DocCotent"/>
              <w:spacing w:after="0" w:line="240" w:lineRule="auto"/>
              <w:rPr>
                <w:rFonts w:cs="Arial"/>
                <w:b/>
                <w:bCs/>
                <w:color w:val="000000"/>
                <w:szCs w:val="20"/>
              </w:rPr>
            </w:pPr>
          </w:p>
        </w:tc>
        <w:tc>
          <w:tcPr>
            <w:tcW w:w="5903" w:type="dxa"/>
            <w:vAlign w:val="center"/>
          </w:tcPr>
          <w:p w14:paraId="4E2DA652" w14:textId="77777777" w:rsidR="00B56287" w:rsidRDefault="00C15BAE">
            <w:pPr>
              <w:pStyle w:val="DocCotent"/>
              <w:spacing w:after="0" w:line="240" w:lineRule="auto"/>
              <w:rPr>
                <w:rFonts w:cs="Arial"/>
                <w:color w:val="000000"/>
                <w:szCs w:val="20"/>
              </w:rPr>
            </w:pPr>
            <w:r>
              <w:rPr>
                <w:rFonts w:cs="Arial"/>
                <w:color w:val="000000"/>
                <w:szCs w:val="20"/>
              </w:rPr>
              <w:t>Israel Standard Time (Asia/Jerusalem)</w:t>
            </w:r>
          </w:p>
        </w:tc>
      </w:tr>
      <w:tr w:rsidR="00B56287" w14:paraId="27B94054" w14:textId="77777777">
        <w:trPr>
          <w:trHeight w:val="432"/>
          <w:jc w:val="center"/>
        </w:trPr>
        <w:tc>
          <w:tcPr>
            <w:tcW w:w="2619" w:type="dxa"/>
            <w:vMerge/>
            <w:shd w:val="clear" w:color="auto" w:fill="BFBFBF"/>
            <w:vAlign w:val="center"/>
          </w:tcPr>
          <w:p w14:paraId="20173C8F"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367AFFEF" w14:textId="77777777" w:rsidR="00B56287" w:rsidRDefault="00C15BAE">
            <w:pPr>
              <w:pStyle w:val="DocCotent"/>
              <w:spacing w:after="0" w:line="240" w:lineRule="auto"/>
              <w:rPr>
                <w:rFonts w:cs="Arial"/>
                <w:color w:val="000000"/>
                <w:szCs w:val="20"/>
              </w:rPr>
            </w:pPr>
            <w:r>
              <w:rPr>
                <w:rFonts w:cs="Arial"/>
                <w:color w:val="000000"/>
                <w:szCs w:val="20"/>
              </w:rPr>
              <w:t>Eastern European Time (Europe/Athens)</w:t>
            </w:r>
          </w:p>
        </w:tc>
      </w:tr>
      <w:tr w:rsidR="00B56287" w14:paraId="1186CBD5" w14:textId="77777777">
        <w:trPr>
          <w:trHeight w:val="432"/>
          <w:jc w:val="center"/>
        </w:trPr>
        <w:tc>
          <w:tcPr>
            <w:tcW w:w="2619" w:type="dxa"/>
            <w:vMerge/>
            <w:shd w:val="clear" w:color="auto" w:fill="BFBFBF"/>
            <w:vAlign w:val="center"/>
          </w:tcPr>
          <w:p w14:paraId="08E59B74" w14:textId="77777777" w:rsidR="00B56287" w:rsidRDefault="00B56287">
            <w:pPr>
              <w:pStyle w:val="DocCotent"/>
              <w:spacing w:after="0" w:line="240" w:lineRule="auto"/>
              <w:rPr>
                <w:rFonts w:cs="Arial"/>
                <w:b/>
                <w:bCs/>
                <w:color w:val="000000"/>
                <w:szCs w:val="20"/>
              </w:rPr>
            </w:pPr>
          </w:p>
        </w:tc>
        <w:tc>
          <w:tcPr>
            <w:tcW w:w="5903" w:type="dxa"/>
            <w:vAlign w:val="center"/>
          </w:tcPr>
          <w:p w14:paraId="6B8968CF" w14:textId="77777777" w:rsidR="00B56287" w:rsidRDefault="00C15BAE">
            <w:pPr>
              <w:pStyle w:val="DocCotent"/>
              <w:spacing w:after="0" w:line="240" w:lineRule="auto"/>
              <w:rPr>
                <w:rFonts w:cs="Arial"/>
                <w:color w:val="000000"/>
                <w:szCs w:val="20"/>
              </w:rPr>
            </w:pPr>
            <w:r>
              <w:rPr>
                <w:rFonts w:cs="Arial"/>
                <w:color w:val="000000"/>
                <w:szCs w:val="20"/>
              </w:rPr>
              <w:t>Eastern European Time (Europe/Bucharest)</w:t>
            </w:r>
          </w:p>
        </w:tc>
      </w:tr>
      <w:tr w:rsidR="00B56287" w14:paraId="3576F649" w14:textId="77777777">
        <w:trPr>
          <w:trHeight w:val="432"/>
          <w:jc w:val="center"/>
        </w:trPr>
        <w:tc>
          <w:tcPr>
            <w:tcW w:w="2619" w:type="dxa"/>
            <w:vMerge/>
            <w:shd w:val="clear" w:color="auto" w:fill="BFBFBF"/>
            <w:vAlign w:val="center"/>
          </w:tcPr>
          <w:p w14:paraId="7B465CF4"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5568EDC8" w14:textId="77777777" w:rsidR="00B56287" w:rsidRDefault="00C15BAE">
            <w:pPr>
              <w:pStyle w:val="DocCotent"/>
              <w:spacing w:after="0" w:line="240" w:lineRule="auto"/>
              <w:rPr>
                <w:rFonts w:cs="Arial"/>
                <w:color w:val="000000"/>
                <w:szCs w:val="20"/>
              </w:rPr>
            </w:pPr>
            <w:r>
              <w:rPr>
                <w:rFonts w:cs="Arial"/>
                <w:color w:val="000000"/>
                <w:szCs w:val="20"/>
              </w:rPr>
              <w:t>Eastern European Time (Europe/Helsinki)</w:t>
            </w:r>
          </w:p>
        </w:tc>
      </w:tr>
      <w:tr w:rsidR="00B56287" w14:paraId="32152A48" w14:textId="77777777">
        <w:trPr>
          <w:trHeight w:val="432"/>
          <w:jc w:val="center"/>
        </w:trPr>
        <w:tc>
          <w:tcPr>
            <w:tcW w:w="2619" w:type="dxa"/>
            <w:vMerge/>
            <w:shd w:val="clear" w:color="auto" w:fill="BFBFBF"/>
            <w:vAlign w:val="center"/>
          </w:tcPr>
          <w:p w14:paraId="2FD32630" w14:textId="77777777" w:rsidR="00B56287" w:rsidRDefault="00B56287">
            <w:pPr>
              <w:pStyle w:val="DocCotent"/>
              <w:spacing w:after="0" w:line="240" w:lineRule="auto"/>
              <w:rPr>
                <w:rFonts w:cs="Arial"/>
                <w:b/>
                <w:bCs/>
                <w:color w:val="000000"/>
                <w:szCs w:val="20"/>
              </w:rPr>
            </w:pPr>
          </w:p>
        </w:tc>
        <w:tc>
          <w:tcPr>
            <w:tcW w:w="5903" w:type="dxa"/>
            <w:vAlign w:val="center"/>
          </w:tcPr>
          <w:p w14:paraId="526CC6D8" w14:textId="77777777" w:rsidR="00B56287" w:rsidRDefault="00C15BAE">
            <w:pPr>
              <w:pStyle w:val="DocCotent"/>
              <w:spacing w:after="0" w:line="240" w:lineRule="auto"/>
              <w:rPr>
                <w:rFonts w:cs="Arial"/>
                <w:color w:val="000000"/>
                <w:szCs w:val="20"/>
              </w:rPr>
            </w:pPr>
            <w:r>
              <w:rPr>
                <w:rFonts w:cs="Arial"/>
                <w:color w:val="000000"/>
                <w:szCs w:val="20"/>
              </w:rPr>
              <w:t>Eastern European Time (Europe/Istanbul)</w:t>
            </w:r>
          </w:p>
        </w:tc>
      </w:tr>
      <w:tr w:rsidR="00B56287" w14:paraId="4C6E4E0A" w14:textId="77777777">
        <w:trPr>
          <w:trHeight w:val="432"/>
          <w:jc w:val="center"/>
        </w:trPr>
        <w:tc>
          <w:tcPr>
            <w:tcW w:w="2619" w:type="dxa"/>
            <w:vMerge w:val="restart"/>
            <w:shd w:val="clear" w:color="auto" w:fill="CCCCCC"/>
            <w:vAlign w:val="center"/>
          </w:tcPr>
          <w:p w14:paraId="7103CF84" w14:textId="77777777" w:rsidR="00B56287" w:rsidRDefault="00C15BAE">
            <w:pPr>
              <w:pStyle w:val="DocCotent"/>
              <w:spacing w:after="0" w:line="240" w:lineRule="auto"/>
              <w:rPr>
                <w:rFonts w:cs="Arial"/>
                <w:b/>
                <w:bCs/>
                <w:color w:val="000000"/>
                <w:szCs w:val="20"/>
              </w:rPr>
            </w:pPr>
            <w:r>
              <w:rPr>
                <w:rFonts w:cs="Arial"/>
                <w:b/>
                <w:bCs/>
                <w:color w:val="000000"/>
                <w:szCs w:val="20"/>
              </w:rPr>
              <w:t>GMT+01:00</w:t>
            </w:r>
          </w:p>
        </w:tc>
        <w:tc>
          <w:tcPr>
            <w:tcW w:w="5903" w:type="dxa"/>
            <w:shd w:val="clear" w:color="auto" w:fill="CCCCCC"/>
            <w:vAlign w:val="center"/>
          </w:tcPr>
          <w:p w14:paraId="3A3CE01B" w14:textId="77777777" w:rsidR="00B56287" w:rsidRDefault="00C15BAE">
            <w:pPr>
              <w:pStyle w:val="DocCotent"/>
              <w:spacing w:after="0" w:line="240" w:lineRule="auto"/>
              <w:rPr>
                <w:rFonts w:cs="Arial"/>
                <w:color w:val="000000"/>
                <w:szCs w:val="20"/>
              </w:rPr>
            </w:pPr>
            <w:r>
              <w:rPr>
                <w:rFonts w:cs="Arial"/>
                <w:color w:val="000000"/>
                <w:szCs w:val="20"/>
              </w:rPr>
              <w:t>Central European Time (Africa/Algiers)</w:t>
            </w:r>
          </w:p>
        </w:tc>
      </w:tr>
      <w:tr w:rsidR="00B56287" w14:paraId="1BF35E8E" w14:textId="77777777">
        <w:trPr>
          <w:trHeight w:val="432"/>
          <w:jc w:val="center"/>
        </w:trPr>
        <w:tc>
          <w:tcPr>
            <w:tcW w:w="2619" w:type="dxa"/>
            <w:vMerge/>
            <w:vAlign w:val="center"/>
          </w:tcPr>
          <w:p w14:paraId="3EB4B47E" w14:textId="77777777" w:rsidR="00B56287" w:rsidRDefault="00B56287">
            <w:pPr>
              <w:pStyle w:val="DocCotent"/>
              <w:spacing w:after="0" w:line="240" w:lineRule="auto"/>
              <w:rPr>
                <w:rFonts w:cs="Arial"/>
                <w:b/>
                <w:bCs/>
                <w:color w:val="000000"/>
                <w:szCs w:val="20"/>
              </w:rPr>
            </w:pPr>
          </w:p>
        </w:tc>
        <w:tc>
          <w:tcPr>
            <w:tcW w:w="5903" w:type="dxa"/>
            <w:vAlign w:val="center"/>
          </w:tcPr>
          <w:p w14:paraId="357D1DF7" w14:textId="77777777" w:rsidR="00B56287" w:rsidRDefault="00C15BAE">
            <w:pPr>
              <w:pStyle w:val="DocCotent"/>
              <w:spacing w:after="0" w:line="240" w:lineRule="auto"/>
              <w:rPr>
                <w:rFonts w:cs="Arial"/>
                <w:color w:val="000000"/>
                <w:szCs w:val="20"/>
              </w:rPr>
            </w:pPr>
            <w:r>
              <w:rPr>
                <w:rFonts w:cs="Arial"/>
                <w:color w:val="000000"/>
                <w:szCs w:val="20"/>
              </w:rPr>
              <w:t>Central European Time (Europe/Amsterdam)</w:t>
            </w:r>
          </w:p>
        </w:tc>
      </w:tr>
      <w:tr w:rsidR="00B56287" w14:paraId="0B80C6C2" w14:textId="77777777">
        <w:trPr>
          <w:trHeight w:val="432"/>
          <w:jc w:val="center"/>
        </w:trPr>
        <w:tc>
          <w:tcPr>
            <w:tcW w:w="2619" w:type="dxa"/>
            <w:vMerge/>
            <w:shd w:val="clear" w:color="auto" w:fill="CCCCCC"/>
            <w:vAlign w:val="center"/>
          </w:tcPr>
          <w:p w14:paraId="627F2E8C"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44299D35" w14:textId="77777777" w:rsidR="00B56287" w:rsidRDefault="00C15BAE">
            <w:pPr>
              <w:pStyle w:val="DocCotent"/>
              <w:spacing w:after="0" w:line="240" w:lineRule="auto"/>
              <w:rPr>
                <w:rFonts w:cs="Arial"/>
                <w:color w:val="000000"/>
                <w:szCs w:val="20"/>
              </w:rPr>
            </w:pPr>
            <w:r>
              <w:rPr>
                <w:rFonts w:cs="Arial"/>
                <w:color w:val="000000"/>
                <w:szCs w:val="20"/>
              </w:rPr>
              <w:t>Central European Time (Europe/Berlin)</w:t>
            </w:r>
          </w:p>
        </w:tc>
      </w:tr>
      <w:tr w:rsidR="00B56287" w14:paraId="5A1C5BFA" w14:textId="77777777">
        <w:trPr>
          <w:trHeight w:val="432"/>
          <w:jc w:val="center"/>
        </w:trPr>
        <w:tc>
          <w:tcPr>
            <w:tcW w:w="2619" w:type="dxa"/>
            <w:vMerge/>
            <w:vAlign w:val="center"/>
          </w:tcPr>
          <w:p w14:paraId="6655C569" w14:textId="77777777" w:rsidR="00B56287" w:rsidRDefault="00B56287">
            <w:pPr>
              <w:pStyle w:val="DocCotent"/>
              <w:spacing w:after="0" w:line="240" w:lineRule="auto"/>
              <w:rPr>
                <w:rFonts w:cs="Arial"/>
                <w:b/>
                <w:bCs/>
                <w:color w:val="000000"/>
                <w:szCs w:val="20"/>
              </w:rPr>
            </w:pPr>
          </w:p>
        </w:tc>
        <w:tc>
          <w:tcPr>
            <w:tcW w:w="5903" w:type="dxa"/>
            <w:vAlign w:val="center"/>
          </w:tcPr>
          <w:p w14:paraId="03832B2F" w14:textId="77777777" w:rsidR="00B56287" w:rsidRDefault="00C15BAE">
            <w:pPr>
              <w:pStyle w:val="DocCotent"/>
              <w:spacing w:after="0" w:line="240" w:lineRule="auto"/>
              <w:rPr>
                <w:rFonts w:cs="Arial"/>
                <w:color w:val="000000"/>
                <w:szCs w:val="20"/>
              </w:rPr>
            </w:pPr>
            <w:r>
              <w:rPr>
                <w:rFonts w:cs="Arial"/>
                <w:color w:val="000000"/>
                <w:szCs w:val="20"/>
              </w:rPr>
              <w:t>Central European Time (Europe/Brussels)</w:t>
            </w:r>
          </w:p>
        </w:tc>
      </w:tr>
      <w:tr w:rsidR="00B56287" w14:paraId="33C5A319" w14:textId="77777777">
        <w:trPr>
          <w:trHeight w:val="432"/>
          <w:jc w:val="center"/>
        </w:trPr>
        <w:tc>
          <w:tcPr>
            <w:tcW w:w="2619" w:type="dxa"/>
            <w:vMerge/>
            <w:shd w:val="clear" w:color="auto" w:fill="CCCCCC"/>
            <w:vAlign w:val="center"/>
          </w:tcPr>
          <w:p w14:paraId="0D015E9D"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089769E1" w14:textId="77777777" w:rsidR="00B56287" w:rsidRDefault="00C15BAE">
            <w:pPr>
              <w:pStyle w:val="DocCotent"/>
              <w:spacing w:after="0" w:line="240" w:lineRule="auto"/>
              <w:rPr>
                <w:rFonts w:cs="Arial"/>
                <w:color w:val="000000"/>
                <w:szCs w:val="20"/>
              </w:rPr>
            </w:pPr>
            <w:r>
              <w:rPr>
                <w:rFonts w:cs="Arial"/>
                <w:color w:val="000000"/>
                <w:szCs w:val="20"/>
              </w:rPr>
              <w:t>Central European Time (Europe/Paris)</w:t>
            </w:r>
          </w:p>
        </w:tc>
      </w:tr>
      <w:tr w:rsidR="00B56287" w14:paraId="6227F7C5" w14:textId="77777777">
        <w:trPr>
          <w:trHeight w:val="432"/>
          <w:jc w:val="center"/>
        </w:trPr>
        <w:tc>
          <w:tcPr>
            <w:tcW w:w="2619" w:type="dxa"/>
            <w:vMerge/>
            <w:vAlign w:val="center"/>
          </w:tcPr>
          <w:p w14:paraId="400EBF10" w14:textId="77777777" w:rsidR="00B56287" w:rsidRDefault="00B56287">
            <w:pPr>
              <w:pStyle w:val="DocCotent"/>
              <w:spacing w:after="0" w:line="240" w:lineRule="auto"/>
              <w:rPr>
                <w:rFonts w:cs="Arial"/>
                <w:b/>
                <w:bCs/>
                <w:color w:val="000000"/>
                <w:szCs w:val="20"/>
              </w:rPr>
            </w:pPr>
          </w:p>
        </w:tc>
        <w:tc>
          <w:tcPr>
            <w:tcW w:w="5903" w:type="dxa"/>
            <w:vAlign w:val="center"/>
          </w:tcPr>
          <w:p w14:paraId="10C49F82" w14:textId="77777777" w:rsidR="00B56287" w:rsidRDefault="00C15BAE">
            <w:pPr>
              <w:pStyle w:val="DocCotent"/>
              <w:spacing w:after="0" w:line="240" w:lineRule="auto"/>
              <w:rPr>
                <w:rFonts w:cs="Arial"/>
                <w:color w:val="000000"/>
                <w:szCs w:val="20"/>
              </w:rPr>
            </w:pPr>
            <w:r>
              <w:rPr>
                <w:rFonts w:cs="Arial"/>
                <w:color w:val="000000"/>
                <w:szCs w:val="20"/>
              </w:rPr>
              <w:t>Central European Time (Europe/Prague)</w:t>
            </w:r>
          </w:p>
        </w:tc>
      </w:tr>
      <w:tr w:rsidR="00B56287" w14:paraId="284AF48B" w14:textId="77777777">
        <w:trPr>
          <w:trHeight w:val="432"/>
          <w:jc w:val="center"/>
        </w:trPr>
        <w:tc>
          <w:tcPr>
            <w:tcW w:w="2619" w:type="dxa"/>
            <w:vMerge/>
            <w:shd w:val="clear" w:color="auto" w:fill="CCCCCC"/>
            <w:vAlign w:val="center"/>
          </w:tcPr>
          <w:p w14:paraId="32592D97"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2236B859" w14:textId="77777777" w:rsidR="00B56287" w:rsidRDefault="00C15BAE">
            <w:pPr>
              <w:pStyle w:val="DocCotent"/>
              <w:spacing w:after="0" w:line="240" w:lineRule="auto"/>
              <w:rPr>
                <w:rFonts w:cs="Arial"/>
                <w:color w:val="000000"/>
                <w:szCs w:val="20"/>
              </w:rPr>
            </w:pPr>
            <w:r>
              <w:rPr>
                <w:rFonts w:cs="Arial"/>
                <w:color w:val="000000"/>
                <w:szCs w:val="20"/>
              </w:rPr>
              <w:t>Central European Time (Europe/Rome)</w:t>
            </w:r>
          </w:p>
        </w:tc>
      </w:tr>
      <w:tr w:rsidR="00B56287" w14:paraId="28C34418" w14:textId="77777777">
        <w:trPr>
          <w:trHeight w:val="432"/>
          <w:jc w:val="center"/>
        </w:trPr>
        <w:tc>
          <w:tcPr>
            <w:tcW w:w="2619" w:type="dxa"/>
            <w:vMerge w:val="restart"/>
            <w:vAlign w:val="center"/>
          </w:tcPr>
          <w:p w14:paraId="5E94338A" w14:textId="77777777" w:rsidR="00B56287" w:rsidRDefault="00C15BAE">
            <w:pPr>
              <w:pStyle w:val="DocCotent"/>
              <w:spacing w:after="0" w:line="240" w:lineRule="auto"/>
              <w:rPr>
                <w:rFonts w:cs="Arial"/>
                <w:b/>
                <w:bCs/>
                <w:color w:val="000000"/>
                <w:szCs w:val="20"/>
              </w:rPr>
            </w:pPr>
            <w:r>
              <w:rPr>
                <w:rFonts w:cs="Arial"/>
                <w:b/>
                <w:bCs/>
                <w:color w:val="000000"/>
                <w:szCs w:val="20"/>
              </w:rPr>
              <w:t>GMT+00:00</w:t>
            </w:r>
          </w:p>
          <w:p w14:paraId="768A1410" w14:textId="77777777" w:rsidR="00B56287" w:rsidRDefault="00B56287">
            <w:pPr>
              <w:pStyle w:val="DocCotent"/>
              <w:spacing w:after="0" w:line="240" w:lineRule="auto"/>
              <w:rPr>
                <w:rFonts w:cs="Arial"/>
                <w:b/>
                <w:bCs/>
                <w:color w:val="000000"/>
                <w:szCs w:val="20"/>
              </w:rPr>
            </w:pPr>
          </w:p>
        </w:tc>
        <w:tc>
          <w:tcPr>
            <w:tcW w:w="5903" w:type="dxa"/>
            <w:vAlign w:val="center"/>
          </w:tcPr>
          <w:p w14:paraId="2A30AF56" w14:textId="77777777" w:rsidR="00B56287" w:rsidRDefault="00C15BAE">
            <w:pPr>
              <w:pStyle w:val="DocCotent"/>
              <w:spacing w:after="0" w:line="240" w:lineRule="auto"/>
              <w:rPr>
                <w:rFonts w:cs="Arial"/>
                <w:color w:val="000000"/>
                <w:szCs w:val="20"/>
              </w:rPr>
            </w:pPr>
            <w:r>
              <w:rPr>
                <w:rFonts w:cs="Arial"/>
                <w:color w:val="000000"/>
                <w:szCs w:val="20"/>
              </w:rPr>
              <w:t>Western European Time (Africa/Casablanca)</w:t>
            </w:r>
          </w:p>
        </w:tc>
      </w:tr>
      <w:tr w:rsidR="00B56287" w14:paraId="262B1392" w14:textId="77777777">
        <w:trPr>
          <w:trHeight w:val="432"/>
          <w:jc w:val="center"/>
        </w:trPr>
        <w:tc>
          <w:tcPr>
            <w:tcW w:w="2619" w:type="dxa"/>
            <w:vMerge/>
            <w:shd w:val="clear" w:color="auto" w:fill="CCCCCC"/>
            <w:vAlign w:val="center"/>
          </w:tcPr>
          <w:p w14:paraId="66181BFE"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45F6BFDB" w14:textId="77777777" w:rsidR="00B56287" w:rsidRDefault="00C15BAE">
            <w:pPr>
              <w:pStyle w:val="DocCotent"/>
              <w:spacing w:after="0" w:line="240" w:lineRule="auto"/>
              <w:rPr>
                <w:rFonts w:cs="Arial"/>
                <w:color w:val="000000"/>
                <w:szCs w:val="20"/>
              </w:rPr>
            </w:pPr>
            <w:r>
              <w:rPr>
                <w:rFonts w:cs="Arial"/>
                <w:color w:val="000000"/>
                <w:szCs w:val="20"/>
              </w:rPr>
              <w:t>Greenwich Mean Time (Europe/Dublin)</w:t>
            </w:r>
          </w:p>
        </w:tc>
      </w:tr>
      <w:tr w:rsidR="00B56287" w14:paraId="41E7D195" w14:textId="77777777">
        <w:trPr>
          <w:trHeight w:val="432"/>
          <w:jc w:val="center"/>
        </w:trPr>
        <w:tc>
          <w:tcPr>
            <w:tcW w:w="2619" w:type="dxa"/>
            <w:vMerge/>
            <w:vAlign w:val="center"/>
          </w:tcPr>
          <w:p w14:paraId="5D9A87CD" w14:textId="77777777" w:rsidR="00B56287" w:rsidRDefault="00B56287">
            <w:pPr>
              <w:pStyle w:val="DocCotent"/>
              <w:spacing w:after="0" w:line="240" w:lineRule="auto"/>
              <w:rPr>
                <w:rFonts w:cs="Arial"/>
                <w:b/>
                <w:bCs/>
                <w:color w:val="000000"/>
                <w:szCs w:val="20"/>
              </w:rPr>
            </w:pPr>
          </w:p>
        </w:tc>
        <w:tc>
          <w:tcPr>
            <w:tcW w:w="5903" w:type="dxa"/>
            <w:vAlign w:val="center"/>
          </w:tcPr>
          <w:p w14:paraId="0C58B36B" w14:textId="77777777" w:rsidR="00B56287" w:rsidRDefault="00C15BAE">
            <w:pPr>
              <w:pStyle w:val="DocCotent"/>
              <w:spacing w:after="0" w:line="240" w:lineRule="auto"/>
              <w:rPr>
                <w:rFonts w:cs="Arial"/>
                <w:color w:val="000000"/>
                <w:szCs w:val="20"/>
              </w:rPr>
            </w:pPr>
            <w:r>
              <w:rPr>
                <w:rFonts w:cs="Arial"/>
                <w:color w:val="000000"/>
                <w:szCs w:val="20"/>
              </w:rPr>
              <w:t>Western European Time (Europe/Lisbon)</w:t>
            </w:r>
          </w:p>
        </w:tc>
      </w:tr>
      <w:tr w:rsidR="00B56287" w14:paraId="51501AF0" w14:textId="77777777">
        <w:trPr>
          <w:trHeight w:val="432"/>
          <w:jc w:val="center"/>
        </w:trPr>
        <w:tc>
          <w:tcPr>
            <w:tcW w:w="2619" w:type="dxa"/>
            <w:vMerge/>
            <w:shd w:val="clear" w:color="auto" w:fill="CCCCCC"/>
            <w:vAlign w:val="center"/>
          </w:tcPr>
          <w:p w14:paraId="7560266E"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04AF39FC" w14:textId="77777777" w:rsidR="00B56287" w:rsidRDefault="00C15BAE">
            <w:pPr>
              <w:pStyle w:val="DocCotent"/>
              <w:spacing w:after="0" w:line="240" w:lineRule="auto"/>
              <w:rPr>
                <w:rFonts w:cs="Arial"/>
                <w:color w:val="000000"/>
                <w:szCs w:val="20"/>
              </w:rPr>
            </w:pPr>
            <w:r>
              <w:rPr>
                <w:rFonts w:cs="Arial"/>
                <w:color w:val="000000"/>
                <w:szCs w:val="20"/>
              </w:rPr>
              <w:t>Greenwich Mean Time (Europe/London)</w:t>
            </w:r>
          </w:p>
        </w:tc>
      </w:tr>
      <w:tr w:rsidR="00B56287" w14:paraId="301D597D" w14:textId="77777777">
        <w:trPr>
          <w:trHeight w:val="432"/>
          <w:jc w:val="center"/>
        </w:trPr>
        <w:tc>
          <w:tcPr>
            <w:tcW w:w="2619" w:type="dxa"/>
            <w:vMerge/>
            <w:vAlign w:val="center"/>
          </w:tcPr>
          <w:p w14:paraId="09265157" w14:textId="77777777" w:rsidR="00B56287" w:rsidRDefault="00B56287">
            <w:pPr>
              <w:pStyle w:val="DocCotent"/>
              <w:spacing w:after="0" w:line="240" w:lineRule="auto"/>
              <w:rPr>
                <w:rFonts w:cs="Arial"/>
                <w:b/>
                <w:bCs/>
                <w:color w:val="000000"/>
                <w:szCs w:val="20"/>
              </w:rPr>
            </w:pPr>
          </w:p>
        </w:tc>
        <w:tc>
          <w:tcPr>
            <w:tcW w:w="5903" w:type="dxa"/>
            <w:vAlign w:val="center"/>
          </w:tcPr>
          <w:p w14:paraId="1E0B3C84" w14:textId="77777777" w:rsidR="00B56287" w:rsidRDefault="00C15BAE">
            <w:pPr>
              <w:pStyle w:val="DocCotent"/>
              <w:spacing w:after="0" w:line="240" w:lineRule="auto"/>
              <w:rPr>
                <w:rFonts w:cs="Arial"/>
                <w:color w:val="000000"/>
                <w:szCs w:val="20"/>
              </w:rPr>
            </w:pPr>
            <w:r>
              <w:rPr>
                <w:rFonts w:cs="Arial"/>
                <w:color w:val="000000"/>
                <w:szCs w:val="20"/>
              </w:rPr>
              <w:t>Greenwich Mean Time (GMT)</w:t>
            </w:r>
          </w:p>
        </w:tc>
      </w:tr>
      <w:tr w:rsidR="00B56287" w14:paraId="6229613F" w14:textId="77777777">
        <w:trPr>
          <w:trHeight w:val="432"/>
          <w:jc w:val="center"/>
        </w:trPr>
        <w:tc>
          <w:tcPr>
            <w:tcW w:w="2619" w:type="dxa"/>
            <w:vMerge w:val="restart"/>
            <w:shd w:val="clear" w:color="auto" w:fill="CCCCCC"/>
            <w:vAlign w:val="center"/>
          </w:tcPr>
          <w:p w14:paraId="70FED976" w14:textId="77777777" w:rsidR="00B56287" w:rsidRDefault="00C15BAE">
            <w:pPr>
              <w:pStyle w:val="DocCotent"/>
              <w:spacing w:after="0" w:line="240" w:lineRule="auto"/>
              <w:rPr>
                <w:rFonts w:cs="Arial"/>
                <w:b/>
                <w:bCs/>
                <w:color w:val="000000"/>
                <w:szCs w:val="20"/>
              </w:rPr>
            </w:pPr>
            <w:r>
              <w:rPr>
                <w:rFonts w:cs="Arial"/>
                <w:b/>
                <w:bCs/>
                <w:color w:val="000000"/>
                <w:szCs w:val="20"/>
              </w:rPr>
              <w:t>GMT-01:00</w:t>
            </w:r>
          </w:p>
          <w:p w14:paraId="7BE987E3"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490F11C4" w14:textId="77777777" w:rsidR="00B56287" w:rsidRDefault="00C15BAE">
            <w:pPr>
              <w:pStyle w:val="DocCotent"/>
              <w:spacing w:after="0" w:line="240" w:lineRule="auto"/>
              <w:rPr>
                <w:rFonts w:cs="Arial"/>
                <w:color w:val="000000"/>
                <w:szCs w:val="20"/>
              </w:rPr>
            </w:pPr>
            <w:r>
              <w:rPr>
                <w:rFonts w:cs="Arial"/>
                <w:color w:val="000000"/>
                <w:szCs w:val="20"/>
              </w:rPr>
              <w:t>Eastern Greenland Time (America/</w:t>
            </w:r>
            <w:proofErr w:type="spellStart"/>
            <w:r>
              <w:rPr>
                <w:rFonts w:cs="Arial"/>
                <w:color w:val="000000"/>
                <w:szCs w:val="20"/>
              </w:rPr>
              <w:t>Scoresbysund</w:t>
            </w:r>
            <w:proofErr w:type="spellEnd"/>
            <w:r>
              <w:rPr>
                <w:rFonts w:cs="Arial"/>
                <w:color w:val="000000"/>
                <w:szCs w:val="20"/>
              </w:rPr>
              <w:t>)</w:t>
            </w:r>
          </w:p>
        </w:tc>
      </w:tr>
      <w:tr w:rsidR="00B56287" w14:paraId="64B1C4D6" w14:textId="77777777">
        <w:trPr>
          <w:trHeight w:val="432"/>
          <w:jc w:val="center"/>
        </w:trPr>
        <w:tc>
          <w:tcPr>
            <w:tcW w:w="2619" w:type="dxa"/>
            <w:vMerge/>
            <w:vAlign w:val="center"/>
          </w:tcPr>
          <w:p w14:paraId="68848DF1" w14:textId="77777777" w:rsidR="00B56287" w:rsidRDefault="00B56287">
            <w:pPr>
              <w:pStyle w:val="DocCotent"/>
              <w:spacing w:after="0" w:line="240" w:lineRule="auto"/>
              <w:rPr>
                <w:rFonts w:cs="Arial"/>
                <w:b/>
                <w:bCs/>
                <w:color w:val="000000"/>
                <w:szCs w:val="20"/>
              </w:rPr>
            </w:pPr>
          </w:p>
        </w:tc>
        <w:tc>
          <w:tcPr>
            <w:tcW w:w="5903" w:type="dxa"/>
            <w:vAlign w:val="center"/>
          </w:tcPr>
          <w:p w14:paraId="40465182" w14:textId="77777777" w:rsidR="00B56287" w:rsidRDefault="00C15BAE">
            <w:pPr>
              <w:pStyle w:val="DocCotent"/>
              <w:spacing w:after="0" w:line="240" w:lineRule="auto"/>
              <w:rPr>
                <w:rFonts w:cs="Arial"/>
                <w:color w:val="000000"/>
                <w:szCs w:val="20"/>
              </w:rPr>
            </w:pPr>
            <w:r>
              <w:rPr>
                <w:rFonts w:cs="Arial"/>
                <w:color w:val="000000"/>
                <w:szCs w:val="20"/>
              </w:rPr>
              <w:t>Azores Time (Atlantic/Azores)</w:t>
            </w:r>
          </w:p>
        </w:tc>
      </w:tr>
      <w:tr w:rsidR="00B56287" w14:paraId="674DE56F" w14:textId="77777777">
        <w:trPr>
          <w:trHeight w:val="432"/>
          <w:jc w:val="center"/>
        </w:trPr>
        <w:tc>
          <w:tcPr>
            <w:tcW w:w="2619" w:type="dxa"/>
            <w:vMerge/>
            <w:shd w:val="clear" w:color="auto" w:fill="CCCCCC"/>
            <w:vAlign w:val="center"/>
          </w:tcPr>
          <w:p w14:paraId="12D93311"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3188C72D" w14:textId="77777777" w:rsidR="00B56287" w:rsidRDefault="00C15BAE">
            <w:pPr>
              <w:pStyle w:val="DocCotent"/>
              <w:spacing w:after="0" w:line="240" w:lineRule="auto"/>
              <w:rPr>
                <w:rFonts w:cs="Arial"/>
                <w:color w:val="000000"/>
                <w:szCs w:val="20"/>
              </w:rPr>
            </w:pPr>
            <w:r>
              <w:rPr>
                <w:rFonts w:cs="Arial"/>
                <w:color w:val="000000"/>
                <w:szCs w:val="20"/>
              </w:rPr>
              <w:t>Cape Verde Time (Atlantic/</w:t>
            </w:r>
            <w:proofErr w:type="spellStart"/>
            <w:r>
              <w:rPr>
                <w:rFonts w:cs="Arial"/>
                <w:color w:val="000000"/>
                <w:szCs w:val="20"/>
              </w:rPr>
              <w:t>Cape_Verde</w:t>
            </w:r>
            <w:proofErr w:type="spellEnd"/>
            <w:r>
              <w:rPr>
                <w:rFonts w:cs="Arial"/>
                <w:color w:val="000000"/>
                <w:szCs w:val="20"/>
              </w:rPr>
              <w:t>)</w:t>
            </w:r>
          </w:p>
        </w:tc>
      </w:tr>
      <w:tr w:rsidR="00B56287" w14:paraId="122C55F5" w14:textId="77777777">
        <w:trPr>
          <w:trHeight w:val="432"/>
          <w:jc w:val="center"/>
        </w:trPr>
        <w:tc>
          <w:tcPr>
            <w:tcW w:w="2619" w:type="dxa"/>
            <w:vMerge w:val="restart"/>
            <w:vAlign w:val="center"/>
          </w:tcPr>
          <w:p w14:paraId="3267B63B" w14:textId="77777777" w:rsidR="00B56287" w:rsidRDefault="00C15BAE">
            <w:pPr>
              <w:pStyle w:val="DocCotent"/>
              <w:spacing w:after="0" w:line="240" w:lineRule="auto"/>
              <w:rPr>
                <w:rFonts w:cs="Arial"/>
                <w:b/>
                <w:bCs/>
                <w:color w:val="000000"/>
                <w:szCs w:val="20"/>
              </w:rPr>
            </w:pPr>
            <w:r>
              <w:rPr>
                <w:rFonts w:cs="Arial"/>
                <w:b/>
                <w:bCs/>
                <w:color w:val="000000"/>
                <w:szCs w:val="20"/>
              </w:rPr>
              <w:t>GMT-02:00</w:t>
            </w:r>
          </w:p>
          <w:p w14:paraId="4FC6C648" w14:textId="77777777" w:rsidR="00B56287" w:rsidRDefault="00B56287">
            <w:pPr>
              <w:pStyle w:val="DocCotent"/>
              <w:spacing w:after="0" w:line="240" w:lineRule="auto"/>
              <w:rPr>
                <w:rFonts w:cs="Arial"/>
                <w:b/>
                <w:bCs/>
                <w:color w:val="000000"/>
                <w:szCs w:val="20"/>
              </w:rPr>
            </w:pPr>
          </w:p>
        </w:tc>
        <w:tc>
          <w:tcPr>
            <w:tcW w:w="5903" w:type="dxa"/>
            <w:vAlign w:val="center"/>
          </w:tcPr>
          <w:p w14:paraId="17B191A0" w14:textId="77777777" w:rsidR="00B56287" w:rsidRDefault="00C15BAE">
            <w:pPr>
              <w:pStyle w:val="DocCotent"/>
              <w:spacing w:after="0" w:line="240" w:lineRule="auto"/>
              <w:rPr>
                <w:rFonts w:cs="Arial"/>
                <w:color w:val="000000"/>
                <w:szCs w:val="20"/>
              </w:rPr>
            </w:pPr>
            <w:r>
              <w:rPr>
                <w:rFonts w:cs="Arial"/>
                <w:color w:val="000000"/>
                <w:szCs w:val="20"/>
              </w:rPr>
              <w:t>Brasilia Summer Time (America/</w:t>
            </w:r>
            <w:proofErr w:type="spellStart"/>
            <w:r>
              <w:rPr>
                <w:rFonts w:cs="Arial"/>
                <w:color w:val="000000"/>
                <w:szCs w:val="20"/>
              </w:rPr>
              <w:t>Sao_Paulo</w:t>
            </w:r>
            <w:proofErr w:type="spellEnd"/>
            <w:r>
              <w:rPr>
                <w:rFonts w:cs="Arial"/>
                <w:color w:val="000000"/>
                <w:szCs w:val="20"/>
              </w:rPr>
              <w:t>)</w:t>
            </w:r>
          </w:p>
        </w:tc>
      </w:tr>
      <w:tr w:rsidR="00B56287" w14:paraId="7045E409" w14:textId="77777777">
        <w:trPr>
          <w:trHeight w:val="432"/>
          <w:jc w:val="center"/>
        </w:trPr>
        <w:tc>
          <w:tcPr>
            <w:tcW w:w="2619" w:type="dxa"/>
            <w:vMerge/>
            <w:shd w:val="clear" w:color="auto" w:fill="CCCCCC"/>
            <w:vAlign w:val="center"/>
          </w:tcPr>
          <w:p w14:paraId="49EA5FA3"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3F63BC91" w14:textId="77777777" w:rsidR="00B56287" w:rsidRDefault="00C15BAE">
            <w:pPr>
              <w:pStyle w:val="DocCotent"/>
              <w:spacing w:after="0" w:line="240" w:lineRule="auto"/>
              <w:rPr>
                <w:rFonts w:cs="Arial"/>
                <w:color w:val="000000"/>
                <w:szCs w:val="20"/>
              </w:rPr>
            </w:pPr>
            <w:r>
              <w:rPr>
                <w:rFonts w:cs="Arial"/>
                <w:color w:val="000000"/>
                <w:szCs w:val="20"/>
              </w:rPr>
              <w:t>South Georgia Standard Time (Atlantic/</w:t>
            </w:r>
            <w:proofErr w:type="spellStart"/>
            <w:r>
              <w:rPr>
                <w:rFonts w:cs="Arial"/>
                <w:color w:val="000000"/>
                <w:szCs w:val="20"/>
              </w:rPr>
              <w:t>South_Georgia</w:t>
            </w:r>
            <w:proofErr w:type="spellEnd"/>
            <w:r>
              <w:rPr>
                <w:rFonts w:cs="Arial"/>
                <w:color w:val="000000"/>
                <w:szCs w:val="20"/>
              </w:rPr>
              <w:t>)</w:t>
            </w:r>
          </w:p>
        </w:tc>
      </w:tr>
      <w:tr w:rsidR="00B56287" w14:paraId="76C35793" w14:textId="77777777">
        <w:trPr>
          <w:trHeight w:val="432"/>
          <w:jc w:val="center"/>
        </w:trPr>
        <w:tc>
          <w:tcPr>
            <w:tcW w:w="2619" w:type="dxa"/>
            <w:vMerge/>
            <w:vAlign w:val="center"/>
          </w:tcPr>
          <w:p w14:paraId="444A138C" w14:textId="77777777" w:rsidR="00B56287" w:rsidRDefault="00B56287">
            <w:pPr>
              <w:pStyle w:val="DocCotent"/>
              <w:spacing w:after="0" w:line="240" w:lineRule="auto"/>
              <w:rPr>
                <w:rFonts w:cs="Arial"/>
                <w:b/>
                <w:bCs/>
                <w:color w:val="000000"/>
                <w:szCs w:val="20"/>
              </w:rPr>
            </w:pPr>
          </w:p>
        </w:tc>
        <w:tc>
          <w:tcPr>
            <w:tcW w:w="5903" w:type="dxa"/>
            <w:vAlign w:val="center"/>
          </w:tcPr>
          <w:p w14:paraId="68DCB973" w14:textId="77777777" w:rsidR="00B56287" w:rsidRDefault="00C15BAE">
            <w:pPr>
              <w:pStyle w:val="DocCotent"/>
              <w:spacing w:after="0" w:line="240" w:lineRule="auto"/>
              <w:rPr>
                <w:rFonts w:cs="Arial"/>
                <w:color w:val="000000"/>
                <w:szCs w:val="20"/>
              </w:rPr>
            </w:pPr>
            <w:r>
              <w:rPr>
                <w:rFonts w:cs="Arial"/>
                <w:color w:val="000000"/>
                <w:szCs w:val="20"/>
              </w:rPr>
              <w:t>Chile Time (America/Santiago)</w:t>
            </w:r>
          </w:p>
        </w:tc>
      </w:tr>
      <w:tr w:rsidR="00B56287" w14:paraId="5D1833A2" w14:textId="77777777">
        <w:trPr>
          <w:trHeight w:val="432"/>
          <w:jc w:val="center"/>
        </w:trPr>
        <w:tc>
          <w:tcPr>
            <w:tcW w:w="2619" w:type="dxa"/>
            <w:shd w:val="clear" w:color="auto" w:fill="CCCCCC"/>
            <w:vAlign w:val="center"/>
          </w:tcPr>
          <w:p w14:paraId="3F03AAB3" w14:textId="77777777" w:rsidR="00B56287" w:rsidRDefault="00C15BAE">
            <w:pPr>
              <w:pStyle w:val="DocCotent"/>
              <w:spacing w:after="0" w:line="240" w:lineRule="auto"/>
              <w:rPr>
                <w:rFonts w:cs="Arial"/>
                <w:b/>
                <w:bCs/>
                <w:color w:val="000000"/>
                <w:szCs w:val="20"/>
              </w:rPr>
            </w:pPr>
            <w:r>
              <w:rPr>
                <w:rFonts w:cs="Arial"/>
                <w:b/>
                <w:bCs/>
                <w:color w:val="000000"/>
                <w:szCs w:val="20"/>
              </w:rPr>
              <w:t>GMT-03:30</w:t>
            </w:r>
          </w:p>
        </w:tc>
        <w:tc>
          <w:tcPr>
            <w:tcW w:w="5903" w:type="dxa"/>
            <w:shd w:val="clear" w:color="auto" w:fill="CCCCCC"/>
            <w:vAlign w:val="center"/>
          </w:tcPr>
          <w:p w14:paraId="0AB85817" w14:textId="77777777" w:rsidR="00B56287" w:rsidRDefault="00C15BAE">
            <w:pPr>
              <w:pStyle w:val="DocCotent"/>
              <w:spacing w:after="0" w:line="240" w:lineRule="auto"/>
              <w:rPr>
                <w:rFonts w:cs="Arial"/>
                <w:color w:val="000000"/>
                <w:szCs w:val="20"/>
              </w:rPr>
            </w:pPr>
            <w:r>
              <w:rPr>
                <w:rFonts w:cs="Arial"/>
                <w:color w:val="000000"/>
                <w:szCs w:val="20"/>
              </w:rPr>
              <w:t>Newfoundland Standard Time (America/</w:t>
            </w:r>
            <w:proofErr w:type="spellStart"/>
            <w:r>
              <w:rPr>
                <w:rFonts w:cs="Arial"/>
                <w:color w:val="000000"/>
                <w:szCs w:val="20"/>
              </w:rPr>
              <w:t>St_Johns</w:t>
            </w:r>
            <w:proofErr w:type="spellEnd"/>
            <w:r>
              <w:rPr>
                <w:rFonts w:cs="Arial"/>
                <w:color w:val="000000"/>
                <w:szCs w:val="20"/>
              </w:rPr>
              <w:t>)</w:t>
            </w:r>
          </w:p>
        </w:tc>
      </w:tr>
      <w:tr w:rsidR="00B56287" w14:paraId="7AFA2CF8" w14:textId="77777777">
        <w:trPr>
          <w:trHeight w:val="432"/>
          <w:jc w:val="center"/>
        </w:trPr>
        <w:tc>
          <w:tcPr>
            <w:tcW w:w="2619" w:type="dxa"/>
            <w:vMerge w:val="restart"/>
            <w:vAlign w:val="center"/>
          </w:tcPr>
          <w:p w14:paraId="0481C06C" w14:textId="77777777" w:rsidR="00B56287" w:rsidRDefault="00C15BAE">
            <w:pPr>
              <w:pStyle w:val="DocCotent"/>
              <w:spacing w:after="0" w:line="240" w:lineRule="auto"/>
              <w:rPr>
                <w:rFonts w:cs="Arial"/>
                <w:b/>
                <w:bCs/>
                <w:color w:val="000000"/>
                <w:szCs w:val="20"/>
              </w:rPr>
            </w:pPr>
            <w:r>
              <w:rPr>
                <w:rFonts w:cs="Arial"/>
                <w:b/>
                <w:bCs/>
                <w:color w:val="000000"/>
                <w:szCs w:val="20"/>
              </w:rPr>
              <w:t>GMT-04:00</w:t>
            </w:r>
          </w:p>
          <w:p w14:paraId="00BF984D" w14:textId="77777777" w:rsidR="00B56287" w:rsidRDefault="00B56287">
            <w:pPr>
              <w:pStyle w:val="DocCotent"/>
              <w:spacing w:after="0" w:line="240" w:lineRule="auto"/>
              <w:rPr>
                <w:rFonts w:cs="Arial"/>
                <w:b/>
                <w:bCs/>
                <w:color w:val="000000"/>
                <w:szCs w:val="20"/>
              </w:rPr>
            </w:pPr>
          </w:p>
        </w:tc>
        <w:tc>
          <w:tcPr>
            <w:tcW w:w="5903" w:type="dxa"/>
            <w:vAlign w:val="center"/>
          </w:tcPr>
          <w:p w14:paraId="514263C4" w14:textId="77777777" w:rsidR="00B56287" w:rsidRDefault="00C15BAE">
            <w:pPr>
              <w:pStyle w:val="DocCotent"/>
              <w:spacing w:after="0" w:line="240" w:lineRule="auto"/>
              <w:rPr>
                <w:rFonts w:cs="Arial"/>
                <w:color w:val="000000"/>
                <w:szCs w:val="20"/>
              </w:rPr>
            </w:pPr>
            <w:r>
              <w:rPr>
                <w:rFonts w:cs="Arial"/>
                <w:color w:val="000000"/>
                <w:szCs w:val="20"/>
              </w:rPr>
              <w:t>Atlantic Standard Time (America/Halifax)</w:t>
            </w:r>
          </w:p>
        </w:tc>
      </w:tr>
      <w:tr w:rsidR="00B56287" w14:paraId="308BF484" w14:textId="77777777">
        <w:trPr>
          <w:trHeight w:val="432"/>
          <w:jc w:val="center"/>
        </w:trPr>
        <w:tc>
          <w:tcPr>
            <w:tcW w:w="2619" w:type="dxa"/>
            <w:vMerge/>
            <w:shd w:val="clear" w:color="auto" w:fill="CCCCCC"/>
            <w:vAlign w:val="center"/>
          </w:tcPr>
          <w:p w14:paraId="6A9C186F"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01623B5C" w14:textId="77777777" w:rsidR="00B56287" w:rsidRDefault="00C15BAE">
            <w:pPr>
              <w:pStyle w:val="DocCotent"/>
              <w:spacing w:after="0" w:line="240" w:lineRule="auto"/>
              <w:rPr>
                <w:rFonts w:cs="Arial"/>
                <w:color w:val="000000"/>
                <w:szCs w:val="20"/>
              </w:rPr>
            </w:pPr>
            <w:r>
              <w:rPr>
                <w:rFonts w:cs="Arial"/>
                <w:color w:val="000000"/>
                <w:szCs w:val="20"/>
              </w:rPr>
              <w:t>Atlantic Standard Time (America/</w:t>
            </w:r>
            <w:proofErr w:type="spellStart"/>
            <w:r>
              <w:rPr>
                <w:rFonts w:cs="Arial"/>
                <w:color w:val="000000"/>
                <w:szCs w:val="20"/>
              </w:rPr>
              <w:t>Puerto_Rico</w:t>
            </w:r>
            <w:proofErr w:type="spellEnd"/>
            <w:r>
              <w:rPr>
                <w:rFonts w:cs="Arial"/>
                <w:color w:val="000000"/>
                <w:szCs w:val="20"/>
              </w:rPr>
              <w:t>)</w:t>
            </w:r>
          </w:p>
        </w:tc>
      </w:tr>
      <w:tr w:rsidR="00B56287" w14:paraId="4CC7CA8F" w14:textId="77777777">
        <w:trPr>
          <w:trHeight w:val="432"/>
          <w:jc w:val="center"/>
        </w:trPr>
        <w:tc>
          <w:tcPr>
            <w:tcW w:w="2619" w:type="dxa"/>
            <w:vMerge/>
            <w:vAlign w:val="center"/>
          </w:tcPr>
          <w:p w14:paraId="0430395C" w14:textId="77777777" w:rsidR="00B56287" w:rsidRDefault="00B56287">
            <w:pPr>
              <w:pStyle w:val="DocCotent"/>
              <w:spacing w:after="0" w:line="240" w:lineRule="auto"/>
              <w:rPr>
                <w:rFonts w:cs="Arial"/>
                <w:b/>
                <w:bCs/>
                <w:color w:val="000000"/>
                <w:szCs w:val="20"/>
              </w:rPr>
            </w:pPr>
          </w:p>
        </w:tc>
        <w:tc>
          <w:tcPr>
            <w:tcW w:w="5903" w:type="dxa"/>
            <w:vAlign w:val="center"/>
          </w:tcPr>
          <w:p w14:paraId="49152F63" w14:textId="77777777" w:rsidR="00B56287" w:rsidRDefault="00C15BAE">
            <w:pPr>
              <w:pStyle w:val="DocCotent"/>
              <w:spacing w:after="0" w:line="240" w:lineRule="auto"/>
              <w:rPr>
                <w:rFonts w:cs="Arial"/>
                <w:color w:val="000000"/>
                <w:szCs w:val="20"/>
              </w:rPr>
            </w:pPr>
            <w:r>
              <w:rPr>
                <w:rFonts w:cs="Arial"/>
                <w:color w:val="000000"/>
                <w:szCs w:val="20"/>
              </w:rPr>
              <w:t>Atlantic Standard Time (Atlantic/Bermuda)</w:t>
            </w:r>
          </w:p>
        </w:tc>
      </w:tr>
      <w:tr w:rsidR="00B56287" w14:paraId="6A8C9B8E" w14:textId="77777777">
        <w:trPr>
          <w:trHeight w:val="432"/>
          <w:jc w:val="center"/>
        </w:trPr>
        <w:tc>
          <w:tcPr>
            <w:tcW w:w="2619" w:type="dxa"/>
            <w:shd w:val="clear" w:color="auto" w:fill="CCCCCC"/>
            <w:vAlign w:val="center"/>
          </w:tcPr>
          <w:p w14:paraId="27B2AD29" w14:textId="77777777" w:rsidR="00B56287" w:rsidRDefault="00C15BAE">
            <w:pPr>
              <w:pStyle w:val="DocCotent"/>
              <w:spacing w:after="0" w:line="240" w:lineRule="auto"/>
              <w:rPr>
                <w:rFonts w:cs="Arial"/>
                <w:b/>
                <w:bCs/>
                <w:color w:val="000000"/>
                <w:szCs w:val="20"/>
              </w:rPr>
            </w:pPr>
            <w:r>
              <w:rPr>
                <w:rFonts w:cs="Arial"/>
                <w:b/>
                <w:bCs/>
                <w:color w:val="000000"/>
                <w:szCs w:val="20"/>
              </w:rPr>
              <w:t>GMT-04:30</w:t>
            </w:r>
          </w:p>
        </w:tc>
        <w:tc>
          <w:tcPr>
            <w:tcW w:w="5903" w:type="dxa"/>
            <w:shd w:val="clear" w:color="auto" w:fill="CCCCCC"/>
            <w:vAlign w:val="center"/>
          </w:tcPr>
          <w:p w14:paraId="0CA9D63D" w14:textId="77777777" w:rsidR="00B56287" w:rsidRDefault="00C15BAE">
            <w:pPr>
              <w:pStyle w:val="DocCotent"/>
              <w:spacing w:after="0" w:line="240" w:lineRule="auto"/>
              <w:rPr>
                <w:rFonts w:cs="Arial"/>
                <w:color w:val="000000"/>
                <w:szCs w:val="20"/>
              </w:rPr>
            </w:pPr>
            <w:r>
              <w:rPr>
                <w:rFonts w:cs="Arial"/>
                <w:color w:val="000000"/>
                <w:szCs w:val="20"/>
              </w:rPr>
              <w:t>Venezuela Time (America/Caracas)</w:t>
            </w:r>
          </w:p>
        </w:tc>
      </w:tr>
      <w:tr w:rsidR="00B56287" w14:paraId="3DB93FCE" w14:textId="77777777">
        <w:trPr>
          <w:trHeight w:val="432"/>
          <w:jc w:val="center"/>
        </w:trPr>
        <w:tc>
          <w:tcPr>
            <w:tcW w:w="2619" w:type="dxa"/>
            <w:vMerge w:val="restart"/>
            <w:vAlign w:val="center"/>
          </w:tcPr>
          <w:p w14:paraId="2F3875AC" w14:textId="77777777" w:rsidR="00B56287" w:rsidRDefault="00C15BAE">
            <w:pPr>
              <w:pStyle w:val="DocCotent"/>
              <w:spacing w:after="0" w:line="240" w:lineRule="auto"/>
              <w:rPr>
                <w:rFonts w:cs="Arial"/>
                <w:b/>
                <w:bCs/>
                <w:color w:val="000000"/>
                <w:szCs w:val="20"/>
              </w:rPr>
            </w:pPr>
            <w:r>
              <w:rPr>
                <w:rFonts w:cs="Arial"/>
                <w:b/>
                <w:bCs/>
                <w:color w:val="000000"/>
                <w:szCs w:val="20"/>
              </w:rPr>
              <w:t>GMT-05:00</w:t>
            </w:r>
          </w:p>
        </w:tc>
        <w:tc>
          <w:tcPr>
            <w:tcW w:w="5903" w:type="dxa"/>
            <w:vAlign w:val="center"/>
          </w:tcPr>
          <w:p w14:paraId="24070E38" w14:textId="77777777" w:rsidR="00B56287" w:rsidRDefault="00C15BAE">
            <w:pPr>
              <w:pStyle w:val="DocCotent"/>
              <w:spacing w:after="0" w:line="240" w:lineRule="auto"/>
              <w:rPr>
                <w:rFonts w:cs="Arial"/>
                <w:color w:val="000000"/>
                <w:szCs w:val="20"/>
              </w:rPr>
            </w:pPr>
            <w:r>
              <w:rPr>
                <w:rFonts w:cs="Arial"/>
                <w:color w:val="000000"/>
                <w:szCs w:val="20"/>
              </w:rPr>
              <w:t>Colombia Time (America/Bogota)</w:t>
            </w:r>
          </w:p>
        </w:tc>
      </w:tr>
      <w:tr w:rsidR="00B56287" w14:paraId="6A38615D" w14:textId="77777777">
        <w:trPr>
          <w:trHeight w:val="432"/>
          <w:jc w:val="center"/>
        </w:trPr>
        <w:tc>
          <w:tcPr>
            <w:tcW w:w="2619" w:type="dxa"/>
            <w:vMerge/>
            <w:shd w:val="clear" w:color="auto" w:fill="CCCCCC"/>
            <w:vAlign w:val="center"/>
          </w:tcPr>
          <w:p w14:paraId="06D183ED"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2EBED684" w14:textId="77777777" w:rsidR="00B56287" w:rsidRDefault="00C15BAE">
            <w:pPr>
              <w:pStyle w:val="DocCotent"/>
              <w:spacing w:after="0" w:line="240" w:lineRule="auto"/>
              <w:rPr>
                <w:rFonts w:cs="Arial"/>
                <w:color w:val="000000"/>
                <w:szCs w:val="20"/>
              </w:rPr>
            </w:pPr>
            <w:r>
              <w:rPr>
                <w:rFonts w:cs="Arial"/>
                <w:color w:val="000000"/>
                <w:szCs w:val="20"/>
              </w:rPr>
              <w:t>Eastern Standard Time (America/Indiana/Indianapolis)</w:t>
            </w:r>
          </w:p>
        </w:tc>
      </w:tr>
      <w:tr w:rsidR="00B56287" w14:paraId="31B146D3" w14:textId="77777777">
        <w:trPr>
          <w:trHeight w:val="432"/>
          <w:jc w:val="center"/>
        </w:trPr>
        <w:tc>
          <w:tcPr>
            <w:tcW w:w="2619" w:type="dxa"/>
            <w:vMerge/>
            <w:vAlign w:val="center"/>
          </w:tcPr>
          <w:p w14:paraId="0FFC1DB5" w14:textId="77777777" w:rsidR="00B56287" w:rsidRDefault="00B56287">
            <w:pPr>
              <w:pStyle w:val="DocCotent"/>
              <w:spacing w:after="0" w:line="240" w:lineRule="auto"/>
              <w:rPr>
                <w:rFonts w:cs="Arial"/>
                <w:b/>
                <w:bCs/>
                <w:color w:val="000000"/>
                <w:szCs w:val="20"/>
              </w:rPr>
            </w:pPr>
          </w:p>
        </w:tc>
        <w:tc>
          <w:tcPr>
            <w:tcW w:w="5903" w:type="dxa"/>
            <w:vAlign w:val="center"/>
          </w:tcPr>
          <w:p w14:paraId="560C51F7" w14:textId="77777777" w:rsidR="00B56287" w:rsidRDefault="00C15BAE">
            <w:pPr>
              <w:pStyle w:val="DocCotent"/>
              <w:spacing w:after="0" w:line="240" w:lineRule="auto"/>
              <w:rPr>
                <w:rFonts w:cs="Arial"/>
                <w:color w:val="000000"/>
                <w:szCs w:val="20"/>
              </w:rPr>
            </w:pPr>
            <w:r>
              <w:rPr>
                <w:rFonts w:cs="Arial"/>
                <w:color w:val="000000"/>
                <w:szCs w:val="20"/>
              </w:rPr>
              <w:t>Peru Time (America/Lima)</w:t>
            </w:r>
          </w:p>
        </w:tc>
      </w:tr>
      <w:tr w:rsidR="00B56287" w14:paraId="7A541663" w14:textId="77777777">
        <w:trPr>
          <w:trHeight w:val="432"/>
          <w:jc w:val="center"/>
        </w:trPr>
        <w:tc>
          <w:tcPr>
            <w:tcW w:w="2619" w:type="dxa"/>
            <w:vMerge/>
            <w:shd w:val="clear" w:color="auto" w:fill="CCCCCC"/>
            <w:vAlign w:val="center"/>
          </w:tcPr>
          <w:p w14:paraId="78F6DB2D"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314334FA" w14:textId="77777777" w:rsidR="00B56287" w:rsidRDefault="00C15BAE">
            <w:pPr>
              <w:pStyle w:val="DocCotent"/>
              <w:spacing w:after="0" w:line="240" w:lineRule="auto"/>
              <w:rPr>
                <w:rFonts w:cs="Arial"/>
                <w:color w:val="000000"/>
                <w:szCs w:val="20"/>
              </w:rPr>
            </w:pPr>
            <w:r>
              <w:rPr>
                <w:rFonts w:cs="Arial"/>
                <w:color w:val="000000"/>
                <w:szCs w:val="20"/>
              </w:rPr>
              <w:t>Eastern Standard Time (America/</w:t>
            </w:r>
            <w:proofErr w:type="spellStart"/>
            <w:r>
              <w:rPr>
                <w:rFonts w:cs="Arial"/>
                <w:color w:val="000000"/>
                <w:szCs w:val="20"/>
              </w:rPr>
              <w:t>New_York</w:t>
            </w:r>
            <w:proofErr w:type="spellEnd"/>
            <w:r>
              <w:rPr>
                <w:rFonts w:cs="Arial"/>
                <w:color w:val="000000"/>
                <w:szCs w:val="20"/>
              </w:rPr>
              <w:t>)</w:t>
            </w:r>
          </w:p>
        </w:tc>
      </w:tr>
      <w:tr w:rsidR="00B56287" w14:paraId="21D878BA" w14:textId="77777777">
        <w:trPr>
          <w:trHeight w:val="432"/>
          <w:jc w:val="center"/>
        </w:trPr>
        <w:tc>
          <w:tcPr>
            <w:tcW w:w="2619" w:type="dxa"/>
            <w:vMerge/>
            <w:vAlign w:val="center"/>
          </w:tcPr>
          <w:p w14:paraId="06EBBD51" w14:textId="77777777" w:rsidR="00B56287" w:rsidRDefault="00B56287">
            <w:pPr>
              <w:pStyle w:val="DocCotent"/>
              <w:spacing w:after="0" w:line="240" w:lineRule="auto"/>
              <w:rPr>
                <w:rFonts w:cs="Arial"/>
                <w:b/>
                <w:bCs/>
                <w:color w:val="000000"/>
                <w:szCs w:val="20"/>
              </w:rPr>
            </w:pPr>
          </w:p>
        </w:tc>
        <w:tc>
          <w:tcPr>
            <w:tcW w:w="5903" w:type="dxa"/>
            <w:vAlign w:val="center"/>
          </w:tcPr>
          <w:p w14:paraId="1CCA8EE4" w14:textId="77777777" w:rsidR="00B56287" w:rsidRDefault="00C15BAE">
            <w:pPr>
              <w:pStyle w:val="DocCotent"/>
              <w:spacing w:after="0" w:line="240" w:lineRule="auto"/>
              <w:rPr>
                <w:rFonts w:cs="Arial"/>
                <w:color w:val="000000"/>
                <w:szCs w:val="20"/>
              </w:rPr>
            </w:pPr>
            <w:r>
              <w:rPr>
                <w:rFonts w:cs="Arial"/>
                <w:color w:val="000000"/>
                <w:szCs w:val="20"/>
              </w:rPr>
              <w:t>Eastern Standard Time (America/Panama)</w:t>
            </w:r>
          </w:p>
        </w:tc>
      </w:tr>
      <w:tr w:rsidR="00B56287" w14:paraId="6124ED16" w14:textId="77777777">
        <w:trPr>
          <w:trHeight w:val="432"/>
          <w:jc w:val="center"/>
        </w:trPr>
        <w:tc>
          <w:tcPr>
            <w:tcW w:w="2619" w:type="dxa"/>
            <w:vMerge w:val="restart"/>
            <w:shd w:val="clear" w:color="auto" w:fill="CCCCCC"/>
            <w:vAlign w:val="center"/>
          </w:tcPr>
          <w:p w14:paraId="089C3E62" w14:textId="77777777" w:rsidR="00B56287" w:rsidRDefault="00C15BAE">
            <w:pPr>
              <w:pStyle w:val="DocCotent"/>
              <w:spacing w:after="0" w:line="240" w:lineRule="auto"/>
              <w:rPr>
                <w:rFonts w:cs="Arial"/>
                <w:b/>
                <w:bCs/>
                <w:color w:val="000000"/>
                <w:szCs w:val="20"/>
              </w:rPr>
            </w:pPr>
            <w:r>
              <w:rPr>
                <w:rFonts w:cs="Arial"/>
                <w:b/>
                <w:bCs/>
                <w:color w:val="000000"/>
                <w:szCs w:val="20"/>
              </w:rPr>
              <w:t>GMT-06:00</w:t>
            </w:r>
          </w:p>
        </w:tc>
        <w:tc>
          <w:tcPr>
            <w:tcW w:w="5903" w:type="dxa"/>
            <w:shd w:val="clear" w:color="auto" w:fill="CCCCCC"/>
            <w:vAlign w:val="center"/>
          </w:tcPr>
          <w:p w14:paraId="6D11DBAA" w14:textId="77777777" w:rsidR="00B56287" w:rsidRDefault="00C15BAE">
            <w:pPr>
              <w:pStyle w:val="DocCotent"/>
              <w:spacing w:after="0" w:line="240" w:lineRule="auto"/>
              <w:rPr>
                <w:rFonts w:cs="Arial"/>
                <w:color w:val="000000"/>
                <w:szCs w:val="20"/>
              </w:rPr>
            </w:pPr>
            <w:r>
              <w:rPr>
                <w:rFonts w:cs="Arial"/>
                <w:color w:val="000000"/>
                <w:szCs w:val="20"/>
              </w:rPr>
              <w:t>Central Standard Time (America/Chicago)</w:t>
            </w:r>
          </w:p>
        </w:tc>
      </w:tr>
      <w:tr w:rsidR="00B56287" w14:paraId="390A76DE" w14:textId="77777777">
        <w:trPr>
          <w:trHeight w:val="432"/>
          <w:jc w:val="center"/>
        </w:trPr>
        <w:tc>
          <w:tcPr>
            <w:tcW w:w="2619" w:type="dxa"/>
            <w:vMerge/>
            <w:vAlign w:val="center"/>
          </w:tcPr>
          <w:p w14:paraId="60A84739" w14:textId="77777777" w:rsidR="00B56287" w:rsidRDefault="00B56287">
            <w:pPr>
              <w:pStyle w:val="DocCotent"/>
              <w:spacing w:after="0" w:line="240" w:lineRule="auto"/>
              <w:rPr>
                <w:rFonts w:cs="Arial"/>
                <w:b/>
                <w:bCs/>
                <w:color w:val="000000"/>
                <w:szCs w:val="20"/>
              </w:rPr>
            </w:pPr>
          </w:p>
        </w:tc>
        <w:tc>
          <w:tcPr>
            <w:tcW w:w="5903" w:type="dxa"/>
            <w:vAlign w:val="center"/>
          </w:tcPr>
          <w:p w14:paraId="32C13491" w14:textId="77777777" w:rsidR="00B56287" w:rsidRDefault="00C15BAE">
            <w:pPr>
              <w:pStyle w:val="DocCotent"/>
              <w:spacing w:after="0" w:line="240" w:lineRule="auto"/>
              <w:rPr>
                <w:rFonts w:cs="Arial"/>
                <w:color w:val="000000"/>
                <w:szCs w:val="20"/>
              </w:rPr>
            </w:pPr>
            <w:r>
              <w:rPr>
                <w:rFonts w:cs="Arial"/>
                <w:color w:val="000000"/>
                <w:szCs w:val="20"/>
              </w:rPr>
              <w:t>Central Standard Time (America/</w:t>
            </w:r>
            <w:proofErr w:type="spellStart"/>
            <w:r>
              <w:rPr>
                <w:rFonts w:cs="Arial"/>
                <w:color w:val="000000"/>
                <w:szCs w:val="20"/>
              </w:rPr>
              <w:t>El_Salvador</w:t>
            </w:r>
            <w:proofErr w:type="spellEnd"/>
            <w:r>
              <w:rPr>
                <w:rFonts w:cs="Arial"/>
                <w:color w:val="000000"/>
                <w:szCs w:val="20"/>
              </w:rPr>
              <w:t>)</w:t>
            </w:r>
          </w:p>
        </w:tc>
      </w:tr>
      <w:tr w:rsidR="00B56287" w14:paraId="5DC5D1B7" w14:textId="77777777">
        <w:trPr>
          <w:trHeight w:val="432"/>
          <w:jc w:val="center"/>
        </w:trPr>
        <w:tc>
          <w:tcPr>
            <w:tcW w:w="2619" w:type="dxa"/>
            <w:vMerge/>
            <w:shd w:val="clear" w:color="auto" w:fill="CCCCCC"/>
            <w:vAlign w:val="center"/>
          </w:tcPr>
          <w:p w14:paraId="617EF478"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5E7586EB" w14:textId="77777777" w:rsidR="00B56287" w:rsidRDefault="00C15BAE">
            <w:pPr>
              <w:pStyle w:val="DocCotent"/>
              <w:spacing w:after="0" w:line="240" w:lineRule="auto"/>
              <w:rPr>
                <w:rFonts w:cs="Arial"/>
                <w:color w:val="000000"/>
                <w:szCs w:val="20"/>
              </w:rPr>
            </w:pPr>
            <w:r>
              <w:rPr>
                <w:rFonts w:cs="Arial"/>
                <w:color w:val="000000"/>
                <w:szCs w:val="20"/>
              </w:rPr>
              <w:t>Central Standard Time (America/</w:t>
            </w:r>
            <w:proofErr w:type="spellStart"/>
            <w:r>
              <w:rPr>
                <w:rFonts w:cs="Arial"/>
                <w:color w:val="000000"/>
                <w:szCs w:val="20"/>
              </w:rPr>
              <w:t>Mexico_City</w:t>
            </w:r>
            <w:proofErr w:type="spellEnd"/>
            <w:r>
              <w:rPr>
                <w:rFonts w:cs="Arial"/>
                <w:color w:val="000000"/>
                <w:szCs w:val="20"/>
              </w:rPr>
              <w:t>)</w:t>
            </w:r>
          </w:p>
        </w:tc>
      </w:tr>
      <w:tr w:rsidR="00B56287" w14:paraId="6D383009" w14:textId="77777777">
        <w:trPr>
          <w:trHeight w:val="432"/>
          <w:jc w:val="center"/>
        </w:trPr>
        <w:tc>
          <w:tcPr>
            <w:tcW w:w="2619" w:type="dxa"/>
            <w:vMerge w:val="restart"/>
            <w:vAlign w:val="center"/>
          </w:tcPr>
          <w:p w14:paraId="090B4C59" w14:textId="77777777" w:rsidR="00B56287" w:rsidRDefault="00B56287">
            <w:pPr>
              <w:pStyle w:val="DocCotent"/>
              <w:spacing w:after="0" w:line="240" w:lineRule="auto"/>
              <w:rPr>
                <w:rFonts w:cs="Arial"/>
                <w:b/>
                <w:bCs/>
                <w:color w:val="000000"/>
                <w:szCs w:val="20"/>
              </w:rPr>
            </w:pPr>
          </w:p>
          <w:p w14:paraId="117CB745" w14:textId="77777777" w:rsidR="00B56287" w:rsidRDefault="00C15BAE">
            <w:pPr>
              <w:pStyle w:val="DocCotent"/>
              <w:spacing w:after="0" w:line="240" w:lineRule="auto"/>
              <w:rPr>
                <w:rFonts w:cs="Arial"/>
                <w:b/>
                <w:bCs/>
                <w:color w:val="000000"/>
                <w:szCs w:val="20"/>
              </w:rPr>
            </w:pPr>
            <w:r>
              <w:rPr>
                <w:rFonts w:cs="Arial"/>
                <w:b/>
                <w:bCs/>
                <w:color w:val="000000"/>
                <w:szCs w:val="20"/>
              </w:rPr>
              <w:t>GMT-07:00</w:t>
            </w:r>
          </w:p>
        </w:tc>
        <w:tc>
          <w:tcPr>
            <w:tcW w:w="5903" w:type="dxa"/>
            <w:vAlign w:val="center"/>
          </w:tcPr>
          <w:p w14:paraId="788F89BC" w14:textId="77777777" w:rsidR="00B56287" w:rsidRDefault="00B56287">
            <w:pPr>
              <w:pStyle w:val="DocCotent"/>
              <w:spacing w:after="0" w:line="240" w:lineRule="auto"/>
              <w:rPr>
                <w:rFonts w:cs="Arial"/>
                <w:color w:val="000000"/>
                <w:szCs w:val="20"/>
              </w:rPr>
            </w:pPr>
          </w:p>
          <w:p w14:paraId="35A3EFED" w14:textId="77777777" w:rsidR="00B56287" w:rsidRDefault="00C15BAE">
            <w:pPr>
              <w:pStyle w:val="DocCotent"/>
              <w:spacing w:after="0" w:line="240" w:lineRule="auto"/>
              <w:rPr>
                <w:rFonts w:cs="Arial"/>
                <w:color w:val="000000"/>
                <w:szCs w:val="20"/>
              </w:rPr>
            </w:pPr>
            <w:r>
              <w:rPr>
                <w:rFonts w:cs="Arial"/>
                <w:color w:val="000000"/>
                <w:szCs w:val="20"/>
              </w:rPr>
              <w:t>Mountain Standard Time (America/Denver)</w:t>
            </w:r>
          </w:p>
        </w:tc>
      </w:tr>
      <w:tr w:rsidR="00B56287" w14:paraId="4CC3AD98" w14:textId="77777777">
        <w:trPr>
          <w:trHeight w:val="432"/>
          <w:jc w:val="center"/>
        </w:trPr>
        <w:tc>
          <w:tcPr>
            <w:tcW w:w="2619" w:type="dxa"/>
            <w:vMerge/>
            <w:shd w:val="clear" w:color="auto" w:fill="CCCCCC"/>
            <w:vAlign w:val="center"/>
          </w:tcPr>
          <w:p w14:paraId="1F97BA6A"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1AD732C7" w14:textId="77777777" w:rsidR="00B56287" w:rsidRDefault="00C15BAE">
            <w:pPr>
              <w:pStyle w:val="DocCotent"/>
              <w:spacing w:after="0" w:line="240" w:lineRule="auto"/>
              <w:rPr>
                <w:rFonts w:cs="Arial"/>
                <w:color w:val="000000"/>
                <w:szCs w:val="20"/>
              </w:rPr>
            </w:pPr>
            <w:r>
              <w:rPr>
                <w:rFonts w:cs="Arial"/>
                <w:color w:val="000000"/>
                <w:szCs w:val="20"/>
              </w:rPr>
              <w:t>Mountain Standard Time (America/</w:t>
            </w:r>
            <w:proofErr w:type="spellStart"/>
            <w:r>
              <w:rPr>
                <w:rFonts w:cs="Arial"/>
                <w:color w:val="000000"/>
                <w:szCs w:val="20"/>
              </w:rPr>
              <w:t>Mazatlan</w:t>
            </w:r>
            <w:proofErr w:type="spellEnd"/>
            <w:r>
              <w:rPr>
                <w:rFonts w:cs="Arial"/>
                <w:color w:val="000000"/>
                <w:szCs w:val="20"/>
              </w:rPr>
              <w:t>)</w:t>
            </w:r>
          </w:p>
        </w:tc>
      </w:tr>
      <w:tr w:rsidR="00B56287" w14:paraId="730B7C91" w14:textId="77777777">
        <w:trPr>
          <w:trHeight w:val="432"/>
          <w:jc w:val="center"/>
        </w:trPr>
        <w:tc>
          <w:tcPr>
            <w:tcW w:w="2619" w:type="dxa"/>
            <w:vMerge/>
            <w:vAlign w:val="center"/>
          </w:tcPr>
          <w:p w14:paraId="09E78DFE" w14:textId="77777777" w:rsidR="00B56287" w:rsidRDefault="00B56287">
            <w:pPr>
              <w:pStyle w:val="DocCotent"/>
              <w:spacing w:after="0" w:line="240" w:lineRule="auto"/>
              <w:rPr>
                <w:rFonts w:cs="Arial"/>
                <w:b/>
                <w:bCs/>
                <w:color w:val="000000"/>
                <w:szCs w:val="20"/>
              </w:rPr>
            </w:pPr>
          </w:p>
        </w:tc>
        <w:tc>
          <w:tcPr>
            <w:tcW w:w="5903" w:type="dxa"/>
            <w:vAlign w:val="center"/>
          </w:tcPr>
          <w:p w14:paraId="133F00B9" w14:textId="77777777" w:rsidR="00B56287" w:rsidRDefault="00C15BAE">
            <w:pPr>
              <w:pStyle w:val="DocCotent"/>
              <w:spacing w:after="0" w:line="240" w:lineRule="auto"/>
              <w:rPr>
                <w:rFonts w:cs="Arial"/>
                <w:color w:val="000000"/>
                <w:szCs w:val="20"/>
              </w:rPr>
            </w:pPr>
            <w:r>
              <w:rPr>
                <w:rFonts w:cs="Arial"/>
                <w:color w:val="000000"/>
                <w:szCs w:val="20"/>
              </w:rPr>
              <w:t>Mountain Standard Time (America/Phoenix)</w:t>
            </w:r>
          </w:p>
        </w:tc>
      </w:tr>
      <w:tr w:rsidR="00B56287" w14:paraId="05C43DC0" w14:textId="77777777">
        <w:trPr>
          <w:trHeight w:val="432"/>
          <w:jc w:val="center"/>
        </w:trPr>
        <w:tc>
          <w:tcPr>
            <w:tcW w:w="2619" w:type="dxa"/>
            <w:vMerge w:val="restart"/>
            <w:shd w:val="clear" w:color="auto" w:fill="CCCCCC"/>
            <w:vAlign w:val="center"/>
          </w:tcPr>
          <w:p w14:paraId="1AB6ABD5" w14:textId="77777777" w:rsidR="00B56287" w:rsidRDefault="00C15BAE">
            <w:pPr>
              <w:pStyle w:val="DocCotent"/>
              <w:spacing w:after="0" w:line="240" w:lineRule="auto"/>
              <w:rPr>
                <w:rFonts w:cs="Arial"/>
                <w:b/>
                <w:bCs/>
                <w:color w:val="000000"/>
                <w:szCs w:val="20"/>
              </w:rPr>
            </w:pPr>
            <w:r>
              <w:rPr>
                <w:rFonts w:cs="Arial"/>
                <w:b/>
                <w:bCs/>
                <w:color w:val="000000"/>
                <w:szCs w:val="20"/>
              </w:rPr>
              <w:t>GMT-08:00</w:t>
            </w:r>
          </w:p>
        </w:tc>
        <w:tc>
          <w:tcPr>
            <w:tcW w:w="5903" w:type="dxa"/>
            <w:shd w:val="clear" w:color="auto" w:fill="CCCCCC"/>
            <w:vAlign w:val="center"/>
          </w:tcPr>
          <w:p w14:paraId="6CEAC63F" w14:textId="77777777" w:rsidR="00B56287" w:rsidRDefault="00C15BAE">
            <w:pPr>
              <w:pStyle w:val="DocCotent"/>
              <w:spacing w:after="0" w:line="240" w:lineRule="auto"/>
              <w:rPr>
                <w:rFonts w:cs="Arial"/>
                <w:color w:val="000000"/>
                <w:szCs w:val="20"/>
              </w:rPr>
            </w:pPr>
            <w:r>
              <w:rPr>
                <w:rFonts w:cs="Arial"/>
                <w:color w:val="000000"/>
                <w:szCs w:val="20"/>
              </w:rPr>
              <w:t>Pacific Standard Time (America/</w:t>
            </w:r>
            <w:proofErr w:type="spellStart"/>
            <w:r>
              <w:rPr>
                <w:rFonts w:cs="Arial"/>
                <w:color w:val="000000"/>
                <w:szCs w:val="20"/>
              </w:rPr>
              <w:t>Los_Angeles</w:t>
            </w:r>
            <w:proofErr w:type="spellEnd"/>
            <w:r>
              <w:rPr>
                <w:rFonts w:cs="Arial"/>
                <w:color w:val="000000"/>
                <w:szCs w:val="20"/>
              </w:rPr>
              <w:t>)</w:t>
            </w:r>
          </w:p>
        </w:tc>
      </w:tr>
      <w:tr w:rsidR="00B56287" w14:paraId="72277899" w14:textId="77777777">
        <w:trPr>
          <w:trHeight w:val="432"/>
          <w:jc w:val="center"/>
        </w:trPr>
        <w:tc>
          <w:tcPr>
            <w:tcW w:w="2619" w:type="dxa"/>
            <w:vMerge/>
            <w:vAlign w:val="center"/>
          </w:tcPr>
          <w:p w14:paraId="5481A0BA" w14:textId="77777777" w:rsidR="00B56287" w:rsidRDefault="00B56287">
            <w:pPr>
              <w:pStyle w:val="DocCotent"/>
              <w:spacing w:after="0" w:line="240" w:lineRule="auto"/>
              <w:rPr>
                <w:rFonts w:cs="Arial"/>
                <w:b/>
                <w:bCs/>
                <w:color w:val="000000"/>
                <w:szCs w:val="20"/>
              </w:rPr>
            </w:pPr>
          </w:p>
        </w:tc>
        <w:tc>
          <w:tcPr>
            <w:tcW w:w="5903" w:type="dxa"/>
            <w:vAlign w:val="center"/>
          </w:tcPr>
          <w:p w14:paraId="0BFFDF55" w14:textId="77777777" w:rsidR="00B56287" w:rsidRDefault="00C15BAE">
            <w:pPr>
              <w:pStyle w:val="DocCotent"/>
              <w:spacing w:after="0" w:line="240" w:lineRule="auto"/>
              <w:rPr>
                <w:rFonts w:cs="Arial"/>
                <w:color w:val="000000"/>
                <w:szCs w:val="20"/>
              </w:rPr>
            </w:pPr>
            <w:r>
              <w:rPr>
                <w:rFonts w:cs="Arial"/>
                <w:color w:val="000000"/>
                <w:szCs w:val="20"/>
              </w:rPr>
              <w:t>Pacific Standard Time (America/Tijuana)</w:t>
            </w:r>
          </w:p>
        </w:tc>
      </w:tr>
      <w:tr w:rsidR="00B56287" w14:paraId="21F082A6" w14:textId="77777777">
        <w:trPr>
          <w:trHeight w:val="432"/>
          <w:jc w:val="center"/>
        </w:trPr>
        <w:tc>
          <w:tcPr>
            <w:tcW w:w="2619" w:type="dxa"/>
            <w:vMerge/>
            <w:shd w:val="clear" w:color="auto" w:fill="CCCCCC"/>
            <w:vAlign w:val="center"/>
          </w:tcPr>
          <w:p w14:paraId="6F4A72AD"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161E42AC" w14:textId="77777777" w:rsidR="00B56287" w:rsidRDefault="00C15BAE">
            <w:pPr>
              <w:pStyle w:val="DocCotent"/>
              <w:spacing w:after="0" w:line="240" w:lineRule="auto"/>
              <w:rPr>
                <w:rFonts w:cs="Arial"/>
                <w:color w:val="000000"/>
                <w:szCs w:val="20"/>
              </w:rPr>
            </w:pPr>
            <w:r>
              <w:rPr>
                <w:rFonts w:cs="Arial"/>
                <w:color w:val="000000"/>
                <w:szCs w:val="20"/>
              </w:rPr>
              <w:t>Pitcairn Standard Time (Pacific/Pitcairn)</w:t>
            </w:r>
          </w:p>
        </w:tc>
      </w:tr>
      <w:tr w:rsidR="00B56287" w14:paraId="7CA71725" w14:textId="77777777">
        <w:trPr>
          <w:trHeight w:val="432"/>
          <w:jc w:val="center"/>
        </w:trPr>
        <w:tc>
          <w:tcPr>
            <w:tcW w:w="2619" w:type="dxa"/>
            <w:vMerge w:val="restart"/>
            <w:vAlign w:val="center"/>
          </w:tcPr>
          <w:p w14:paraId="22D0DCB1" w14:textId="77777777" w:rsidR="00B56287" w:rsidRDefault="00C15BAE">
            <w:pPr>
              <w:pStyle w:val="DocCotent"/>
              <w:spacing w:after="0" w:line="240" w:lineRule="auto"/>
              <w:rPr>
                <w:rFonts w:cs="Arial"/>
                <w:b/>
                <w:bCs/>
                <w:color w:val="000000"/>
                <w:szCs w:val="20"/>
              </w:rPr>
            </w:pPr>
            <w:r>
              <w:rPr>
                <w:rFonts w:cs="Arial"/>
                <w:b/>
                <w:bCs/>
                <w:color w:val="000000"/>
                <w:szCs w:val="20"/>
              </w:rPr>
              <w:t>GMT-09:00</w:t>
            </w:r>
          </w:p>
        </w:tc>
        <w:tc>
          <w:tcPr>
            <w:tcW w:w="5903" w:type="dxa"/>
            <w:vAlign w:val="center"/>
          </w:tcPr>
          <w:p w14:paraId="41AF4998" w14:textId="77777777" w:rsidR="00B56287" w:rsidRDefault="00C15BAE">
            <w:pPr>
              <w:pStyle w:val="DocCotent"/>
              <w:spacing w:after="0" w:line="240" w:lineRule="auto"/>
              <w:rPr>
                <w:rFonts w:cs="Arial"/>
                <w:color w:val="000000"/>
                <w:szCs w:val="20"/>
              </w:rPr>
            </w:pPr>
            <w:r>
              <w:rPr>
                <w:rFonts w:cs="Arial"/>
                <w:color w:val="000000"/>
                <w:szCs w:val="20"/>
              </w:rPr>
              <w:t>Alaska Standard Time (America/Anchorage)</w:t>
            </w:r>
          </w:p>
        </w:tc>
      </w:tr>
      <w:tr w:rsidR="00B56287" w14:paraId="5D3A3969" w14:textId="77777777">
        <w:trPr>
          <w:trHeight w:val="432"/>
          <w:jc w:val="center"/>
        </w:trPr>
        <w:tc>
          <w:tcPr>
            <w:tcW w:w="2619" w:type="dxa"/>
            <w:vMerge/>
            <w:shd w:val="clear" w:color="auto" w:fill="CCCCCC"/>
            <w:vAlign w:val="center"/>
          </w:tcPr>
          <w:p w14:paraId="312FD8DC" w14:textId="77777777" w:rsidR="00B56287" w:rsidRDefault="00B56287">
            <w:pPr>
              <w:pStyle w:val="DocCotent"/>
              <w:spacing w:after="0" w:line="240" w:lineRule="auto"/>
              <w:rPr>
                <w:rFonts w:cs="Arial"/>
                <w:b/>
                <w:bCs/>
                <w:color w:val="000000"/>
                <w:szCs w:val="20"/>
              </w:rPr>
            </w:pPr>
          </w:p>
        </w:tc>
        <w:tc>
          <w:tcPr>
            <w:tcW w:w="5903" w:type="dxa"/>
            <w:shd w:val="clear" w:color="auto" w:fill="CCCCCC"/>
            <w:vAlign w:val="center"/>
          </w:tcPr>
          <w:p w14:paraId="139F317D" w14:textId="77777777" w:rsidR="00B56287" w:rsidRDefault="00C15BAE">
            <w:pPr>
              <w:pStyle w:val="DocCotent"/>
              <w:spacing w:after="0" w:line="240" w:lineRule="auto"/>
              <w:rPr>
                <w:rFonts w:cs="Arial"/>
                <w:color w:val="000000"/>
                <w:szCs w:val="20"/>
              </w:rPr>
            </w:pPr>
            <w:r>
              <w:rPr>
                <w:rFonts w:cs="Arial"/>
                <w:color w:val="000000"/>
                <w:szCs w:val="20"/>
              </w:rPr>
              <w:t>Gambier Time (Pacific/Gambier)</w:t>
            </w:r>
          </w:p>
        </w:tc>
      </w:tr>
      <w:tr w:rsidR="00B56287" w14:paraId="3A5C6858" w14:textId="77777777">
        <w:trPr>
          <w:trHeight w:val="432"/>
          <w:jc w:val="center"/>
        </w:trPr>
        <w:tc>
          <w:tcPr>
            <w:tcW w:w="2619" w:type="dxa"/>
            <w:vAlign w:val="center"/>
          </w:tcPr>
          <w:p w14:paraId="1DB96968" w14:textId="77777777" w:rsidR="00B56287" w:rsidRDefault="00C15BAE">
            <w:pPr>
              <w:pStyle w:val="DocCotent"/>
              <w:spacing w:after="0" w:line="240" w:lineRule="auto"/>
              <w:rPr>
                <w:rFonts w:cs="Arial"/>
                <w:b/>
                <w:bCs/>
                <w:color w:val="000000"/>
                <w:szCs w:val="20"/>
              </w:rPr>
            </w:pPr>
            <w:r>
              <w:rPr>
                <w:rFonts w:cs="Arial"/>
                <w:b/>
                <w:bCs/>
                <w:color w:val="000000"/>
                <w:szCs w:val="20"/>
              </w:rPr>
              <w:t>GMT-09:30</w:t>
            </w:r>
          </w:p>
        </w:tc>
        <w:tc>
          <w:tcPr>
            <w:tcW w:w="5903" w:type="dxa"/>
            <w:vAlign w:val="center"/>
          </w:tcPr>
          <w:p w14:paraId="6D0D82B6" w14:textId="77777777" w:rsidR="00B56287" w:rsidRDefault="00C15BAE">
            <w:pPr>
              <w:pStyle w:val="DocCotent"/>
              <w:spacing w:after="0" w:line="240" w:lineRule="auto"/>
              <w:rPr>
                <w:rFonts w:cs="Arial"/>
                <w:color w:val="000000"/>
                <w:szCs w:val="20"/>
              </w:rPr>
            </w:pPr>
            <w:r>
              <w:rPr>
                <w:rFonts w:cs="Arial"/>
                <w:color w:val="000000"/>
                <w:szCs w:val="20"/>
              </w:rPr>
              <w:t>Marquesas Time (Pacific/Marquesas)</w:t>
            </w:r>
          </w:p>
        </w:tc>
      </w:tr>
      <w:tr w:rsidR="00B56287" w14:paraId="28B3F635" w14:textId="77777777">
        <w:trPr>
          <w:trHeight w:val="432"/>
          <w:jc w:val="center"/>
        </w:trPr>
        <w:tc>
          <w:tcPr>
            <w:tcW w:w="2619" w:type="dxa"/>
            <w:vMerge w:val="restart"/>
            <w:shd w:val="clear" w:color="auto" w:fill="CCCCCC"/>
            <w:vAlign w:val="center"/>
          </w:tcPr>
          <w:p w14:paraId="061BC4ED" w14:textId="77777777" w:rsidR="00B56287" w:rsidRDefault="00C15BAE">
            <w:pPr>
              <w:pStyle w:val="DocCotent"/>
              <w:spacing w:after="0" w:line="240" w:lineRule="auto"/>
              <w:rPr>
                <w:rFonts w:cs="Arial"/>
                <w:b/>
                <w:bCs/>
                <w:color w:val="000000"/>
                <w:szCs w:val="20"/>
              </w:rPr>
            </w:pPr>
            <w:r>
              <w:rPr>
                <w:rFonts w:cs="Arial"/>
                <w:b/>
                <w:bCs/>
                <w:color w:val="000000"/>
                <w:szCs w:val="20"/>
              </w:rPr>
              <w:t>GMT-10:00</w:t>
            </w:r>
          </w:p>
        </w:tc>
        <w:tc>
          <w:tcPr>
            <w:tcW w:w="5903" w:type="dxa"/>
            <w:shd w:val="clear" w:color="auto" w:fill="CCCCCC"/>
            <w:vAlign w:val="center"/>
          </w:tcPr>
          <w:p w14:paraId="725E5A1D" w14:textId="77777777" w:rsidR="00B56287" w:rsidRDefault="00C15BAE">
            <w:pPr>
              <w:pStyle w:val="DocCotent"/>
              <w:spacing w:after="0" w:line="240" w:lineRule="auto"/>
              <w:rPr>
                <w:rFonts w:cs="Arial"/>
                <w:color w:val="000000"/>
                <w:szCs w:val="20"/>
              </w:rPr>
            </w:pPr>
            <w:r>
              <w:rPr>
                <w:rFonts w:cs="Arial"/>
                <w:color w:val="000000"/>
                <w:szCs w:val="20"/>
              </w:rPr>
              <w:t>Hawaii-Aleutian Standard Time (America/Adak)</w:t>
            </w:r>
          </w:p>
        </w:tc>
      </w:tr>
      <w:tr w:rsidR="00B56287" w14:paraId="6674AB9F" w14:textId="77777777">
        <w:trPr>
          <w:trHeight w:val="432"/>
          <w:jc w:val="center"/>
        </w:trPr>
        <w:tc>
          <w:tcPr>
            <w:tcW w:w="2619" w:type="dxa"/>
            <w:vMerge/>
            <w:vAlign w:val="center"/>
          </w:tcPr>
          <w:p w14:paraId="1AF929D8" w14:textId="77777777" w:rsidR="00B56287" w:rsidRDefault="00B56287">
            <w:pPr>
              <w:pStyle w:val="DocCotent"/>
              <w:spacing w:after="0" w:line="240" w:lineRule="auto"/>
              <w:rPr>
                <w:rFonts w:cs="Arial"/>
                <w:b/>
                <w:bCs/>
                <w:color w:val="000000"/>
                <w:szCs w:val="20"/>
              </w:rPr>
            </w:pPr>
          </w:p>
        </w:tc>
        <w:tc>
          <w:tcPr>
            <w:tcW w:w="5903" w:type="dxa"/>
            <w:vAlign w:val="center"/>
          </w:tcPr>
          <w:p w14:paraId="63C70E18" w14:textId="77777777" w:rsidR="00B56287" w:rsidRDefault="00C15BAE">
            <w:pPr>
              <w:pStyle w:val="DocCotent"/>
              <w:spacing w:after="0" w:line="240" w:lineRule="auto"/>
              <w:rPr>
                <w:rFonts w:cs="Arial"/>
                <w:color w:val="000000"/>
                <w:szCs w:val="20"/>
              </w:rPr>
            </w:pPr>
            <w:r>
              <w:rPr>
                <w:rFonts w:cs="Arial"/>
                <w:color w:val="000000"/>
                <w:szCs w:val="20"/>
              </w:rPr>
              <w:t>Hawaii-Aleutian Standard Time (Pacific/Honolulu)</w:t>
            </w:r>
          </w:p>
        </w:tc>
      </w:tr>
      <w:tr w:rsidR="00B56287" w14:paraId="2A833D4A" w14:textId="77777777">
        <w:trPr>
          <w:trHeight w:val="432"/>
          <w:jc w:val="center"/>
        </w:trPr>
        <w:tc>
          <w:tcPr>
            <w:tcW w:w="2619" w:type="dxa"/>
            <w:vMerge w:val="restart"/>
            <w:shd w:val="clear" w:color="auto" w:fill="auto"/>
            <w:vAlign w:val="center"/>
          </w:tcPr>
          <w:p w14:paraId="24E8EB19" w14:textId="77777777" w:rsidR="00B56287" w:rsidRDefault="00C15BAE">
            <w:pPr>
              <w:pStyle w:val="DocCotent"/>
              <w:spacing w:after="0" w:line="240" w:lineRule="auto"/>
              <w:rPr>
                <w:rFonts w:cs="Arial"/>
                <w:b/>
                <w:bCs/>
                <w:color w:val="000000"/>
                <w:szCs w:val="20"/>
              </w:rPr>
            </w:pPr>
            <w:r>
              <w:rPr>
                <w:rFonts w:cs="Arial"/>
                <w:b/>
                <w:bCs/>
                <w:color w:val="000000"/>
                <w:szCs w:val="20"/>
              </w:rPr>
              <w:t>GMT-11:00</w:t>
            </w:r>
          </w:p>
        </w:tc>
        <w:tc>
          <w:tcPr>
            <w:tcW w:w="5903" w:type="dxa"/>
            <w:shd w:val="clear" w:color="auto" w:fill="CCCCCC"/>
            <w:vAlign w:val="center"/>
          </w:tcPr>
          <w:p w14:paraId="168FECFC" w14:textId="77777777" w:rsidR="00B56287" w:rsidRDefault="00C15BAE">
            <w:pPr>
              <w:pStyle w:val="DocCotent"/>
              <w:spacing w:after="0" w:line="240" w:lineRule="auto"/>
              <w:rPr>
                <w:rFonts w:cs="Arial"/>
                <w:color w:val="000000"/>
                <w:szCs w:val="20"/>
              </w:rPr>
            </w:pPr>
            <w:r>
              <w:rPr>
                <w:rFonts w:cs="Arial"/>
                <w:color w:val="000000"/>
                <w:szCs w:val="20"/>
              </w:rPr>
              <w:t>Niue Time (Pacific/Niue)</w:t>
            </w:r>
          </w:p>
        </w:tc>
      </w:tr>
      <w:tr w:rsidR="00B56287" w14:paraId="4462D67F" w14:textId="77777777">
        <w:trPr>
          <w:trHeight w:val="432"/>
          <w:jc w:val="center"/>
        </w:trPr>
        <w:tc>
          <w:tcPr>
            <w:tcW w:w="2619" w:type="dxa"/>
            <w:vMerge/>
            <w:shd w:val="clear" w:color="auto" w:fill="auto"/>
            <w:vAlign w:val="center"/>
          </w:tcPr>
          <w:p w14:paraId="07D30D23" w14:textId="77777777" w:rsidR="00B56287" w:rsidRDefault="00B56287">
            <w:pPr>
              <w:pStyle w:val="DocCotent"/>
              <w:spacing w:after="0" w:line="240" w:lineRule="auto"/>
              <w:rPr>
                <w:rFonts w:cs="Arial"/>
                <w:b/>
                <w:bCs/>
                <w:color w:val="000000"/>
                <w:szCs w:val="20"/>
              </w:rPr>
            </w:pPr>
          </w:p>
        </w:tc>
        <w:tc>
          <w:tcPr>
            <w:tcW w:w="5903" w:type="dxa"/>
            <w:vAlign w:val="center"/>
          </w:tcPr>
          <w:p w14:paraId="46ABB59B" w14:textId="77777777" w:rsidR="00B56287" w:rsidRDefault="00C15BAE">
            <w:pPr>
              <w:pStyle w:val="DocCotent"/>
              <w:spacing w:after="0" w:line="240" w:lineRule="auto"/>
              <w:rPr>
                <w:rFonts w:cs="Arial"/>
                <w:color w:val="000000"/>
                <w:szCs w:val="20"/>
              </w:rPr>
            </w:pPr>
            <w:r>
              <w:rPr>
                <w:rFonts w:cs="Arial"/>
                <w:color w:val="000000"/>
                <w:szCs w:val="20"/>
              </w:rPr>
              <w:t>Samoa Standard Time (Pacific/</w:t>
            </w:r>
            <w:proofErr w:type="spellStart"/>
            <w:r>
              <w:rPr>
                <w:rFonts w:cs="Arial"/>
                <w:color w:val="000000"/>
                <w:szCs w:val="20"/>
              </w:rPr>
              <w:t>Pago_Pago</w:t>
            </w:r>
            <w:proofErr w:type="spellEnd"/>
            <w:r>
              <w:rPr>
                <w:rFonts w:cs="Arial"/>
                <w:color w:val="000000"/>
                <w:szCs w:val="20"/>
              </w:rPr>
              <w:t>)</w:t>
            </w:r>
          </w:p>
        </w:tc>
      </w:tr>
    </w:tbl>
    <w:p w14:paraId="1ECBA227" w14:textId="77777777" w:rsidR="00B56287" w:rsidRDefault="00B56287">
      <w:pPr>
        <w:ind w:left="0"/>
      </w:pPr>
    </w:p>
    <w:p w14:paraId="051867BF" w14:textId="77777777" w:rsidR="00B56287" w:rsidRDefault="00B56287"/>
    <w:p w14:paraId="1450B8FF" w14:textId="77777777" w:rsidR="00B56287" w:rsidRDefault="00B56287"/>
    <w:p w14:paraId="77D5C15C" w14:textId="77777777" w:rsidR="00B56287" w:rsidRDefault="00B56287"/>
    <w:p w14:paraId="5E67E580" w14:textId="77777777" w:rsidR="00B56287" w:rsidRDefault="00B56287"/>
    <w:p w14:paraId="52DC3BBC" w14:textId="77777777" w:rsidR="00B56287" w:rsidRDefault="00B56287"/>
    <w:p w14:paraId="65EC8C23" w14:textId="77777777" w:rsidR="00B56287" w:rsidRDefault="00B56287"/>
    <w:p w14:paraId="3EC909AF" w14:textId="77777777" w:rsidR="00B56287" w:rsidRDefault="00B56287"/>
    <w:p w14:paraId="418558CA" w14:textId="77777777" w:rsidR="00B56287" w:rsidRDefault="00B56287"/>
    <w:p w14:paraId="33AC0B89" w14:textId="77777777" w:rsidR="00B56287" w:rsidRDefault="00B56287"/>
    <w:bookmarkEnd w:id="35"/>
    <w:p w14:paraId="6A434B8D" w14:textId="77777777" w:rsidR="00B56287" w:rsidRDefault="00B56287">
      <w:pPr>
        <w:pStyle w:val="ChapterNumber"/>
        <w:pBdr>
          <w:top w:val="none" w:sz="0" w:space="0" w:color="auto"/>
          <w:left w:val="none" w:sz="0" w:space="0" w:color="auto"/>
          <w:bottom w:val="none" w:sz="0" w:space="0" w:color="auto"/>
          <w:right w:val="none" w:sz="0" w:space="0" w:color="auto"/>
        </w:pBdr>
        <w:ind w:left="2340" w:hanging="2340"/>
      </w:pPr>
    </w:p>
    <w:p w14:paraId="32B656AF" w14:textId="77777777" w:rsidR="00B56287" w:rsidRDefault="00C15BAE">
      <w:pPr>
        <w:pStyle w:val="Heading1"/>
      </w:pPr>
      <w:bookmarkStart w:id="60" w:name="_Toc476049592"/>
      <w:r>
        <w:t>Miscellaneous</w:t>
      </w:r>
      <w:bookmarkEnd w:id="60"/>
    </w:p>
    <w:p w14:paraId="18285816" w14:textId="77777777" w:rsidR="00B56287" w:rsidRDefault="00C15BAE">
      <w:pPr>
        <w:pStyle w:val="Heading2"/>
        <w:numPr>
          <w:ilvl w:val="1"/>
          <w:numId w:val="62"/>
        </w:numPr>
        <w:ind w:left="540" w:hanging="540"/>
      </w:pPr>
      <w:bookmarkStart w:id="61" w:name="_Toc476049593"/>
      <w:r>
        <w:t>Miscellaneous</w:t>
      </w:r>
      <w:bookmarkEnd w:id="61"/>
    </w:p>
    <w:p w14:paraId="5EC7F5AB" w14:textId="77777777" w:rsidR="00B56287" w:rsidRDefault="00C15BAE">
      <w:pPr>
        <w:pStyle w:val="Heading3"/>
        <w:numPr>
          <w:ilvl w:val="2"/>
          <w:numId w:val="62"/>
        </w:numPr>
        <w:ind w:left="720"/>
      </w:pPr>
      <w:bookmarkStart w:id="62" w:name="_Toc476049594"/>
      <w:bookmarkStart w:id="63" w:name="_Toc421810666"/>
      <w:r>
        <w:t>Internet Explorer</w:t>
      </w:r>
      <w:bookmarkEnd w:id="62"/>
      <w:bookmarkEnd w:id="63"/>
    </w:p>
    <w:p w14:paraId="38288B5F" w14:textId="77777777" w:rsidR="00B56287" w:rsidRDefault="00C15BAE">
      <w:pPr>
        <w:pStyle w:val="DocCotent"/>
      </w:pPr>
      <w:r>
        <w:t>The following steps explain how to configure IE settings for the Salesforce-WDE integration.</w:t>
      </w:r>
    </w:p>
    <w:p w14:paraId="067784B8" w14:textId="77777777" w:rsidR="00B56287" w:rsidRDefault="00C15BAE">
      <w:pPr>
        <w:pStyle w:val="DocCotent"/>
        <w:numPr>
          <w:ilvl w:val="3"/>
          <w:numId w:val="63"/>
        </w:numPr>
        <w:ind w:left="360"/>
      </w:pPr>
      <w:r>
        <w:t xml:space="preserve">Go to </w:t>
      </w:r>
      <w:r>
        <w:rPr>
          <w:b/>
        </w:rPr>
        <w:t>Internet Explorer</w:t>
      </w:r>
      <w:r>
        <w:t>-&gt;</w:t>
      </w:r>
      <w:r>
        <w:rPr>
          <w:b/>
        </w:rPr>
        <w:t>Tools</w:t>
      </w:r>
      <w:r>
        <w:t xml:space="preserve">--&gt; and then choose </w:t>
      </w:r>
      <w:r>
        <w:rPr>
          <w:b/>
        </w:rPr>
        <w:t>Internet options</w:t>
      </w:r>
      <w:r>
        <w:t>.</w:t>
      </w:r>
    </w:p>
    <w:p w14:paraId="322B4C14" w14:textId="77777777" w:rsidR="00B56287" w:rsidRDefault="004E6AF3">
      <w:pPr>
        <w:keepNext/>
        <w:autoSpaceDN w:val="0"/>
        <w:spacing w:after="225" w:line="300" w:lineRule="atLeast"/>
        <w:ind w:left="0"/>
        <w:jc w:val="center"/>
      </w:pPr>
      <w:r>
        <w:rPr>
          <w:rFonts w:ascii="Arial" w:hAnsi="SimSun"/>
          <w:color w:val="333333"/>
          <w:sz w:val="24"/>
          <w:szCs w:val="24"/>
          <w:shd w:val="clear" w:color="auto" w:fill="FFFFFF"/>
        </w:rPr>
        <w:pict w14:anchorId="667240EA">
          <v:shape id="_x0000_i1088" type="#_x0000_t75" style="width:286.25pt;height:188.8pt">
            <v:imagedata r:id="rId60" o:title="cc20"/>
          </v:shape>
        </w:pict>
      </w:r>
    </w:p>
    <w:p w14:paraId="42126ED0" w14:textId="77777777" w:rsidR="00B56287" w:rsidRDefault="00C15BAE">
      <w:pPr>
        <w:pStyle w:val="Caption"/>
        <w:ind w:left="0"/>
        <w:rPr>
          <w:rFonts w:hAnsi="SimSun"/>
          <w:color w:val="333333"/>
          <w:sz w:val="24"/>
          <w:szCs w:val="24"/>
          <w:shd w:val="clear" w:color="auto" w:fill="FFFFFF"/>
        </w:rPr>
      </w:pPr>
      <w:r>
        <w:t xml:space="preserve">Figure </w:t>
      </w:r>
      <w:fldSimple w:instr=" STYLEREF 1 \s ">
        <w:r>
          <w:t>4</w:t>
        </w:r>
      </w:fldSimple>
      <w:r>
        <w:t>.</w:t>
      </w:r>
      <w:fldSimple w:instr=" SEQ Figure \* ARABIC \s 1 ">
        <w:r>
          <w:t>1</w:t>
        </w:r>
      </w:fldSimple>
      <w:r>
        <w:t xml:space="preserve"> Internet options</w:t>
      </w:r>
    </w:p>
    <w:p w14:paraId="5831E958" w14:textId="77777777" w:rsidR="00B56287" w:rsidRDefault="00B56287">
      <w:pPr>
        <w:autoSpaceDN w:val="0"/>
        <w:spacing w:after="225" w:line="300" w:lineRule="atLeast"/>
        <w:ind w:left="360"/>
        <w:rPr>
          <w:rFonts w:ascii="Arial" w:hAnsi="SimSun"/>
          <w:color w:val="333333"/>
          <w:sz w:val="24"/>
          <w:szCs w:val="24"/>
          <w:shd w:val="clear" w:color="auto" w:fill="FFFFFF"/>
        </w:rPr>
      </w:pPr>
    </w:p>
    <w:p w14:paraId="0DD1AF43" w14:textId="77777777" w:rsidR="00B56287" w:rsidRDefault="00C15BAE">
      <w:pPr>
        <w:pStyle w:val="DocCotent"/>
        <w:numPr>
          <w:ilvl w:val="0"/>
          <w:numId w:val="63"/>
        </w:numPr>
      </w:pPr>
      <w:r>
        <w:t xml:space="preserve">Click on the </w:t>
      </w:r>
      <w:r>
        <w:rPr>
          <w:b/>
        </w:rPr>
        <w:t>Security</w:t>
      </w:r>
      <w:r>
        <w:t xml:space="preserve"> tab. </w:t>
      </w:r>
    </w:p>
    <w:p w14:paraId="403D4C18" w14:textId="77777777" w:rsidR="00B56287" w:rsidRDefault="004E6AF3">
      <w:pPr>
        <w:keepNext/>
        <w:autoSpaceDN w:val="0"/>
        <w:spacing w:after="225" w:line="300" w:lineRule="atLeast"/>
        <w:ind w:left="0"/>
        <w:jc w:val="center"/>
      </w:pPr>
      <w:r>
        <w:rPr>
          <w:rFonts w:ascii="Arial" w:hAnsi="Arial" w:cs="Arial"/>
          <w:color w:val="505050"/>
          <w:sz w:val="24"/>
          <w:szCs w:val="24"/>
        </w:rPr>
        <w:pict w14:anchorId="483149A4">
          <v:shape id="_x0000_i1089" type="#_x0000_t75" style="width:170.35pt;height:222.15pt">
            <v:imagedata r:id="rId61" o:title="cc21"/>
          </v:shape>
        </w:pict>
      </w:r>
    </w:p>
    <w:p w14:paraId="0A9D1BC0" w14:textId="77777777" w:rsidR="00B56287" w:rsidRDefault="00C15BAE">
      <w:pPr>
        <w:pStyle w:val="Caption"/>
        <w:ind w:left="0"/>
        <w:rPr>
          <w:rFonts w:cs="Arial"/>
          <w:color w:val="505050"/>
          <w:sz w:val="24"/>
          <w:szCs w:val="24"/>
        </w:rPr>
      </w:pPr>
      <w:r>
        <w:t xml:space="preserve">Figure </w:t>
      </w:r>
      <w:fldSimple w:instr=" STYLEREF 1 \s ">
        <w:r>
          <w:t>4</w:t>
        </w:r>
      </w:fldSimple>
      <w:r>
        <w:t>.</w:t>
      </w:r>
      <w:fldSimple w:instr=" SEQ Figure \* ARABIC \s 1 ">
        <w:r>
          <w:t>2</w:t>
        </w:r>
      </w:fldSimple>
      <w:r>
        <w:t xml:space="preserve"> Security Tab</w:t>
      </w:r>
    </w:p>
    <w:p w14:paraId="483E3EDC" w14:textId="77777777" w:rsidR="00B56287" w:rsidRDefault="00B56287">
      <w:pPr>
        <w:autoSpaceDN w:val="0"/>
        <w:spacing w:after="225" w:line="300" w:lineRule="atLeast"/>
        <w:ind w:left="360"/>
        <w:rPr>
          <w:rFonts w:ascii="Arial" w:hAnsi="Arial" w:cs="Arial"/>
          <w:color w:val="505050"/>
          <w:sz w:val="24"/>
          <w:szCs w:val="24"/>
        </w:rPr>
      </w:pPr>
    </w:p>
    <w:p w14:paraId="16FE5AE9" w14:textId="77777777" w:rsidR="00B56287" w:rsidRDefault="00C15BAE">
      <w:pPr>
        <w:pStyle w:val="DocCotent"/>
        <w:numPr>
          <w:ilvl w:val="0"/>
          <w:numId w:val="63"/>
        </w:numPr>
      </w:pPr>
      <w:r>
        <w:lastRenderedPageBreak/>
        <w:t xml:space="preserve">Click on the </w:t>
      </w:r>
      <w:proofErr w:type="gramStart"/>
      <w:r>
        <w:rPr>
          <w:b/>
        </w:rPr>
        <w:t>Trusted</w:t>
      </w:r>
      <w:proofErr w:type="gramEnd"/>
      <w:r>
        <w:rPr>
          <w:b/>
        </w:rPr>
        <w:t xml:space="preserve"> sites</w:t>
      </w:r>
      <w:r>
        <w:t xml:space="preserve"> icon. </w:t>
      </w:r>
    </w:p>
    <w:p w14:paraId="36F26015" w14:textId="77777777" w:rsidR="00B56287" w:rsidRDefault="004E6AF3">
      <w:pPr>
        <w:keepNext/>
        <w:autoSpaceDN w:val="0"/>
        <w:spacing w:after="225" w:line="300" w:lineRule="atLeast"/>
        <w:ind w:left="0"/>
        <w:jc w:val="center"/>
      </w:pPr>
      <w:r>
        <w:rPr>
          <w:rFonts w:ascii="Arial" w:hAnsi="Arial" w:cs="Arial"/>
          <w:color w:val="505050"/>
          <w:sz w:val="24"/>
          <w:szCs w:val="24"/>
        </w:rPr>
        <w:pict w14:anchorId="25E3035A">
          <v:shape id="_x0000_i1090" type="#_x0000_t75" style="width:223.9pt;height:287.1pt">
            <v:imagedata r:id="rId62" o:title="cc22"/>
          </v:shape>
        </w:pict>
      </w:r>
    </w:p>
    <w:p w14:paraId="0B5CCB64" w14:textId="77777777" w:rsidR="00B56287" w:rsidRDefault="00C15BAE">
      <w:pPr>
        <w:pStyle w:val="Caption"/>
        <w:ind w:left="0"/>
        <w:rPr>
          <w:rFonts w:cs="Arial"/>
          <w:color w:val="505050"/>
          <w:sz w:val="24"/>
          <w:szCs w:val="24"/>
        </w:rPr>
      </w:pPr>
      <w:r>
        <w:t xml:space="preserve">Figure </w:t>
      </w:r>
      <w:fldSimple w:instr=" STYLEREF 1 \s ">
        <w:r>
          <w:t>4</w:t>
        </w:r>
      </w:fldSimple>
      <w:r>
        <w:t>.</w:t>
      </w:r>
      <w:fldSimple w:instr=" SEQ Figure \* ARABIC \s 1 ">
        <w:r>
          <w:t>3</w:t>
        </w:r>
      </w:fldSimple>
      <w:r>
        <w:t xml:space="preserve"> Trusted sites</w:t>
      </w:r>
    </w:p>
    <w:p w14:paraId="01F372EE" w14:textId="77777777" w:rsidR="00B56287" w:rsidRDefault="00B56287">
      <w:pPr>
        <w:pStyle w:val="StyleCaptionText1"/>
        <w:spacing w:line="360" w:lineRule="auto"/>
        <w:ind w:left="0"/>
        <w:rPr>
          <w:i w:val="0"/>
        </w:rPr>
      </w:pPr>
    </w:p>
    <w:p w14:paraId="738CBF64" w14:textId="77777777" w:rsidR="00B56287" w:rsidRDefault="00C15BAE">
      <w:pPr>
        <w:pStyle w:val="DocCotent"/>
        <w:numPr>
          <w:ilvl w:val="0"/>
          <w:numId w:val="63"/>
        </w:numPr>
      </w:pPr>
      <w:r>
        <w:t xml:space="preserve"> Click the on </w:t>
      </w:r>
      <w:r>
        <w:rPr>
          <w:b/>
        </w:rPr>
        <w:t>Sites</w:t>
      </w:r>
      <w:r>
        <w:t xml:space="preserve"> button and the </w:t>
      </w:r>
      <w:r>
        <w:rPr>
          <w:b/>
        </w:rPr>
        <w:t>Trusted Sites</w:t>
      </w:r>
      <w:r>
        <w:t xml:space="preserve"> pop-up will appear. </w:t>
      </w:r>
    </w:p>
    <w:p w14:paraId="7997629A" w14:textId="77777777" w:rsidR="00B56287" w:rsidRDefault="004E6AF3">
      <w:pPr>
        <w:keepNext/>
        <w:autoSpaceDN w:val="0"/>
        <w:spacing w:after="225" w:line="300" w:lineRule="atLeast"/>
        <w:ind w:left="0"/>
        <w:jc w:val="center"/>
      </w:pPr>
      <w:r>
        <w:rPr>
          <w:rFonts w:ascii="Arial" w:hAnsi="Arial" w:cs="Arial"/>
          <w:color w:val="505050"/>
          <w:sz w:val="24"/>
          <w:szCs w:val="24"/>
        </w:rPr>
        <w:pict w14:anchorId="11046752">
          <v:shape id="_x0000_i1091" type="#_x0000_t75" style="width:214.25pt;height:272.2pt">
            <v:imagedata r:id="rId63" o:title="cc25"/>
          </v:shape>
        </w:pict>
      </w:r>
    </w:p>
    <w:p w14:paraId="3FAEA7DB" w14:textId="77777777" w:rsidR="00B56287" w:rsidRDefault="00C15BAE">
      <w:pPr>
        <w:pStyle w:val="Caption"/>
        <w:ind w:left="0"/>
        <w:rPr>
          <w:rFonts w:cs="Arial"/>
          <w:color w:val="505050"/>
          <w:sz w:val="24"/>
          <w:szCs w:val="24"/>
        </w:rPr>
      </w:pPr>
      <w:r>
        <w:t xml:space="preserve">Figure </w:t>
      </w:r>
      <w:fldSimple w:instr=" STYLEREF 1 \s ">
        <w:r>
          <w:t>4</w:t>
        </w:r>
      </w:fldSimple>
      <w:r>
        <w:t>.</w:t>
      </w:r>
      <w:fldSimple w:instr=" SEQ Figure \* ARABIC \s 1 ">
        <w:r>
          <w:t>4</w:t>
        </w:r>
      </w:fldSimple>
      <w:r>
        <w:t xml:space="preserve"> Sites</w:t>
      </w:r>
    </w:p>
    <w:p w14:paraId="2A6A446B" w14:textId="77777777" w:rsidR="00B56287" w:rsidRDefault="00B56287">
      <w:pPr>
        <w:pStyle w:val="StyleCaptionText1"/>
        <w:ind w:left="0"/>
      </w:pPr>
    </w:p>
    <w:p w14:paraId="49CF77C4" w14:textId="77777777" w:rsidR="00B56287" w:rsidRDefault="00C15BAE">
      <w:pPr>
        <w:pStyle w:val="DocCotent"/>
        <w:numPr>
          <w:ilvl w:val="0"/>
          <w:numId w:val="63"/>
        </w:numPr>
      </w:pPr>
      <w:r>
        <w:br w:type="page"/>
      </w:r>
      <w:r>
        <w:lastRenderedPageBreak/>
        <w:t xml:space="preserve">In the </w:t>
      </w:r>
      <w:r>
        <w:rPr>
          <w:b/>
        </w:rPr>
        <w:t xml:space="preserve">Trusted sites </w:t>
      </w:r>
      <w:r>
        <w:t xml:space="preserve">window, enter the site URL in the </w:t>
      </w:r>
      <w:r>
        <w:rPr>
          <w:b/>
        </w:rPr>
        <w:t xml:space="preserve">Add this website to the zone </w:t>
      </w:r>
      <w:r>
        <w:t>text box.</w:t>
      </w:r>
    </w:p>
    <w:p w14:paraId="37326B34" w14:textId="77777777" w:rsidR="00B56287" w:rsidRDefault="004E6AF3">
      <w:pPr>
        <w:keepNext/>
        <w:autoSpaceDN w:val="0"/>
        <w:spacing w:after="225" w:line="300" w:lineRule="atLeast"/>
        <w:ind w:left="0"/>
        <w:jc w:val="center"/>
      </w:pPr>
      <w:r>
        <w:pict w14:anchorId="70FC5D2C">
          <v:shape id="_x0000_i1092" type="#_x0000_t75" style="width:237.95pt;height:209pt">
            <v:imagedata r:id="rId64" o:title=""/>
          </v:shape>
        </w:pict>
      </w:r>
    </w:p>
    <w:p w14:paraId="24476AEE" w14:textId="77777777" w:rsidR="00B56287" w:rsidRDefault="00C15BAE">
      <w:pPr>
        <w:pStyle w:val="Caption"/>
        <w:ind w:left="0"/>
      </w:pPr>
      <w:r>
        <w:t xml:space="preserve">Figure </w:t>
      </w:r>
      <w:fldSimple w:instr=" STYLEREF 1 \s ">
        <w:r>
          <w:t>4</w:t>
        </w:r>
      </w:fldSimple>
      <w:r>
        <w:t>.</w:t>
      </w:r>
      <w:fldSimple w:instr=" SEQ Figure \* ARABIC \s 1 ">
        <w:r>
          <w:t>5</w:t>
        </w:r>
      </w:fldSimple>
      <w:r>
        <w:t xml:space="preserve"> Website URL</w:t>
      </w:r>
    </w:p>
    <w:p w14:paraId="62DDF969" w14:textId="77777777" w:rsidR="00B56287" w:rsidRDefault="00B56287">
      <w:pPr>
        <w:pStyle w:val="StyleCaptionText1"/>
        <w:spacing w:line="360" w:lineRule="auto"/>
        <w:ind w:left="0"/>
        <w:rPr>
          <w:i w:val="0"/>
        </w:rPr>
      </w:pPr>
    </w:p>
    <w:p w14:paraId="78B61FE3" w14:textId="77777777" w:rsidR="00B56287" w:rsidRDefault="00C15BAE">
      <w:pPr>
        <w:pStyle w:val="DocCotent"/>
        <w:numPr>
          <w:ilvl w:val="0"/>
          <w:numId w:val="63"/>
        </w:numPr>
      </w:pPr>
      <w:r>
        <w:t xml:space="preserve">Click on the </w:t>
      </w:r>
      <w:r>
        <w:rPr>
          <w:b/>
        </w:rPr>
        <w:t xml:space="preserve">Add </w:t>
      </w:r>
      <w:r>
        <w:t>button.</w:t>
      </w:r>
    </w:p>
    <w:p w14:paraId="7DF23322" w14:textId="77777777" w:rsidR="00B56287" w:rsidRDefault="00C15BAE">
      <w:pPr>
        <w:pStyle w:val="DocCotent"/>
        <w:numPr>
          <w:ilvl w:val="0"/>
          <w:numId w:val="63"/>
        </w:numPr>
      </w:pPr>
      <w:r>
        <w:t xml:space="preserve">Uncheck the </w:t>
      </w:r>
      <w:r>
        <w:rPr>
          <w:b/>
        </w:rPr>
        <w:t xml:space="preserve">Require Server Verification </w:t>
      </w:r>
      <w:r>
        <w:t>option.</w:t>
      </w:r>
    </w:p>
    <w:p w14:paraId="4FA0A04D" w14:textId="77777777" w:rsidR="00B56287" w:rsidRDefault="004E6AF3">
      <w:pPr>
        <w:keepNext/>
        <w:autoSpaceDN w:val="0"/>
        <w:spacing w:after="225" w:line="300" w:lineRule="atLeast"/>
        <w:ind w:left="0"/>
        <w:jc w:val="center"/>
      </w:pPr>
      <w:r>
        <w:pict w14:anchorId="1C8F5D85">
          <v:shape id="_x0000_i1093" type="#_x0000_t75" style="width:236.2pt;height:205.45pt">
            <v:imagedata r:id="rId65" o:title=""/>
          </v:shape>
        </w:pict>
      </w:r>
    </w:p>
    <w:p w14:paraId="60329B0A" w14:textId="77777777" w:rsidR="00B56287" w:rsidRDefault="00C15BAE">
      <w:pPr>
        <w:pStyle w:val="Caption"/>
        <w:ind w:left="0"/>
        <w:rPr>
          <w:rFonts w:cs="Arial"/>
          <w:color w:val="505050"/>
          <w:sz w:val="24"/>
          <w:szCs w:val="24"/>
        </w:rPr>
      </w:pPr>
      <w:r>
        <w:t xml:space="preserve">Figure </w:t>
      </w:r>
      <w:fldSimple w:instr=" STYLEREF 1 \s ">
        <w:r>
          <w:t>4</w:t>
        </w:r>
      </w:fldSimple>
      <w:r>
        <w:t>.</w:t>
      </w:r>
      <w:fldSimple w:instr=" SEQ Figure \* ARABIC \s 1 ">
        <w:r>
          <w:t>6</w:t>
        </w:r>
      </w:fldSimple>
      <w:r>
        <w:t xml:space="preserve"> Uncheck the checkbox</w:t>
      </w:r>
    </w:p>
    <w:p w14:paraId="1072AC26" w14:textId="77777777" w:rsidR="00B56287" w:rsidRDefault="00B56287">
      <w:pPr>
        <w:pStyle w:val="StyleCaptionText1"/>
        <w:ind w:left="0"/>
        <w:jc w:val="left"/>
      </w:pPr>
    </w:p>
    <w:p w14:paraId="1A42D54B" w14:textId="77777777" w:rsidR="00B56287" w:rsidRDefault="00C15BAE">
      <w:pPr>
        <w:pStyle w:val="DocCotent"/>
        <w:numPr>
          <w:ilvl w:val="0"/>
          <w:numId w:val="63"/>
        </w:numPr>
      </w:pPr>
      <w:r>
        <w:t xml:space="preserve">Click on the </w:t>
      </w:r>
      <w:r>
        <w:rPr>
          <w:b/>
        </w:rPr>
        <w:t>Close</w:t>
      </w:r>
      <w:r>
        <w:t xml:space="preserve"> button.</w:t>
      </w:r>
    </w:p>
    <w:p w14:paraId="10FD6D86" w14:textId="77777777" w:rsidR="00B56287" w:rsidRDefault="00B56287">
      <w:pPr>
        <w:pStyle w:val="DocCotent"/>
        <w:ind w:left="360"/>
      </w:pPr>
    </w:p>
    <w:p w14:paraId="655F67E6" w14:textId="77777777" w:rsidR="00B56287" w:rsidRDefault="00C15BAE">
      <w:pPr>
        <w:pStyle w:val="DocCotent"/>
        <w:numPr>
          <w:ilvl w:val="0"/>
          <w:numId w:val="63"/>
        </w:numPr>
      </w:pPr>
      <w:r>
        <w:br w:type="page"/>
      </w:r>
      <w:r>
        <w:lastRenderedPageBreak/>
        <w:t xml:space="preserve">Click on the </w:t>
      </w:r>
      <w:r>
        <w:rPr>
          <w:b/>
        </w:rPr>
        <w:t>Custom</w:t>
      </w:r>
      <w:r>
        <w:t xml:space="preserve"> </w:t>
      </w:r>
      <w:r>
        <w:rPr>
          <w:b/>
        </w:rPr>
        <w:t>Level</w:t>
      </w:r>
      <w:r>
        <w:t xml:space="preserve"> button in Security Tab.</w:t>
      </w:r>
    </w:p>
    <w:p w14:paraId="1821C191" w14:textId="77777777" w:rsidR="00B56287" w:rsidRDefault="004E6AF3">
      <w:pPr>
        <w:keepNext/>
        <w:shd w:val="solid" w:color="FFFFFF" w:fill="auto"/>
        <w:autoSpaceDN w:val="0"/>
        <w:spacing w:line="260" w:lineRule="atLeast"/>
        <w:ind w:left="0"/>
        <w:jc w:val="center"/>
      </w:pPr>
      <w:r>
        <w:rPr>
          <w:rFonts w:ascii="Arial" w:hAnsi="SimSun"/>
          <w:color w:val="333333"/>
          <w:sz w:val="24"/>
          <w:szCs w:val="24"/>
          <w:shd w:val="clear" w:color="auto" w:fill="FFFFFF"/>
        </w:rPr>
        <w:pict w14:anchorId="43036699">
          <v:shape id="_x0000_i1094" type="#_x0000_t75" style="width:222.15pt;height:283.6pt">
            <v:imagedata r:id="rId66" o:title="cc22"/>
          </v:shape>
        </w:pict>
      </w:r>
    </w:p>
    <w:p w14:paraId="620B9770" w14:textId="77777777" w:rsidR="00B56287" w:rsidRDefault="00C15BAE">
      <w:pPr>
        <w:pStyle w:val="Caption"/>
        <w:ind w:left="0"/>
        <w:rPr>
          <w:rFonts w:hAnsi="SimSun"/>
          <w:color w:val="333333"/>
          <w:sz w:val="24"/>
          <w:szCs w:val="24"/>
          <w:shd w:val="clear" w:color="auto" w:fill="FFFFFF"/>
        </w:rPr>
      </w:pPr>
      <w:r>
        <w:t xml:space="preserve">Figure </w:t>
      </w:r>
      <w:fldSimple w:instr=" STYLEREF 1 \s ">
        <w:r>
          <w:t>4</w:t>
        </w:r>
      </w:fldSimple>
      <w:r>
        <w:t>.</w:t>
      </w:r>
      <w:fldSimple w:instr=" SEQ Figure \* ARABIC \s 1 ">
        <w:r>
          <w:t>7</w:t>
        </w:r>
      </w:fldSimple>
      <w:r>
        <w:t xml:space="preserve"> Custom level</w:t>
      </w:r>
    </w:p>
    <w:p w14:paraId="71BD93A1" w14:textId="77777777" w:rsidR="00B56287" w:rsidRDefault="00B56287">
      <w:pPr>
        <w:shd w:val="solid" w:color="FFFFFF" w:fill="auto"/>
        <w:autoSpaceDN w:val="0"/>
        <w:spacing w:line="260" w:lineRule="atLeast"/>
        <w:ind w:left="360"/>
        <w:rPr>
          <w:rFonts w:ascii="Arial" w:hAnsi="SimSun"/>
          <w:color w:val="333333"/>
          <w:sz w:val="24"/>
          <w:szCs w:val="24"/>
          <w:shd w:val="clear" w:color="auto" w:fill="FFFFFF"/>
        </w:rPr>
      </w:pPr>
    </w:p>
    <w:p w14:paraId="10D56F91" w14:textId="77777777" w:rsidR="00B56287" w:rsidRDefault="00C15BAE">
      <w:pPr>
        <w:pStyle w:val="DocCotent"/>
        <w:numPr>
          <w:ilvl w:val="0"/>
          <w:numId w:val="63"/>
        </w:numPr>
        <w:rPr>
          <w:shd w:val="clear" w:color="auto" w:fill="FFFFFF"/>
        </w:rPr>
      </w:pPr>
      <w:r>
        <w:rPr>
          <w:shd w:val="clear" w:color="auto" w:fill="FFFFFF"/>
        </w:rPr>
        <w:t xml:space="preserve"> Scroll about halfway down to the “</w:t>
      </w:r>
      <w:r>
        <w:rPr>
          <w:b/>
          <w:shd w:val="clear" w:color="auto" w:fill="FFFFFF"/>
        </w:rPr>
        <w:t>Miscellaneous”</w:t>
      </w:r>
      <w:r>
        <w:rPr>
          <w:shd w:val="clear" w:color="auto" w:fill="FFFFFF"/>
        </w:rPr>
        <w:t xml:space="preserve"> heading (denoted by a </w:t>
      </w:r>
      <w:r>
        <w:rPr>
          <w:b/>
          <w:shd w:val="clear" w:color="auto" w:fill="FFFFFF"/>
        </w:rPr>
        <w:t>blank</w:t>
      </w:r>
      <w:r>
        <w:rPr>
          <w:shd w:val="clear" w:color="auto" w:fill="FFFFFF"/>
        </w:rPr>
        <w:t xml:space="preserve"> </w:t>
      </w:r>
      <w:r>
        <w:rPr>
          <w:b/>
          <w:shd w:val="clear" w:color="auto" w:fill="FFFFFF"/>
        </w:rPr>
        <w:t>page</w:t>
      </w:r>
      <w:r>
        <w:rPr>
          <w:shd w:val="clear" w:color="auto" w:fill="FFFFFF"/>
        </w:rPr>
        <w:t xml:space="preserve"> icon).</w:t>
      </w:r>
    </w:p>
    <w:p w14:paraId="6725CCB0" w14:textId="77777777" w:rsidR="00B56287" w:rsidRDefault="004E6AF3">
      <w:pPr>
        <w:keepNext/>
        <w:shd w:val="solid" w:color="FFFFFF" w:fill="auto"/>
        <w:autoSpaceDN w:val="0"/>
        <w:spacing w:line="260" w:lineRule="atLeast"/>
        <w:ind w:left="0"/>
        <w:jc w:val="center"/>
      </w:pPr>
      <w:r>
        <w:rPr>
          <w:rFonts w:ascii="Arial" w:hAnsi="SimSun"/>
          <w:color w:val="333333"/>
          <w:sz w:val="24"/>
          <w:szCs w:val="24"/>
          <w:shd w:val="clear" w:color="auto" w:fill="FFFFFF"/>
        </w:rPr>
        <w:pict w14:anchorId="7483C6A8">
          <v:shape id="_x0000_i1095" type="#_x0000_t75" style="width:246.75pt;height:279.2pt">
            <v:imagedata r:id="rId67" o:title="cc24"/>
          </v:shape>
        </w:pict>
      </w:r>
    </w:p>
    <w:p w14:paraId="302A72ED" w14:textId="77777777" w:rsidR="00B56287" w:rsidRDefault="00C15BAE">
      <w:pPr>
        <w:pStyle w:val="Caption"/>
        <w:ind w:left="0"/>
        <w:rPr>
          <w:rFonts w:hAnsi="SimSun"/>
          <w:color w:val="333333"/>
          <w:sz w:val="24"/>
          <w:szCs w:val="24"/>
          <w:shd w:val="clear" w:color="auto" w:fill="FFFFFF"/>
        </w:rPr>
      </w:pPr>
      <w:r>
        <w:t xml:space="preserve">Figure </w:t>
      </w:r>
      <w:fldSimple w:instr=" STYLEREF 1 \s ">
        <w:r>
          <w:t>4</w:t>
        </w:r>
      </w:fldSimple>
      <w:r>
        <w:t>.</w:t>
      </w:r>
      <w:fldSimple w:instr=" SEQ Figure \* ARABIC \s 1 ">
        <w:r>
          <w:t>8</w:t>
        </w:r>
      </w:fldSimple>
      <w:r>
        <w:t xml:space="preserve"> Miscellaneous Option</w:t>
      </w:r>
    </w:p>
    <w:p w14:paraId="6787B2A8" w14:textId="77777777" w:rsidR="00B56287" w:rsidRDefault="00C15BAE">
      <w:pPr>
        <w:pStyle w:val="DocCotent"/>
        <w:numPr>
          <w:ilvl w:val="0"/>
          <w:numId w:val="63"/>
        </w:numPr>
        <w:rPr>
          <w:shd w:val="clear" w:color="auto" w:fill="FFFFFF"/>
        </w:rPr>
      </w:pPr>
      <w:r>
        <w:rPr>
          <w:b/>
          <w:bCs/>
          <w:u w:val="single"/>
          <w:shd w:val="clear" w:color="auto" w:fill="FFFFFF"/>
        </w:rPr>
        <w:br w:type="page"/>
      </w:r>
      <w:r>
        <w:rPr>
          <w:shd w:val="clear" w:color="auto" w:fill="FFFFFF"/>
        </w:rPr>
        <w:lastRenderedPageBreak/>
        <w:t xml:space="preserve">Under this heading is the option </w:t>
      </w:r>
      <w:r>
        <w:rPr>
          <w:b/>
          <w:shd w:val="clear" w:color="auto" w:fill="FFFFFF"/>
        </w:rPr>
        <w:t>Display Mixed Content</w:t>
      </w:r>
      <w:r>
        <w:rPr>
          <w:shd w:val="clear" w:color="auto" w:fill="FFFFFF"/>
        </w:rPr>
        <w:t>; set this to “</w:t>
      </w:r>
      <w:r>
        <w:rPr>
          <w:b/>
          <w:shd w:val="clear" w:color="auto" w:fill="FFFFFF"/>
        </w:rPr>
        <w:t>Enable</w:t>
      </w:r>
      <w:r>
        <w:rPr>
          <w:shd w:val="clear" w:color="auto" w:fill="FFFFFF"/>
        </w:rPr>
        <w:t>”.</w:t>
      </w:r>
    </w:p>
    <w:p w14:paraId="5BDDB896" w14:textId="77777777" w:rsidR="00B56287" w:rsidRDefault="004E6AF3">
      <w:pPr>
        <w:keepNext/>
        <w:shd w:val="solid" w:color="FFFFFF" w:fill="auto"/>
        <w:autoSpaceDN w:val="0"/>
        <w:spacing w:line="260" w:lineRule="atLeast"/>
        <w:ind w:left="0"/>
        <w:jc w:val="center"/>
      </w:pPr>
      <w:r>
        <w:rPr>
          <w:rFonts w:ascii="Arial" w:hAnsi="SimSun"/>
          <w:color w:val="333333"/>
          <w:sz w:val="24"/>
          <w:szCs w:val="24"/>
          <w:shd w:val="clear" w:color="auto" w:fill="FFFFFF"/>
        </w:rPr>
        <w:pict w14:anchorId="7E691B61">
          <v:shape id="_x0000_i1096" type="#_x0000_t75" style="width:253.75pt;height:289.75pt">
            <v:imagedata r:id="rId68" o:title="cc23"/>
          </v:shape>
        </w:pict>
      </w:r>
    </w:p>
    <w:p w14:paraId="63FF3F5C" w14:textId="77777777" w:rsidR="00B56287" w:rsidRDefault="00C15BAE">
      <w:pPr>
        <w:pStyle w:val="Caption"/>
        <w:ind w:left="0"/>
        <w:rPr>
          <w:rFonts w:hAnsi="SimSun"/>
          <w:color w:val="333333"/>
          <w:sz w:val="24"/>
          <w:szCs w:val="24"/>
          <w:shd w:val="clear" w:color="auto" w:fill="FFFFFF"/>
        </w:rPr>
      </w:pPr>
      <w:r>
        <w:t xml:space="preserve">Figure </w:t>
      </w:r>
      <w:fldSimple w:instr=" STYLEREF 1 \s ">
        <w:r>
          <w:t>4</w:t>
        </w:r>
      </w:fldSimple>
      <w:r>
        <w:t>.</w:t>
      </w:r>
      <w:fldSimple w:instr=" SEQ Figure \* ARABIC \s 1 ">
        <w:r>
          <w:t>9</w:t>
        </w:r>
      </w:fldSimple>
      <w:r>
        <w:t xml:space="preserve"> Enable Option</w:t>
      </w:r>
    </w:p>
    <w:p w14:paraId="522EA9B4" w14:textId="77777777" w:rsidR="00B56287" w:rsidRDefault="00B56287">
      <w:pPr>
        <w:shd w:val="solid" w:color="FFFFFF" w:fill="auto"/>
        <w:autoSpaceDN w:val="0"/>
        <w:spacing w:after="0" w:line="240" w:lineRule="auto"/>
        <w:ind w:left="0"/>
        <w:rPr>
          <w:rFonts w:ascii="Arial" w:hAnsi="SimSun"/>
          <w:color w:val="333333"/>
          <w:sz w:val="24"/>
          <w:szCs w:val="24"/>
          <w:shd w:val="clear" w:color="auto" w:fill="FFFFFF"/>
        </w:rPr>
      </w:pPr>
    </w:p>
    <w:p w14:paraId="63312CD7" w14:textId="77777777" w:rsidR="00B56287" w:rsidRDefault="00C15BAE">
      <w:pPr>
        <w:pStyle w:val="DocCotent"/>
        <w:numPr>
          <w:ilvl w:val="0"/>
          <w:numId w:val="63"/>
        </w:numPr>
        <w:rPr>
          <w:shd w:val="clear" w:color="auto" w:fill="FFFFFF"/>
        </w:rPr>
      </w:pPr>
      <w:r>
        <w:rPr>
          <w:shd w:val="clear" w:color="auto" w:fill="FFFFFF"/>
        </w:rPr>
        <w:t xml:space="preserve">Click on the </w:t>
      </w:r>
      <w:r>
        <w:rPr>
          <w:b/>
          <w:shd w:val="clear" w:color="auto" w:fill="FFFFFF"/>
        </w:rPr>
        <w:t>OK</w:t>
      </w:r>
      <w:r>
        <w:rPr>
          <w:shd w:val="clear" w:color="auto" w:fill="FFFFFF"/>
        </w:rPr>
        <w:t xml:space="preserve"> button, then the </w:t>
      </w:r>
      <w:r>
        <w:rPr>
          <w:b/>
          <w:shd w:val="clear" w:color="auto" w:fill="FFFFFF"/>
        </w:rPr>
        <w:t xml:space="preserve">Yes </w:t>
      </w:r>
      <w:r>
        <w:rPr>
          <w:shd w:val="clear" w:color="auto" w:fill="FFFFFF"/>
        </w:rPr>
        <w:t xml:space="preserve">button when prompted to confirm the change. Click the </w:t>
      </w:r>
      <w:r>
        <w:rPr>
          <w:b/>
          <w:shd w:val="clear" w:color="auto" w:fill="FFFFFF"/>
        </w:rPr>
        <w:t xml:space="preserve">OK </w:t>
      </w:r>
      <w:r>
        <w:rPr>
          <w:shd w:val="clear" w:color="auto" w:fill="FFFFFF"/>
        </w:rPr>
        <w:t>button to close the Options window.</w:t>
      </w:r>
    </w:p>
    <w:p w14:paraId="709214C3" w14:textId="77777777" w:rsidR="00B56287" w:rsidRDefault="004E6AF3">
      <w:pPr>
        <w:keepNext/>
        <w:shd w:val="solid" w:color="FFFFFF" w:fill="auto"/>
        <w:autoSpaceDN w:val="0"/>
        <w:spacing w:line="260" w:lineRule="atLeast"/>
        <w:ind w:left="0"/>
        <w:jc w:val="center"/>
      </w:pPr>
      <w:r>
        <w:rPr>
          <w:rFonts w:ascii="Arial" w:hAnsi="SimSun"/>
          <w:color w:val="333333"/>
          <w:sz w:val="24"/>
          <w:szCs w:val="24"/>
          <w:shd w:val="clear" w:color="auto" w:fill="FFFFFF"/>
        </w:rPr>
        <w:pict w14:anchorId="214C5E4A">
          <v:shape id="_x0000_i1097" type="#_x0000_t75" style="width:245pt;height:280.1pt">
            <v:imagedata r:id="rId69" o:title="cc23"/>
          </v:shape>
        </w:pict>
      </w:r>
    </w:p>
    <w:p w14:paraId="2F3362D2" w14:textId="77777777" w:rsidR="00B56287" w:rsidRDefault="00C15BAE">
      <w:pPr>
        <w:pStyle w:val="Caption"/>
        <w:ind w:left="0"/>
        <w:rPr>
          <w:rFonts w:hAnsi="SimSun"/>
          <w:color w:val="333333"/>
          <w:sz w:val="24"/>
          <w:szCs w:val="24"/>
          <w:shd w:val="clear" w:color="auto" w:fill="FFFFFF"/>
        </w:rPr>
      </w:pPr>
      <w:r>
        <w:t xml:space="preserve">Figure </w:t>
      </w:r>
      <w:fldSimple w:instr=" STYLEREF 1 \s ">
        <w:r>
          <w:t>4</w:t>
        </w:r>
      </w:fldSimple>
      <w:r>
        <w:t>.</w:t>
      </w:r>
      <w:fldSimple w:instr=" SEQ Figure \* ARABIC \s 1 ">
        <w:r>
          <w:t>10</w:t>
        </w:r>
      </w:fldSimple>
      <w:r>
        <w:t xml:space="preserve"> OK button</w:t>
      </w:r>
    </w:p>
    <w:p w14:paraId="6162CE01" w14:textId="77777777" w:rsidR="00B56287" w:rsidRDefault="00C15BAE">
      <w:pPr>
        <w:pStyle w:val="DocCotent"/>
        <w:numPr>
          <w:ilvl w:val="0"/>
          <w:numId w:val="63"/>
        </w:numPr>
        <w:rPr>
          <w:shd w:val="clear" w:color="auto" w:fill="FFFFFF"/>
        </w:rPr>
      </w:pPr>
      <w:r>
        <w:rPr>
          <w:shd w:val="clear" w:color="auto" w:fill="FFFFFF"/>
        </w:rPr>
        <w:t>Close and restart the browser.</w:t>
      </w:r>
    </w:p>
    <w:p w14:paraId="2685F3A7" w14:textId="77777777" w:rsidR="00B56287" w:rsidRDefault="00C15BAE">
      <w:pPr>
        <w:pStyle w:val="Heading3"/>
        <w:numPr>
          <w:ilvl w:val="2"/>
          <w:numId w:val="62"/>
        </w:numPr>
        <w:ind w:left="720"/>
      </w:pPr>
      <w:bookmarkStart w:id="64" w:name="_Toc476049595"/>
      <w:r>
        <w:lastRenderedPageBreak/>
        <w:t>Identify the Record Type for Activity History Log</w:t>
      </w:r>
      <w:bookmarkEnd w:id="64"/>
    </w:p>
    <w:p w14:paraId="7BE107BC" w14:textId="77777777" w:rsidR="00B56287" w:rsidRDefault="00C15BAE">
      <w:pPr>
        <w:pStyle w:val="DocCotent"/>
      </w:pPr>
      <w:r>
        <w:t>If the Salesforce environment has been configured with multiple record types for the activity history and the SFDC Adapter has been configured to write activity logs for specific record types, the following steps can be used to identify the record ID for a specific record type.</w:t>
      </w:r>
    </w:p>
    <w:p w14:paraId="02F2AEBD" w14:textId="77777777" w:rsidR="00B56287" w:rsidRDefault="00B56287">
      <w:pPr>
        <w:pStyle w:val="DocCotent"/>
        <w:spacing w:line="240" w:lineRule="auto"/>
      </w:pPr>
    </w:p>
    <w:p w14:paraId="33262A74" w14:textId="77777777" w:rsidR="00B56287" w:rsidRDefault="00C15BAE">
      <w:pPr>
        <w:pStyle w:val="DocCotent"/>
        <w:numPr>
          <w:ilvl w:val="3"/>
          <w:numId w:val="63"/>
        </w:numPr>
        <w:ind w:left="360"/>
      </w:pPr>
      <w:r>
        <w:t xml:space="preserve">Under the </w:t>
      </w:r>
      <w:r>
        <w:rPr>
          <w:b/>
        </w:rPr>
        <w:t>Customize</w:t>
      </w:r>
      <w:r>
        <w:t xml:space="preserve"> menu, click on </w:t>
      </w:r>
      <w:r>
        <w:rPr>
          <w:b/>
        </w:rPr>
        <w:t>Activities</w:t>
      </w:r>
      <w:r>
        <w:t xml:space="preserve"> and select </w:t>
      </w:r>
      <w:r>
        <w:rPr>
          <w:b/>
        </w:rPr>
        <w:t>Task</w:t>
      </w:r>
      <w:r>
        <w:t xml:space="preserve"> </w:t>
      </w:r>
      <w:r>
        <w:rPr>
          <w:b/>
        </w:rPr>
        <w:t>Record</w:t>
      </w:r>
      <w:r>
        <w:t xml:space="preserve"> </w:t>
      </w:r>
      <w:r>
        <w:rPr>
          <w:b/>
        </w:rPr>
        <w:t>Types</w:t>
      </w:r>
      <w:r>
        <w:t>.</w:t>
      </w:r>
    </w:p>
    <w:p w14:paraId="5A377AE9" w14:textId="77777777" w:rsidR="00B56287" w:rsidRDefault="00C15BAE">
      <w:pPr>
        <w:pStyle w:val="DocCotent"/>
        <w:keepNext/>
        <w:spacing w:line="276" w:lineRule="auto"/>
        <w:contextualSpacing/>
        <w:jc w:val="center"/>
      </w:pP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fldChar w:fldCharType="begin"/>
      </w:r>
      <w:r>
        <w:instrText xml:space="preserve"> INCLUDEPICTURE  "cid:image001.png@01D0C880.94540DD0" \* MERGEFORMATINET </w:instrText>
      </w:r>
      <w:r>
        <w:fldChar w:fldCharType="separate"/>
      </w:r>
      <w:r w:rsidR="00A7775E">
        <w:fldChar w:fldCharType="begin"/>
      </w:r>
      <w:r w:rsidR="00A7775E">
        <w:instrText xml:space="preserve"> INCLUDEPICTURE  "cid:image001.png@01D0C880.94540DD0" \* MERGEFORMATINET </w:instrText>
      </w:r>
      <w:r w:rsidR="00A7775E">
        <w:fldChar w:fldCharType="separate"/>
      </w:r>
      <w:r w:rsidR="00F43233">
        <w:fldChar w:fldCharType="begin"/>
      </w:r>
      <w:r w:rsidR="00F43233">
        <w:instrText xml:space="preserve"> INCLUDEPICTURE  "cid:image001.png@01D0C880.94540DD0" \* MERGEFORMATINET </w:instrText>
      </w:r>
      <w:r w:rsidR="00F43233">
        <w:fldChar w:fldCharType="separate"/>
      </w:r>
      <w:r w:rsidR="006D16EB">
        <w:fldChar w:fldCharType="begin"/>
      </w:r>
      <w:r w:rsidR="006D16EB">
        <w:instrText xml:space="preserve"> INCLUDEPICTURE  "cid:image001.png@01D0C880.94540DD0" \* MERGEFORMATINET </w:instrText>
      </w:r>
      <w:r w:rsidR="006D16EB">
        <w:fldChar w:fldCharType="separate"/>
      </w:r>
      <w:r w:rsidR="00F52F30">
        <w:fldChar w:fldCharType="begin"/>
      </w:r>
      <w:r w:rsidR="00F52F30">
        <w:instrText xml:space="preserve"> INCLUDEPICTURE  "cid:image001.png@01D0C880.94540DD0" \* MERGEFORMATINET </w:instrText>
      </w:r>
      <w:r w:rsidR="00F52F30">
        <w:fldChar w:fldCharType="separate"/>
      </w:r>
      <w:r w:rsidR="00AB3E75">
        <w:fldChar w:fldCharType="begin"/>
      </w:r>
      <w:r w:rsidR="00AB3E75">
        <w:instrText xml:space="preserve"> INCLUDEPICTURE  "cid:image001.png@01D0C880.94540DD0" \* MERGEFORMATINET </w:instrText>
      </w:r>
      <w:r w:rsidR="00AB3E75">
        <w:fldChar w:fldCharType="separate"/>
      </w:r>
      <w:r w:rsidR="004E6AF3">
        <w:pict w14:anchorId="09C9EEB7">
          <v:shape id="_x0000_i1098" type="#_x0000_t75" style="width:207.2pt;height:266.05pt">
            <v:imagedata r:id="rId70" r:href="rId71"/>
          </v:shape>
        </w:pict>
      </w:r>
      <w:r w:rsidR="00AB3E75">
        <w:fldChar w:fldCharType="end"/>
      </w:r>
      <w:r w:rsidR="00F52F30">
        <w:fldChar w:fldCharType="end"/>
      </w:r>
      <w:r w:rsidR="006D16EB">
        <w:fldChar w:fldCharType="end"/>
      </w:r>
      <w:r w:rsidR="00F43233">
        <w:fldChar w:fldCharType="end"/>
      </w:r>
      <w:r w:rsidR="00A7775E">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D73142A" w14:textId="77777777" w:rsidR="00B56287" w:rsidRDefault="00C15BAE">
      <w:pPr>
        <w:pStyle w:val="Caption"/>
        <w:ind w:left="0"/>
      </w:pPr>
      <w:r>
        <w:t xml:space="preserve">Figure </w:t>
      </w:r>
      <w:fldSimple w:instr=" STYLEREF 1 \s ">
        <w:r>
          <w:t>4</w:t>
        </w:r>
      </w:fldSimple>
      <w:r>
        <w:t>.</w:t>
      </w:r>
      <w:fldSimple w:instr=" SEQ Figure \* ARABIC \s 1 ">
        <w:r>
          <w:t>11</w:t>
        </w:r>
      </w:fldSimple>
      <w:r>
        <w:t xml:space="preserve"> Activity Record Types</w:t>
      </w:r>
    </w:p>
    <w:p w14:paraId="62D948BA" w14:textId="77777777" w:rsidR="00B56287" w:rsidRDefault="00B56287">
      <w:pPr>
        <w:pStyle w:val="DocCotent"/>
        <w:spacing w:line="240" w:lineRule="auto"/>
        <w:ind w:left="1440"/>
        <w:contextualSpacing/>
      </w:pPr>
    </w:p>
    <w:p w14:paraId="44C7ED9F" w14:textId="77777777" w:rsidR="00B56287" w:rsidRDefault="00B56287">
      <w:pPr>
        <w:pStyle w:val="DocCotent"/>
        <w:jc w:val="center"/>
        <w:rPr>
          <w:rFonts w:ascii="Times New Roman" w:hAnsi="Times New Roman"/>
          <w:b/>
          <w:color w:val="7F7F7F"/>
          <w:szCs w:val="20"/>
        </w:rPr>
      </w:pPr>
    </w:p>
    <w:p w14:paraId="44F3D5BC" w14:textId="77777777" w:rsidR="00B56287" w:rsidRDefault="00B56287">
      <w:pPr>
        <w:pStyle w:val="DocCotent"/>
        <w:jc w:val="center"/>
        <w:rPr>
          <w:rFonts w:ascii="Times New Roman" w:hAnsi="Times New Roman"/>
          <w:b/>
          <w:color w:val="7F7F7F"/>
          <w:szCs w:val="20"/>
        </w:rPr>
      </w:pPr>
    </w:p>
    <w:p w14:paraId="595B797E" w14:textId="77777777" w:rsidR="00B56287" w:rsidRDefault="00B56287">
      <w:pPr>
        <w:pStyle w:val="DocCotent"/>
        <w:jc w:val="center"/>
        <w:rPr>
          <w:rFonts w:ascii="Times New Roman" w:hAnsi="Times New Roman"/>
          <w:b/>
          <w:color w:val="7F7F7F"/>
          <w:szCs w:val="20"/>
        </w:rPr>
      </w:pPr>
    </w:p>
    <w:p w14:paraId="2550BBB4" w14:textId="77777777" w:rsidR="00B56287" w:rsidRDefault="00B56287">
      <w:pPr>
        <w:pStyle w:val="DocCotent"/>
        <w:jc w:val="center"/>
        <w:rPr>
          <w:rFonts w:ascii="Times New Roman" w:hAnsi="Times New Roman"/>
          <w:b/>
          <w:color w:val="7F7F7F"/>
          <w:szCs w:val="20"/>
        </w:rPr>
      </w:pPr>
    </w:p>
    <w:p w14:paraId="253DB592" w14:textId="77777777" w:rsidR="00B56287" w:rsidRDefault="00B56287">
      <w:pPr>
        <w:pStyle w:val="DocCotent"/>
        <w:jc w:val="center"/>
        <w:rPr>
          <w:rFonts w:ascii="Times New Roman" w:hAnsi="Times New Roman"/>
          <w:b/>
          <w:color w:val="7F7F7F"/>
          <w:szCs w:val="20"/>
        </w:rPr>
      </w:pPr>
    </w:p>
    <w:p w14:paraId="4B6B58F6" w14:textId="77777777" w:rsidR="00B56287" w:rsidRDefault="00B56287">
      <w:pPr>
        <w:pStyle w:val="DocCotent"/>
        <w:jc w:val="center"/>
        <w:rPr>
          <w:rFonts w:ascii="Times New Roman" w:hAnsi="Times New Roman"/>
          <w:b/>
          <w:color w:val="7F7F7F"/>
          <w:szCs w:val="20"/>
        </w:rPr>
      </w:pPr>
    </w:p>
    <w:p w14:paraId="7040B4AC" w14:textId="77777777" w:rsidR="00B56287" w:rsidRDefault="00B56287">
      <w:pPr>
        <w:pStyle w:val="DocCotent"/>
        <w:jc w:val="center"/>
        <w:rPr>
          <w:rFonts w:ascii="Times New Roman" w:hAnsi="Times New Roman"/>
          <w:b/>
          <w:color w:val="7F7F7F"/>
          <w:szCs w:val="20"/>
        </w:rPr>
      </w:pPr>
    </w:p>
    <w:p w14:paraId="7D602C7B" w14:textId="77777777" w:rsidR="00B56287" w:rsidRDefault="00B56287">
      <w:pPr>
        <w:pStyle w:val="DocCotent"/>
        <w:jc w:val="center"/>
        <w:rPr>
          <w:rFonts w:ascii="Times New Roman" w:hAnsi="Times New Roman"/>
          <w:b/>
          <w:color w:val="7F7F7F"/>
          <w:szCs w:val="20"/>
        </w:rPr>
      </w:pPr>
    </w:p>
    <w:p w14:paraId="6D977094" w14:textId="77777777" w:rsidR="00B56287" w:rsidRDefault="00B56287">
      <w:pPr>
        <w:pStyle w:val="DocCotent"/>
        <w:jc w:val="center"/>
        <w:rPr>
          <w:rFonts w:ascii="Times New Roman" w:hAnsi="Times New Roman"/>
          <w:b/>
          <w:color w:val="7F7F7F"/>
          <w:szCs w:val="20"/>
        </w:rPr>
      </w:pPr>
    </w:p>
    <w:p w14:paraId="65C6CE62" w14:textId="77777777" w:rsidR="00B56287" w:rsidRDefault="00B56287">
      <w:pPr>
        <w:pStyle w:val="DocCotent"/>
        <w:jc w:val="center"/>
        <w:rPr>
          <w:rFonts w:ascii="Times New Roman" w:hAnsi="Times New Roman"/>
          <w:b/>
          <w:color w:val="7F7F7F"/>
          <w:szCs w:val="20"/>
        </w:rPr>
      </w:pPr>
    </w:p>
    <w:p w14:paraId="16E85FBE" w14:textId="77777777" w:rsidR="00B56287" w:rsidRDefault="00B56287">
      <w:pPr>
        <w:pStyle w:val="DocCotent"/>
        <w:jc w:val="center"/>
        <w:rPr>
          <w:rFonts w:ascii="Times New Roman" w:hAnsi="Times New Roman"/>
          <w:b/>
          <w:color w:val="7F7F7F"/>
          <w:szCs w:val="20"/>
        </w:rPr>
      </w:pPr>
    </w:p>
    <w:p w14:paraId="6BADC334" w14:textId="77777777" w:rsidR="00B56287" w:rsidRDefault="00B56287">
      <w:pPr>
        <w:pStyle w:val="DocCotent"/>
        <w:jc w:val="center"/>
        <w:rPr>
          <w:rFonts w:ascii="Times New Roman" w:hAnsi="Times New Roman"/>
          <w:b/>
          <w:color w:val="7F7F7F"/>
          <w:szCs w:val="20"/>
        </w:rPr>
      </w:pPr>
    </w:p>
    <w:p w14:paraId="0426912A" w14:textId="77777777" w:rsidR="00B56287" w:rsidRDefault="00C15BAE">
      <w:pPr>
        <w:pStyle w:val="DocCotent"/>
        <w:numPr>
          <w:ilvl w:val="3"/>
          <w:numId w:val="63"/>
        </w:numPr>
        <w:ind w:left="360"/>
      </w:pPr>
      <w:r>
        <w:lastRenderedPageBreak/>
        <w:t xml:space="preserve">Click any one of the task record types from the list. The screenshot below shows the </w:t>
      </w:r>
      <w:r>
        <w:rPr>
          <w:b/>
        </w:rPr>
        <w:t>Inbound/Outbound Call Activity</w:t>
      </w:r>
      <w:r>
        <w:t xml:space="preserve"> record type for reference.</w:t>
      </w:r>
    </w:p>
    <w:p w14:paraId="569BA1B1" w14:textId="77777777" w:rsidR="00B56287" w:rsidRDefault="00C15BAE">
      <w:pPr>
        <w:pStyle w:val="ListParagraph2"/>
        <w:keepNext/>
        <w:spacing w:before="240"/>
        <w:ind w:left="0"/>
        <w:jc w:val="center"/>
      </w:pP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"cid:image002.png@01D0C880.94540DD0" \* MERGEFORMATINET </w:instrText>
      </w:r>
      <w:r>
        <w:rPr>
          <w:bdr w:val="single" w:sz="6" w:space="0" w:color="BFBFBF"/>
        </w:rPr>
        <w:fldChar w:fldCharType="separate"/>
      </w:r>
      <w:r w:rsidR="00A7775E">
        <w:rPr>
          <w:bdr w:val="single" w:sz="6" w:space="0" w:color="BFBFBF"/>
        </w:rPr>
        <w:fldChar w:fldCharType="begin"/>
      </w:r>
      <w:r w:rsidR="00A7775E">
        <w:rPr>
          <w:bdr w:val="single" w:sz="6" w:space="0" w:color="BFBFBF"/>
        </w:rPr>
        <w:instrText xml:space="preserve"> INCLUDEPICTURE  "cid:image002.png@01D0C880.94540DD0" \* MERGEFORMATINET </w:instrText>
      </w:r>
      <w:r w:rsidR="00A7775E">
        <w:rPr>
          <w:bdr w:val="single" w:sz="6" w:space="0" w:color="BFBFBF"/>
        </w:rPr>
        <w:fldChar w:fldCharType="separate"/>
      </w:r>
      <w:r w:rsidR="00F43233">
        <w:rPr>
          <w:bdr w:val="single" w:sz="6" w:space="0" w:color="BFBFBF"/>
        </w:rPr>
        <w:fldChar w:fldCharType="begin"/>
      </w:r>
      <w:r w:rsidR="00F43233">
        <w:rPr>
          <w:bdr w:val="single" w:sz="6" w:space="0" w:color="BFBFBF"/>
        </w:rPr>
        <w:instrText xml:space="preserve"> INCLUDEPICTURE  "cid:image002.png@01D0C880.94540DD0" \* MERGEFORMATINET </w:instrText>
      </w:r>
      <w:r w:rsidR="00F43233">
        <w:rPr>
          <w:bdr w:val="single" w:sz="6" w:space="0" w:color="BFBFBF"/>
        </w:rPr>
        <w:fldChar w:fldCharType="separate"/>
      </w:r>
      <w:r w:rsidR="006D16EB">
        <w:rPr>
          <w:bdr w:val="single" w:sz="6" w:space="0" w:color="BFBFBF"/>
        </w:rPr>
        <w:fldChar w:fldCharType="begin"/>
      </w:r>
      <w:r w:rsidR="006D16EB">
        <w:rPr>
          <w:bdr w:val="single" w:sz="6" w:space="0" w:color="BFBFBF"/>
        </w:rPr>
        <w:instrText xml:space="preserve"> INCLUDEPICTURE  "cid:image002.png@01D0C880.94540DD0" \* MERGEFORMATINET </w:instrText>
      </w:r>
      <w:r w:rsidR="006D16EB">
        <w:rPr>
          <w:bdr w:val="single" w:sz="6" w:space="0" w:color="BFBFBF"/>
        </w:rPr>
        <w:fldChar w:fldCharType="separate"/>
      </w:r>
      <w:r w:rsidR="00F52F30">
        <w:rPr>
          <w:bdr w:val="single" w:sz="6" w:space="0" w:color="BFBFBF"/>
        </w:rPr>
        <w:fldChar w:fldCharType="begin"/>
      </w:r>
      <w:r w:rsidR="00F52F30">
        <w:rPr>
          <w:bdr w:val="single" w:sz="6" w:space="0" w:color="BFBFBF"/>
        </w:rPr>
        <w:instrText xml:space="preserve"> INCLUDEPICTURE  "cid:image002.png@01D0C880.94540DD0" \* MERGEFORMATINET </w:instrText>
      </w:r>
      <w:r w:rsidR="00F52F30">
        <w:rPr>
          <w:bdr w:val="single" w:sz="6" w:space="0" w:color="BFBFBF"/>
        </w:rPr>
        <w:fldChar w:fldCharType="separate"/>
      </w:r>
      <w:r w:rsidR="00AB3E75">
        <w:rPr>
          <w:bdr w:val="single" w:sz="6" w:space="0" w:color="BFBFBF"/>
        </w:rPr>
        <w:fldChar w:fldCharType="begin"/>
      </w:r>
      <w:r w:rsidR="00AB3E75">
        <w:rPr>
          <w:bdr w:val="single" w:sz="6" w:space="0" w:color="BFBFBF"/>
        </w:rPr>
        <w:instrText xml:space="preserve"> INCLUDEPICTURE  "cid:image002.png@01D0C880.94540DD0" \* MERGEFORMATINET </w:instrText>
      </w:r>
      <w:r w:rsidR="00AB3E75">
        <w:rPr>
          <w:bdr w:val="single" w:sz="6" w:space="0" w:color="BFBFBF"/>
        </w:rPr>
        <w:fldChar w:fldCharType="separate"/>
      </w:r>
      <w:r w:rsidR="004E6AF3">
        <w:rPr>
          <w:bdr w:val="single" w:sz="6" w:space="0" w:color="BFBFBF"/>
        </w:rPr>
        <w:pict w14:anchorId="22D78DF1">
          <v:shape id="_x0000_i1099" type="#_x0000_t75" style="width:445.15pt;height:246.75pt">
            <v:imagedata r:id="rId72" r:href="rId73"/>
          </v:shape>
        </w:pict>
      </w:r>
      <w:r w:rsidR="00AB3E75">
        <w:rPr>
          <w:bdr w:val="single" w:sz="6" w:space="0" w:color="BFBFBF"/>
        </w:rPr>
        <w:fldChar w:fldCharType="end"/>
      </w:r>
      <w:r w:rsidR="00F52F30">
        <w:rPr>
          <w:bdr w:val="single" w:sz="6" w:space="0" w:color="BFBFBF"/>
        </w:rPr>
        <w:fldChar w:fldCharType="end"/>
      </w:r>
      <w:r w:rsidR="006D16EB">
        <w:rPr>
          <w:bdr w:val="single" w:sz="6" w:space="0" w:color="BFBFBF"/>
        </w:rPr>
        <w:fldChar w:fldCharType="end"/>
      </w:r>
      <w:r w:rsidR="00F43233">
        <w:rPr>
          <w:bdr w:val="single" w:sz="6" w:space="0" w:color="BFBFBF"/>
        </w:rPr>
        <w:fldChar w:fldCharType="end"/>
      </w:r>
      <w:r w:rsidR="00A7775E">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p>
    <w:p w14:paraId="2B96EE4D" w14:textId="77777777" w:rsidR="00B56287" w:rsidRDefault="00C15BAE">
      <w:pPr>
        <w:pStyle w:val="Caption"/>
        <w:ind w:left="0"/>
      </w:pPr>
      <w:r>
        <w:t xml:space="preserve">Figure </w:t>
      </w:r>
      <w:fldSimple w:instr=" STYLEREF 1 \s ">
        <w:r>
          <w:t>4</w:t>
        </w:r>
      </w:fldSimple>
      <w:r>
        <w:t>.</w:t>
      </w:r>
      <w:fldSimple w:instr=" SEQ Figure \* ARABIC \s 1 ">
        <w:r>
          <w:t>12</w:t>
        </w:r>
      </w:fldSimple>
      <w:r>
        <w:t xml:space="preserve"> Activity Record Types</w:t>
      </w:r>
    </w:p>
    <w:p w14:paraId="5840C222" w14:textId="77777777" w:rsidR="00B56287" w:rsidRDefault="00B56287">
      <w:pPr>
        <w:rPr>
          <w:lang w:bidi="en-US"/>
        </w:rPr>
      </w:pPr>
    </w:p>
    <w:p w14:paraId="47647B1A" w14:textId="77777777" w:rsidR="00B56287" w:rsidRDefault="00C15BAE">
      <w:pPr>
        <w:pStyle w:val="DocCotent"/>
        <w:numPr>
          <w:ilvl w:val="3"/>
          <w:numId w:val="63"/>
        </w:numPr>
        <w:ind w:left="360"/>
      </w:pPr>
      <w:r>
        <w:t>Configure the highlighted value (in picture 4.6) in the business attribute with a unique section.</w:t>
      </w:r>
    </w:p>
    <w:p w14:paraId="74D36BBC" w14:textId="77777777" w:rsidR="00B56287" w:rsidRDefault="00C15BAE">
      <w:pPr>
        <w:pStyle w:val="DocCotent"/>
        <w:keepNext/>
        <w:spacing w:before="240" w:line="240" w:lineRule="auto"/>
        <w:contextualSpacing/>
        <w:jc w:val="center"/>
      </w:pP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"cid:image003.png@01D0C881.BDA3A820" \* MERGEFORMATINET </w:instrText>
      </w:r>
      <w:r>
        <w:rPr>
          <w:bdr w:val="single" w:sz="6" w:space="0" w:color="BFBFBF"/>
        </w:rPr>
        <w:fldChar w:fldCharType="separate"/>
      </w:r>
      <w:r w:rsidR="00A7775E">
        <w:rPr>
          <w:bdr w:val="single" w:sz="6" w:space="0" w:color="BFBFBF"/>
        </w:rPr>
        <w:fldChar w:fldCharType="begin"/>
      </w:r>
      <w:r w:rsidR="00A7775E">
        <w:rPr>
          <w:bdr w:val="single" w:sz="6" w:space="0" w:color="BFBFBF"/>
        </w:rPr>
        <w:instrText xml:space="preserve"> INCLUDEPICTURE  "cid:image003.png@01D0C881.BDA3A820" \* MERGEFORMATINET </w:instrText>
      </w:r>
      <w:r w:rsidR="00A7775E">
        <w:rPr>
          <w:bdr w:val="single" w:sz="6" w:space="0" w:color="BFBFBF"/>
        </w:rPr>
        <w:fldChar w:fldCharType="separate"/>
      </w:r>
      <w:r w:rsidR="00F43233">
        <w:rPr>
          <w:bdr w:val="single" w:sz="6" w:space="0" w:color="BFBFBF"/>
        </w:rPr>
        <w:fldChar w:fldCharType="begin"/>
      </w:r>
      <w:r w:rsidR="00F43233">
        <w:rPr>
          <w:bdr w:val="single" w:sz="6" w:space="0" w:color="BFBFBF"/>
        </w:rPr>
        <w:instrText xml:space="preserve"> INCLUDEPICTURE  "cid:image003.png@01D0C881.BDA3A820" \* MERGEFORMATINET </w:instrText>
      </w:r>
      <w:r w:rsidR="00F43233">
        <w:rPr>
          <w:bdr w:val="single" w:sz="6" w:space="0" w:color="BFBFBF"/>
        </w:rPr>
        <w:fldChar w:fldCharType="separate"/>
      </w:r>
      <w:r w:rsidR="006D16EB">
        <w:rPr>
          <w:bdr w:val="single" w:sz="6" w:space="0" w:color="BFBFBF"/>
        </w:rPr>
        <w:fldChar w:fldCharType="begin"/>
      </w:r>
      <w:r w:rsidR="006D16EB">
        <w:rPr>
          <w:bdr w:val="single" w:sz="6" w:space="0" w:color="BFBFBF"/>
        </w:rPr>
        <w:instrText xml:space="preserve"> INCLUDEPICTURE  "cid:image003.png@01D0C881.BDA3A820" \* MERGEFORMATINET </w:instrText>
      </w:r>
      <w:r w:rsidR="006D16EB">
        <w:rPr>
          <w:bdr w:val="single" w:sz="6" w:space="0" w:color="BFBFBF"/>
        </w:rPr>
        <w:fldChar w:fldCharType="separate"/>
      </w:r>
      <w:r w:rsidR="00F52F30">
        <w:rPr>
          <w:bdr w:val="single" w:sz="6" w:space="0" w:color="BFBFBF"/>
        </w:rPr>
        <w:fldChar w:fldCharType="begin"/>
      </w:r>
      <w:r w:rsidR="00F52F30">
        <w:rPr>
          <w:bdr w:val="single" w:sz="6" w:space="0" w:color="BFBFBF"/>
        </w:rPr>
        <w:instrText xml:space="preserve"> INCLUDEPICTURE  "cid:image003.png@01D0C881.BDA3A820" \* MERGEFORMATINET </w:instrText>
      </w:r>
      <w:r w:rsidR="00F52F30">
        <w:rPr>
          <w:bdr w:val="single" w:sz="6" w:space="0" w:color="BFBFBF"/>
        </w:rPr>
        <w:fldChar w:fldCharType="separate"/>
      </w:r>
      <w:r w:rsidR="00AB3E75">
        <w:rPr>
          <w:bdr w:val="single" w:sz="6" w:space="0" w:color="BFBFBF"/>
        </w:rPr>
        <w:fldChar w:fldCharType="begin"/>
      </w:r>
      <w:r w:rsidR="00AB3E75">
        <w:rPr>
          <w:bdr w:val="single" w:sz="6" w:space="0" w:color="BFBFBF"/>
        </w:rPr>
        <w:instrText xml:space="preserve"> INCLUDEPICTURE  "cid:image003.png@01D0C881.BDA3A820" \* MERGEFORMATINET </w:instrText>
      </w:r>
      <w:r w:rsidR="00AB3E75">
        <w:rPr>
          <w:bdr w:val="single" w:sz="6" w:space="0" w:color="BFBFBF"/>
        </w:rPr>
        <w:fldChar w:fldCharType="separate"/>
      </w:r>
      <w:r w:rsidR="004E6AF3">
        <w:rPr>
          <w:bdr w:val="single" w:sz="6" w:space="0" w:color="BFBFBF"/>
        </w:rPr>
        <w:pict w14:anchorId="426D1784">
          <v:shape id="_x0000_i1100" type="#_x0000_t75" style="width:442.55pt;height:235.3pt">
            <v:imagedata r:id="rId74" r:href="rId75"/>
          </v:shape>
        </w:pict>
      </w:r>
      <w:r w:rsidR="00AB3E75">
        <w:rPr>
          <w:bdr w:val="single" w:sz="6" w:space="0" w:color="BFBFBF"/>
        </w:rPr>
        <w:fldChar w:fldCharType="end"/>
      </w:r>
      <w:r w:rsidR="00F52F30">
        <w:rPr>
          <w:bdr w:val="single" w:sz="6" w:space="0" w:color="BFBFBF"/>
        </w:rPr>
        <w:fldChar w:fldCharType="end"/>
      </w:r>
      <w:r w:rsidR="006D16EB">
        <w:rPr>
          <w:bdr w:val="single" w:sz="6" w:space="0" w:color="BFBFBF"/>
        </w:rPr>
        <w:fldChar w:fldCharType="end"/>
      </w:r>
      <w:r w:rsidR="00F43233">
        <w:rPr>
          <w:bdr w:val="single" w:sz="6" w:space="0" w:color="BFBFBF"/>
        </w:rPr>
        <w:fldChar w:fldCharType="end"/>
      </w:r>
      <w:r w:rsidR="00A7775E">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p>
    <w:p w14:paraId="6DD8FC96" w14:textId="77777777" w:rsidR="00B56287" w:rsidRDefault="00C15BAE">
      <w:pPr>
        <w:pStyle w:val="Caption"/>
        <w:ind w:left="0"/>
      </w:pPr>
      <w:r>
        <w:t xml:space="preserve">Figure </w:t>
      </w:r>
      <w:fldSimple w:instr=" STYLEREF 1 \s ">
        <w:r>
          <w:t>4</w:t>
        </w:r>
      </w:fldSimple>
      <w:r>
        <w:t>.</w:t>
      </w:r>
      <w:fldSimple w:instr=" SEQ Figure \* ARABIC \s 1 ">
        <w:r>
          <w:t>13</w:t>
        </w:r>
      </w:fldSimple>
      <w:r>
        <w:t xml:space="preserve"> Activity Record ID</w:t>
      </w:r>
    </w:p>
    <w:p w14:paraId="385EF8E9" w14:textId="77777777" w:rsidR="00B56287" w:rsidRDefault="00B56287">
      <w:pPr>
        <w:pStyle w:val="DocCotent"/>
        <w:jc w:val="both"/>
      </w:pPr>
    </w:p>
    <w:p w14:paraId="2E7FC435" w14:textId="77777777" w:rsidR="00B56287" w:rsidRDefault="00C15BAE">
      <w:pPr>
        <w:pStyle w:val="DocCotent"/>
        <w:numPr>
          <w:ilvl w:val="0"/>
          <w:numId w:val="64"/>
        </w:numPr>
        <w:ind w:left="720"/>
      </w:pPr>
      <w:r>
        <w:t xml:space="preserve">Create a section under </w:t>
      </w:r>
      <w:r>
        <w:rPr>
          <w:b/>
        </w:rPr>
        <w:t>lead</w:t>
      </w:r>
      <w:r>
        <w:t xml:space="preserve"> attribute (refer to section 3.1.2 for instructions on creating a section).</w:t>
      </w:r>
    </w:p>
    <w:p w14:paraId="7696FC9E" w14:textId="77777777" w:rsidR="00B56287" w:rsidRDefault="00C15BAE">
      <w:pPr>
        <w:pStyle w:val="DocCotent"/>
        <w:numPr>
          <w:ilvl w:val="0"/>
          <w:numId w:val="64"/>
        </w:numPr>
        <w:ind w:left="720"/>
      </w:pPr>
      <w:r>
        <w:t>Configure the following keys:</w:t>
      </w:r>
    </w:p>
    <w:p w14:paraId="196631A9" w14:textId="77777777" w:rsidR="00B56287" w:rsidRDefault="00C15BAE">
      <w:pPr>
        <w:pStyle w:val="DocCotent"/>
        <w:numPr>
          <w:ilvl w:val="0"/>
          <w:numId w:val="65"/>
        </w:numPr>
      </w:pPr>
      <w:r>
        <w:lastRenderedPageBreak/>
        <w:t>field-name=</w:t>
      </w:r>
      <w:proofErr w:type="spellStart"/>
      <w:r>
        <w:t>RecordTypeId</w:t>
      </w:r>
      <w:proofErr w:type="spellEnd"/>
    </w:p>
    <w:p w14:paraId="008BE868" w14:textId="77777777" w:rsidR="00B56287" w:rsidRDefault="00C15BAE">
      <w:pPr>
        <w:pStyle w:val="DocCotent"/>
        <w:numPr>
          <w:ilvl w:val="0"/>
          <w:numId w:val="65"/>
        </w:numPr>
      </w:pPr>
      <w:r>
        <w:t>record-type.id=(copy the highlighted value)</w:t>
      </w:r>
    </w:p>
    <w:p w14:paraId="125F8040" w14:textId="77777777" w:rsidR="00B56287" w:rsidRDefault="00C15BAE">
      <w:pPr>
        <w:pStyle w:val="DocCotent"/>
        <w:numPr>
          <w:ilvl w:val="0"/>
          <w:numId w:val="29"/>
        </w:numPr>
      </w:pPr>
      <w:r>
        <w:t>Save the changes.</w:t>
      </w:r>
    </w:p>
    <w:p w14:paraId="74C7E001" w14:textId="77777777" w:rsidR="00B56287" w:rsidRDefault="00C15BAE">
      <w:pPr>
        <w:pStyle w:val="DocCotent"/>
        <w:keepNext/>
        <w:spacing w:before="240" w:line="240" w:lineRule="auto"/>
        <w:contextualSpacing/>
        <w:jc w:val="center"/>
      </w:pP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"cid:image004.png@01D0C882.8162E4B0" \* MERGEFORMATINET </w:instrText>
      </w:r>
      <w:r>
        <w:rPr>
          <w:bdr w:val="single" w:sz="6" w:space="0" w:color="BFBFBF"/>
        </w:rPr>
        <w:fldChar w:fldCharType="separate"/>
      </w:r>
      <w:r w:rsidR="00A7775E">
        <w:rPr>
          <w:bdr w:val="single" w:sz="6" w:space="0" w:color="BFBFBF"/>
        </w:rPr>
        <w:fldChar w:fldCharType="begin"/>
      </w:r>
      <w:r w:rsidR="00A7775E">
        <w:rPr>
          <w:bdr w:val="single" w:sz="6" w:space="0" w:color="BFBFBF"/>
        </w:rPr>
        <w:instrText xml:space="preserve"> INCLUDEPICTURE  "cid:image004.png@01D0C882.8162E4B0" \* MERGEFORMATINET </w:instrText>
      </w:r>
      <w:r w:rsidR="00A7775E">
        <w:rPr>
          <w:bdr w:val="single" w:sz="6" w:space="0" w:color="BFBFBF"/>
        </w:rPr>
        <w:fldChar w:fldCharType="separate"/>
      </w:r>
      <w:r w:rsidR="00F43233">
        <w:rPr>
          <w:bdr w:val="single" w:sz="6" w:space="0" w:color="BFBFBF"/>
        </w:rPr>
        <w:fldChar w:fldCharType="begin"/>
      </w:r>
      <w:r w:rsidR="00F43233">
        <w:rPr>
          <w:bdr w:val="single" w:sz="6" w:space="0" w:color="BFBFBF"/>
        </w:rPr>
        <w:instrText xml:space="preserve"> INCLUDEPICTURE  "cid:image004.png@01D0C882.8162E4B0" \* MERGEFORMATINET </w:instrText>
      </w:r>
      <w:r w:rsidR="00F43233">
        <w:rPr>
          <w:bdr w:val="single" w:sz="6" w:space="0" w:color="BFBFBF"/>
        </w:rPr>
        <w:fldChar w:fldCharType="separate"/>
      </w:r>
      <w:r w:rsidR="006D16EB">
        <w:rPr>
          <w:bdr w:val="single" w:sz="6" w:space="0" w:color="BFBFBF"/>
        </w:rPr>
        <w:fldChar w:fldCharType="begin"/>
      </w:r>
      <w:r w:rsidR="006D16EB">
        <w:rPr>
          <w:bdr w:val="single" w:sz="6" w:space="0" w:color="BFBFBF"/>
        </w:rPr>
        <w:instrText xml:space="preserve"> INCLUDEPICTURE  "cid:image004.png@01D0C882.8162E4B0" \* MERGEFORMATINET </w:instrText>
      </w:r>
      <w:r w:rsidR="006D16EB">
        <w:rPr>
          <w:bdr w:val="single" w:sz="6" w:space="0" w:color="BFBFBF"/>
        </w:rPr>
        <w:fldChar w:fldCharType="separate"/>
      </w:r>
      <w:r w:rsidR="00F52F30">
        <w:rPr>
          <w:bdr w:val="single" w:sz="6" w:space="0" w:color="BFBFBF"/>
        </w:rPr>
        <w:fldChar w:fldCharType="begin"/>
      </w:r>
      <w:r w:rsidR="00F52F30">
        <w:rPr>
          <w:bdr w:val="single" w:sz="6" w:space="0" w:color="BFBFBF"/>
        </w:rPr>
        <w:instrText xml:space="preserve"> INCLUDEPICTURE  "cid:image004.png@01D0C882.8162E4B0" \* MERGEFORMATINET </w:instrText>
      </w:r>
      <w:r w:rsidR="00F52F30">
        <w:rPr>
          <w:bdr w:val="single" w:sz="6" w:space="0" w:color="BFBFBF"/>
        </w:rPr>
        <w:fldChar w:fldCharType="separate"/>
      </w:r>
      <w:r w:rsidR="00AB3E75">
        <w:rPr>
          <w:bdr w:val="single" w:sz="6" w:space="0" w:color="BFBFBF"/>
        </w:rPr>
        <w:fldChar w:fldCharType="begin"/>
      </w:r>
      <w:r w:rsidR="00AB3E75">
        <w:rPr>
          <w:bdr w:val="single" w:sz="6" w:space="0" w:color="BFBFBF"/>
        </w:rPr>
        <w:instrText xml:space="preserve"> INCLUDEPICTURE  "cid:image004.png@01D0C882.8162E4B0" \* MERGEFORMATINET </w:instrText>
      </w:r>
      <w:r w:rsidR="00AB3E75">
        <w:rPr>
          <w:bdr w:val="single" w:sz="6" w:space="0" w:color="BFBFBF"/>
        </w:rPr>
        <w:fldChar w:fldCharType="separate"/>
      </w:r>
      <w:r w:rsidR="004E6AF3">
        <w:rPr>
          <w:bdr w:val="single" w:sz="6" w:space="0" w:color="BFBFBF"/>
        </w:rPr>
        <w:pict w14:anchorId="6E2BE8EF">
          <v:shape id="_x0000_i1101" type="#_x0000_t75" style="width:443.4pt;height:74.65pt">
            <v:imagedata r:id="rId76" r:href="rId77"/>
          </v:shape>
        </w:pict>
      </w:r>
      <w:r w:rsidR="00AB3E75">
        <w:rPr>
          <w:bdr w:val="single" w:sz="6" w:space="0" w:color="BFBFBF"/>
        </w:rPr>
        <w:fldChar w:fldCharType="end"/>
      </w:r>
      <w:r w:rsidR="00F52F30">
        <w:rPr>
          <w:bdr w:val="single" w:sz="6" w:space="0" w:color="BFBFBF"/>
        </w:rPr>
        <w:fldChar w:fldCharType="end"/>
      </w:r>
      <w:r w:rsidR="006D16EB">
        <w:rPr>
          <w:bdr w:val="single" w:sz="6" w:space="0" w:color="BFBFBF"/>
        </w:rPr>
        <w:fldChar w:fldCharType="end"/>
      </w:r>
      <w:r w:rsidR="00F43233">
        <w:rPr>
          <w:bdr w:val="single" w:sz="6" w:space="0" w:color="BFBFBF"/>
        </w:rPr>
        <w:fldChar w:fldCharType="end"/>
      </w:r>
      <w:r w:rsidR="00A7775E">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p>
    <w:p w14:paraId="32E97A04" w14:textId="77777777" w:rsidR="00B56287" w:rsidRDefault="00C15BAE">
      <w:pPr>
        <w:pStyle w:val="Caption"/>
      </w:pPr>
      <w:r>
        <w:t xml:space="preserve">Figure </w:t>
      </w:r>
      <w:fldSimple w:instr=" STYLEREF 1 \s ">
        <w:r>
          <w:t>4</w:t>
        </w:r>
      </w:fldSimple>
      <w:r>
        <w:t>.</w:t>
      </w:r>
      <w:fldSimple w:instr=" SEQ Figure \* ARABIC \s 1 ">
        <w:r>
          <w:t>14</w:t>
        </w:r>
      </w:fldSimple>
      <w:r>
        <w:t xml:space="preserve"> Record ID configuration in Business Attributes</w:t>
      </w:r>
    </w:p>
    <w:p w14:paraId="41FAC00C" w14:textId="77777777" w:rsidR="00B56287" w:rsidRDefault="00B56287">
      <w:pPr>
        <w:pStyle w:val="DocCotent"/>
        <w:spacing w:line="240" w:lineRule="auto"/>
        <w:contextualSpacing/>
      </w:pPr>
    </w:p>
    <w:p w14:paraId="4BA668F8" w14:textId="77777777" w:rsidR="00B56287" w:rsidRDefault="00C15BAE">
      <w:pPr>
        <w:pStyle w:val="Heading3"/>
        <w:numPr>
          <w:ilvl w:val="2"/>
          <w:numId w:val="62"/>
        </w:numPr>
        <w:ind w:left="720"/>
      </w:pPr>
      <w:bookmarkStart w:id="65" w:name="_Toc476049596"/>
      <w:r>
        <w:t>Create an Apex Class</w:t>
      </w:r>
      <w:bookmarkEnd w:id="65"/>
    </w:p>
    <w:p w14:paraId="4A15DF6A" w14:textId="77777777" w:rsidR="00B56287" w:rsidRDefault="00C15BAE">
      <w:pPr>
        <w:pStyle w:val="DocCotent"/>
      </w:pPr>
      <w:r>
        <w:t>When creating an Apex Class in Salesforce, the SFDC Adapter package will provide two classes to be imported into Salesforce.  These class files will perform a record search in Salesforce.</w:t>
      </w:r>
    </w:p>
    <w:p w14:paraId="4428BFDF" w14:textId="77777777" w:rsidR="00B56287" w:rsidRDefault="00C15BAE">
      <w:pPr>
        <w:pStyle w:val="DocCotent"/>
        <w:numPr>
          <w:ilvl w:val="0"/>
          <w:numId w:val="66"/>
        </w:numPr>
        <w:ind w:left="360"/>
        <w:rPr>
          <w:color w:val="C00000"/>
        </w:rPr>
      </w:pPr>
      <w:r>
        <w:t xml:space="preserve">Under the </w:t>
      </w:r>
      <w:r>
        <w:rPr>
          <w:b/>
        </w:rPr>
        <w:t>Develop</w:t>
      </w:r>
      <w:r>
        <w:t xml:space="preserve"> menu, Click on </w:t>
      </w:r>
      <w:r>
        <w:rPr>
          <w:b/>
        </w:rPr>
        <w:t>Apex</w:t>
      </w:r>
      <w:r>
        <w:t xml:space="preserve"> </w:t>
      </w:r>
      <w:r>
        <w:rPr>
          <w:b/>
        </w:rPr>
        <w:t>Classes</w:t>
      </w:r>
      <w:r>
        <w:t xml:space="preserve"> and click </w:t>
      </w:r>
      <w:proofErr w:type="gramStart"/>
      <w:r>
        <w:rPr>
          <w:b/>
        </w:rPr>
        <w:t>New</w:t>
      </w:r>
      <w:proofErr w:type="gramEnd"/>
      <w:r>
        <w:t xml:space="preserve"> to create a new class.</w:t>
      </w:r>
    </w:p>
    <w:p w14:paraId="6A55AA19" w14:textId="77777777" w:rsidR="00B56287" w:rsidRDefault="004E6AF3">
      <w:pPr>
        <w:pStyle w:val="DocCotent"/>
        <w:keepNext/>
        <w:spacing w:before="240"/>
        <w:jc w:val="center"/>
      </w:pPr>
      <w:r>
        <w:rPr>
          <w:bdr w:val="single" w:sz="6" w:space="0" w:color="BFBFBF"/>
        </w:rPr>
        <w:pict w14:anchorId="25940BB1">
          <v:shape id="_x0000_i1102" type="#_x0000_t75" style="width:451.3pt;height:194.05pt">
            <v:imagedata r:id="rId78" o:title=""/>
          </v:shape>
        </w:pict>
      </w:r>
    </w:p>
    <w:p w14:paraId="736B63FC" w14:textId="77777777" w:rsidR="00B56287" w:rsidRDefault="00C15BAE">
      <w:pPr>
        <w:pStyle w:val="Caption"/>
      </w:pPr>
      <w:r>
        <w:t xml:space="preserve">Figure </w:t>
      </w:r>
      <w:fldSimple w:instr=" STYLEREF 1 \s ">
        <w:r>
          <w:t>4</w:t>
        </w:r>
      </w:fldSimple>
      <w:r>
        <w:t>.</w:t>
      </w:r>
      <w:fldSimple w:instr=" SEQ Figure \* ARABIC \s 1 ">
        <w:r>
          <w:t>15</w:t>
        </w:r>
      </w:fldSimple>
      <w:r>
        <w:t xml:space="preserve"> New Apex Class</w:t>
      </w:r>
    </w:p>
    <w:p w14:paraId="79E7B1C1" w14:textId="77777777" w:rsidR="00B56287" w:rsidRDefault="00B56287">
      <w:pPr>
        <w:pStyle w:val="DocCotent"/>
        <w:jc w:val="center"/>
        <w:rPr>
          <w:color w:val="C00000"/>
        </w:rPr>
      </w:pPr>
    </w:p>
    <w:p w14:paraId="489B3904" w14:textId="77777777" w:rsidR="00B56287" w:rsidRDefault="00C15BAE">
      <w:pPr>
        <w:pStyle w:val="DocCotent"/>
        <w:numPr>
          <w:ilvl w:val="0"/>
          <w:numId w:val="66"/>
        </w:numPr>
        <w:ind w:left="360"/>
        <w:rPr>
          <w:color w:val="C00000"/>
        </w:rPr>
      </w:pPr>
      <w:r>
        <w:t>Copy the code from the package (SFDCSearchObject.txt) and save it.</w:t>
      </w:r>
    </w:p>
    <w:p w14:paraId="05E72AB2" w14:textId="77777777" w:rsidR="00B56287" w:rsidRDefault="00C15BAE">
      <w:pPr>
        <w:pStyle w:val="DocCotent"/>
        <w:numPr>
          <w:ilvl w:val="0"/>
          <w:numId w:val="66"/>
        </w:numPr>
        <w:ind w:left="360"/>
        <w:rPr>
          <w:color w:val="C00000"/>
        </w:rPr>
      </w:pPr>
      <w:r>
        <w:t>Copy the code from the package (SFDCSearchObject_Test.txt) and save it.</w:t>
      </w:r>
    </w:p>
    <w:p w14:paraId="105D92C8" w14:textId="77777777" w:rsidR="00B56287" w:rsidRDefault="00C15BAE">
      <w:pPr>
        <w:pStyle w:val="DocCotent"/>
        <w:numPr>
          <w:ilvl w:val="0"/>
          <w:numId w:val="66"/>
        </w:numPr>
        <w:ind w:left="360"/>
        <w:rPr>
          <w:color w:val="C00000"/>
        </w:rPr>
      </w:pPr>
      <w:r>
        <w:br w:type="page"/>
      </w:r>
      <w:r>
        <w:lastRenderedPageBreak/>
        <w:t xml:space="preserve">Open </w:t>
      </w:r>
      <w:proofErr w:type="spellStart"/>
      <w:r>
        <w:rPr>
          <w:b/>
        </w:rPr>
        <w:t>SFDCSearchObject_Test</w:t>
      </w:r>
      <w:proofErr w:type="spellEnd"/>
      <w:r>
        <w:t xml:space="preserve"> class and then click </w:t>
      </w:r>
      <w:r>
        <w:rPr>
          <w:b/>
        </w:rPr>
        <w:t>Run Test</w:t>
      </w:r>
      <w:r>
        <w:t>.</w:t>
      </w:r>
    </w:p>
    <w:p w14:paraId="70D4CB42" w14:textId="77777777" w:rsidR="00B56287" w:rsidRDefault="00C15BAE">
      <w:pPr>
        <w:pStyle w:val="DocCotent"/>
        <w:keepNext/>
        <w:spacing w:before="240"/>
        <w:jc w:val="center"/>
      </w:pP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"cid:image007.png@01D0C884.7A2137E0" \* MERGEFORMATINET </w:instrText>
      </w:r>
      <w:r>
        <w:rPr>
          <w:bdr w:val="single" w:sz="6" w:space="0" w:color="BFBFBF"/>
        </w:rPr>
        <w:fldChar w:fldCharType="separate"/>
      </w:r>
      <w:r w:rsidR="00A7775E">
        <w:rPr>
          <w:bdr w:val="single" w:sz="6" w:space="0" w:color="BFBFBF"/>
        </w:rPr>
        <w:fldChar w:fldCharType="begin"/>
      </w:r>
      <w:r w:rsidR="00A7775E">
        <w:rPr>
          <w:bdr w:val="single" w:sz="6" w:space="0" w:color="BFBFBF"/>
        </w:rPr>
        <w:instrText xml:space="preserve"> INCLUDEPICTURE  "cid:image007.png@01D0C884.7A2137E0" \* MERGEFORMATINET </w:instrText>
      </w:r>
      <w:r w:rsidR="00A7775E">
        <w:rPr>
          <w:bdr w:val="single" w:sz="6" w:space="0" w:color="BFBFBF"/>
        </w:rPr>
        <w:fldChar w:fldCharType="separate"/>
      </w:r>
      <w:r w:rsidR="00F43233">
        <w:rPr>
          <w:bdr w:val="single" w:sz="6" w:space="0" w:color="BFBFBF"/>
        </w:rPr>
        <w:fldChar w:fldCharType="begin"/>
      </w:r>
      <w:r w:rsidR="00F43233">
        <w:rPr>
          <w:bdr w:val="single" w:sz="6" w:space="0" w:color="BFBFBF"/>
        </w:rPr>
        <w:instrText xml:space="preserve"> INCLUDEPICTURE  "cid:image007.png@01D0C884.7A2137E0" \* MERGEFORMATINET </w:instrText>
      </w:r>
      <w:r w:rsidR="00F43233">
        <w:rPr>
          <w:bdr w:val="single" w:sz="6" w:space="0" w:color="BFBFBF"/>
        </w:rPr>
        <w:fldChar w:fldCharType="separate"/>
      </w:r>
      <w:r w:rsidR="006D16EB">
        <w:rPr>
          <w:bdr w:val="single" w:sz="6" w:space="0" w:color="BFBFBF"/>
        </w:rPr>
        <w:fldChar w:fldCharType="begin"/>
      </w:r>
      <w:r w:rsidR="006D16EB">
        <w:rPr>
          <w:bdr w:val="single" w:sz="6" w:space="0" w:color="BFBFBF"/>
        </w:rPr>
        <w:instrText xml:space="preserve"> INCLUDEPICTURE  "cid:image007.png@01D0C884.7A2137E0" \* MERGEFORMATINET </w:instrText>
      </w:r>
      <w:r w:rsidR="006D16EB">
        <w:rPr>
          <w:bdr w:val="single" w:sz="6" w:space="0" w:color="BFBFBF"/>
        </w:rPr>
        <w:fldChar w:fldCharType="separate"/>
      </w:r>
      <w:r w:rsidR="00F52F30">
        <w:rPr>
          <w:bdr w:val="single" w:sz="6" w:space="0" w:color="BFBFBF"/>
        </w:rPr>
        <w:fldChar w:fldCharType="begin"/>
      </w:r>
      <w:r w:rsidR="00F52F30">
        <w:rPr>
          <w:bdr w:val="single" w:sz="6" w:space="0" w:color="BFBFBF"/>
        </w:rPr>
        <w:instrText xml:space="preserve"> INCLUDEPICTURE  "cid:image007.png@01D0C884.7A2137E0" \* MERGEFORMATINET </w:instrText>
      </w:r>
      <w:r w:rsidR="00F52F30">
        <w:rPr>
          <w:bdr w:val="single" w:sz="6" w:space="0" w:color="BFBFBF"/>
        </w:rPr>
        <w:fldChar w:fldCharType="separate"/>
      </w:r>
      <w:r w:rsidR="00AB3E75">
        <w:rPr>
          <w:bdr w:val="single" w:sz="6" w:space="0" w:color="BFBFBF"/>
        </w:rPr>
        <w:fldChar w:fldCharType="begin"/>
      </w:r>
      <w:r w:rsidR="00AB3E75">
        <w:rPr>
          <w:bdr w:val="single" w:sz="6" w:space="0" w:color="BFBFBF"/>
        </w:rPr>
        <w:instrText xml:space="preserve"> INCLUDEPICTURE  "cid:image007.png@01D0C884.7A2137E0" \* MERGEFORMATINET </w:instrText>
      </w:r>
      <w:r w:rsidR="00AB3E75">
        <w:rPr>
          <w:bdr w:val="single" w:sz="6" w:space="0" w:color="BFBFBF"/>
        </w:rPr>
        <w:fldChar w:fldCharType="separate"/>
      </w:r>
      <w:r w:rsidR="004E6AF3">
        <w:rPr>
          <w:bdr w:val="single" w:sz="6" w:space="0" w:color="BFBFBF"/>
        </w:rPr>
        <w:pict w14:anchorId="3B914A4F">
          <v:shape id="_x0000_i1103" type="#_x0000_t75" style="width:451.3pt;height:347.7pt">
            <v:imagedata r:id="rId79" r:href="rId80"/>
          </v:shape>
        </w:pict>
      </w:r>
      <w:r w:rsidR="00AB3E75">
        <w:rPr>
          <w:bdr w:val="single" w:sz="6" w:space="0" w:color="BFBFBF"/>
        </w:rPr>
        <w:fldChar w:fldCharType="end"/>
      </w:r>
      <w:r w:rsidR="00F52F30">
        <w:rPr>
          <w:bdr w:val="single" w:sz="6" w:space="0" w:color="BFBFBF"/>
        </w:rPr>
        <w:fldChar w:fldCharType="end"/>
      </w:r>
      <w:r w:rsidR="006D16EB">
        <w:rPr>
          <w:bdr w:val="single" w:sz="6" w:space="0" w:color="BFBFBF"/>
        </w:rPr>
        <w:fldChar w:fldCharType="end"/>
      </w:r>
      <w:r w:rsidR="00F43233">
        <w:rPr>
          <w:bdr w:val="single" w:sz="6" w:space="0" w:color="BFBFBF"/>
        </w:rPr>
        <w:fldChar w:fldCharType="end"/>
      </w:r>
      <w:r w:rsidR="00A7775E">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p>
    <w:p w14:paraId="2E86A38E" w14:textId="77777777" w:rsidR="00B56287" w:rsidRDefault="00C15BAE">
      <w:pPr>
        <w:pStyle w:val="Caption"/>
      </w:pPr>
      <w:r>
        <w:t xml:space="preserve">Figure </w:t>
      </w:r>
      <w:fldSimple w:instr=" STYLEREF 1 \s ">
        <w:r>
          <w:t>4</w:t>
        </w:r>
      </w:fldSimple>
      <w:r>
        <w:t>.</w:t>
      </w:r>
      <w:fldSimple w:instr=" SEQ Figure \* ARABIC \s 1 ">
        <w:r>
          <w:t>16</w:t>
        </w:r>
      </w:fldSimple>
      <w:r>
        <w:t xml:space="preserve"> Run Test Apex Class</w:t>
      </w:r>
    </w:p>
    <w:p w14:paraId="7E3D4CBC" w14:textId="77777777" w:rsidR="00B56287" w:rsidRDefault="00B56287">
      <w:pPr>
        <w:pStyle w:val="DocCotent"/>
        <w:jc w:val="center"/>
        <w:rPr>
          <w:color w:val="C00000"/>
        </w:rPr>
      </w:pPr>
    </w:p>
    <w:p w14:paraId="10B5B373" w14:textId="77777777" w:rsidR="00B56287" w:rsidRDefault="00C15BAE">
      <w:pPr>
        <w:pStyle w:val="DocCotent"/>
        <w:numPr>
          <w:ilvl w:val="0"/>
          <w:numId w:val="66"/>
        </w:numPr>
        <w:ind w:left="360"/>
        <w:rPr>
          <w:color w:val="C00000"/>
        </w:rPr>
      </w:pPr>
      <w:r>
        <w:t xml:space="preserve">The </w:t>
      </w:r>
      <w:r>
        <w:rPr>
          <w:b/>
        </w:rPr>
        <w:t>Apex Test Execution</w:t>
      </w:r>
      <w:r>
        <w:t xml:space="preserve"> view will display the test status as shown below.</w:t>
      </w:r>
    </w:p>
    <w:p w14:paraId="25B1ECAA" w14:textId="77777777" w:rsidR="00B56287" w:rsidRDefault="00C15BAE">
      <w:pPr>
        <w:pStyle w:val="DocCotent"/>
        <w:keepNext/>
        <w:jc w:val="center"/>
      </w:pP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"cid:image008.png@01D0C884.7A2137E0" \* MERGEFORMATINET </w:instrText>
      </w:r>
      <w:r>
        <w:rPr>
          <w:bdr w:val="single" w:sz="6" w:space="0" w:color="BFBFBF"/>
        </w:rPr>
        <w:fldChar w:fldCharType="separate"/>
      </w:r>
      <w:r w:rsidR="00A7775E">
        <w:rPr>
          <w:bdr w:val="single" w:sz="6" w:space="0" w:color="BFBFBF"/>
        </w:rPr>
        <w:fldChar w:fldCharType="begin"/>
      </w:r>
      <w:r w:rsidR="00A7775E">
        <w:rPr>
          <w:bdr w:val="single" w:sz="6" w:space="0" w:color="BFBFBF"/>
        </w:rPr>
        <w:instrText xml:space="preserve"> INCLUDEPICTURE  "cid:image008.png@01D0C884.7A2137E0" \* MERGEFORMATINET </w:instrText>
      </w:r>
      <w:r w:rsidR="00A7775E">
        <w:rPr>
          <w:bdr w:val="single" w:sz="6" w:space="0" w:color="BFBFBF"/>
        </w:rPr>
        <w:fldChar w:fldCharType="separate"/>
      </w:r>
      <w:r w:rsidR="00F43233">
        <w:rPr>
          <w:bdr w:val="single" w:sz="6" w:space="0" w:color="BFBFBF"/>
        </w:rPr>
        <w:fldChar w:fldCharType="begin"/>
      </w:r>
      <w:r w:rsidR="00F43233">
        <w:rPr>
          <w:bdr w:val="single" w:sz="6" w:space="0" w:color="BFBFBF"/>
        </w:rPr>
        <w:instrText xml:space="preserve"> INCLUDEPICTURE  "cid:image008.png@01D0C884.7A2137E0" \* MERGEFORMATINET </w:instrText>
      </w:r>
      <w:r w:rsidR="00F43233">
        <w:rPr>
          <w:bdr w:val="single" w:sz="6" w:space="0" w:color="BFBFBF"/>
        </w:rPr>
        <w:fldChar w:fldCharType="separate"/>
      </w:r>
      <w:r w:rsidR="006D16EB">
        <w:rPr>
          <w:bdr w:val="single" w:sz="6" w:space="0" w:color="BFBFBF"/>
        </w:rPr>
        <w:fldChar w:fldCharType="begin"/>
      </w:r>
      <w:r w:rsidR="006D16EB">
        <w:rPr>
          <w:bdr w:val="single" w:sz="6" w:space="0" w:color="BFBFBF"/>
        </w:rPr>
        <w:instrText xml:space="preserve"> INCLUDEPICTURE  "cid:image008.png@01D0C884.7A2137E0" \* MERGEFORMATINET </w:instrText>
      </w:r>
      <w:r w:rsidR="006D16EB">
        <w:rPr>
          <w:bdr w:val="single" w:sz="6" w:space="0" w:color="BFBFBF"/>
        </w:rPr>
        <w:fldChar w:fldCharType="separate"/>
      </w:r>
      <w:r w:rsidR="00F52F30">
        <w:rPr>
          <w:bdr w:val="single" w:sz="6" w:space="0" w:color="BFBFBF"/>
        </w:rPr>
        <w:fldChar w:fldCharType="begin"/>
      </w:r>
      <w:r w:rsidR="00F52F30">
        <w:rPr>
          <w:bdr w:val="single" w:sz="6" w:space="0" w:color="BFBFBF"/>
        </w:rPr>
        <w:instrText xml:space="preserve"> INCLUDEPICTURE  "cid:image008.png@01D0C884.7A2137E0" \* MERGEFORMATINET </w:instrText>
      </w:r>
      <w:r w:rsidR="00F52F30">
        <w:rPr>
          <w:bdr w:val="single" w:sz="6" w:space="0" w:color="BFBFBF"/>
        </w:rPr>
        <w:fldChar w:fldCharType="separate"/>
      </w:r>
      <w:r w:rsidR="00AB3E75">
        <w:rPr>
          <w:bdr w:val="single" w:sz="6" w:space="0" w:color="BFBFBF"/>
        </w:rPr>
        <w:fldChar w:fldCharType="begin"/>
      </w:r>
      <w:r w:rsidR="00AB3E75">
        <w:rPr>
          <w:bdr w:val="single" w:sz="6" w:space="0" w:color="BFBFBF"/>
        </w:rPr>
        <w:instrText xml:space="preserve"> INCLUDEPICTURE  "cid:image008.png@01D0C884.7A2137E0" \* MERGEFORMATINET </w:instrText>
      </w:r>
      <w:r w:rsidR="00AB3E75">
        <w:rPr>
          <w:bdr w:val="single" w:sz="6" w:space="0" w:color="BFBFBF"/>
        </w:rPr>
        <w:fldChar w:fldCharType="separate"/>
      </w:r>
      <w:r w:rsidR="004E6AF3">
        <w:rPr>
          <w:bdr w:val="single" w:sz="6" w:space="0" w:color="BFBFBF"/>
        </w:rPr>
        <w:pict w14:anchorId="4FDC9DB4">
          <v:shape id="_x0000_i1104" type="#_x0000_t75" style="width:442.55pt;height:164.2pt">
            <v:imagedata r:id="rId81" r:href="rId82"/>
          </v:shape>
        </w:pict>
      </w:r>
      <w:r w:rsidR="00AB3E75">
        <w:rPr>
          <w:bdr w:val="single" w:sz="6" w:space="0" w:color="BFBFBF"/>
        </w:rPr>
        <w:fldChar w:fldCharType="end"/>
      </w:r>
      <w:r w:rsidR="00F52F30">
        <w:rPr>
          <w:bdr w:val="single" w:sz="6" w:space="0" w:color="BFBFBF"/>
        </w:rPr>
        <w:fldChar w:fldCharType="end"/>
      </w:r>
      <w:r w:rsidR="006D16EB">
        <w:rPr>
          <w:bdr w:val="single" w:sz="6" w:space="0" w:color="BFBFBF"/>
        </w:rPr>
        <w:fldChar w:fldCharType="end"/>
      </w:r>
      <w:r w:rsidR="00F43233">
        <w:rPr>
          <w:bdr w:val="single" w:sz="6" w:space="0" w:color="BFBFBF"/>
        </w:rPr>
        <w:fldChar w:fldCharType="end"/>
      </w:r>
      <w:r w:rsidR="00A7775E">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p>
    <w:p w14:paraId="35D0FDD7" w14:textId="77777777" w:rsidR="00B56287" w:rsidRDefault="00C15BAE">
      <w:pPr>
        <w:pStyle w:val="Caption"/>
      </w:pPr>
      <w:r>
        <w:t xml:space="preserve">Figure </w:t>
      </w:r>
      <w:fldSimple w:instr=" STYLEREF 1 \s ">
        <w:r>
          <w:t>4</w:t>
        </w:r>
      </w:fldSimple>
      <w:r>
        <w:t>.</w:t>
      </w:r>
      <w:fldSimple w:instr=" SEQ Figure \* ARABIC \s 1 ">
        <w:r>
          <w:t>17</w:t>
        </w:r>
      </w:fldSimple>
      <w:r>
        <w:t xml:space="preserve"> Apex Class Test Execution Status</w:t>
      </w:r>
    </w:p>
    <w:p w14:paraId="2DA6F0E8" w14:textId="77777777" w:rsidR="00B56287" w:rsidRDefault="00B56287">
      <w:pPr>
        <w:pStyle w:val="DocCotent"/>
        <w:jc w:val="center"/>
        <w:rPr>
          <w:color w:val="C00000"/>
        </w:rPr>
      </w:pPr>
    </w:p>
    <w:p w14:paraId="7874B8EA" w14:textId="77777777" w:rsidR="00B56287" w:rsidRDefault="00B56287">
      <w:pPr>
        <w:pStyle w:val="DocCotent"/>
        <w:jc w:val="center"/>
        <w:rPr>
          <w:color w:val="C00000"/>
        </w:rPr>
      </w:pPr>
    </w:p>
    <w:p w14:paraId="30E6D189" w14:textId="77777777" w:rsidR="00B56287" w:rsidRDefault="00C15BAE">
      <w:pPr>
        <w:pStyle w:val="DocCotent"/>
        <w:numPr>
          <w:ilvl w:val="0"/>
          <w:numId w:val="66"/>
        </w:numPr>
        <w:ind w:left="360"/>
        <w:rPr>
          <w:color w:val="C00000"/>
        </w:rPr>
      </w:pPr>
      <w:r>
        <w:lastRenderedPageBreak/>
        <w:t xml:space="preserve">Now, open the </w:t>
      </w:r>
      <w:proofErr w:type="spellStart"/>
      <w:r>
        <w:rPr>
          <w:b/>
        </w:rPr>
        <w:t>SFDCSearchObject</w:t>
      </w:r>
      <w:proofErr w:type="spellEnd"/>
      <w:r>
        <w:t xml:space="preserve"> class and check for </w:t>
      </w:r>
      <w:r>
        <w:rPr>
          <w:b/>
        </w:rPr>
        <w:t>Code Coverage</w:t>
      </w:r>
      <w:r>
        <w:t>. It should display 100% to make sure the class file is safe to run in the production Salesforce environment.</w:t>
      </w:r>
    </w:p>
    <w:p w14:paraId="2201373C" w14:textId="77777777" w:rsidR="00B56287" w:rsidRDefault="00C15BAE">
      <w:pPr>
        <w:pStyle w:val="DocCotent"/>
        <w:keepNext/>
        <w:spacing w:before="240"/>
        <w:jc w:val="center"/>
      </w:pP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Pr>
          <w:bdr w:val="single" w:sz="6" w:space="0" w:color="BFBFBF"/>
        </w:rPr>
        <w:fldChar w:fldCharType="begin"/>
      </w:r>
      <w:r>
        <w:rPr>
          <w:bdr w:val="single" w:sz="6" w:space="0" w:color="BFBFBF"/>
        </w:rPr>
        <w:instrText xml:space="preserve"> INCLUDEPICTURE  "cid:image006.png@01D0C884.15355780" \* MERGEFORMATINET </w:instrText>
      </w:r>
      <w:r>
        <w:rPr>
          <w:bdr w:val="single" w:sz="6" w:space="0" w:color="BFBFBF"/>
        </w:rPr>
        <w:fldChar w:fldCharType="separate"/>
      </w:r>
      <w:r w:rsidR="00A7775E">
        <w:rPr>
          <w:bdr w:val="single" w:sz="6" w:space="0" w:color="BFBFBF"/>
        </w:rPr>
        <w:fldChar w:fldCharType="begin"/>
      </w:r>
      <w:r w:rsidR="00A7775E">
        <w:rPr>
          <w:bdr w:val="single" w:sz="6" w:space="0" w:color="BFBFBF"/>
        </w:rPr>
        <w:instrText xml:space="preserve"> INCLUDEPICTURE  "cid:image006.png@01D0C884.15355780" \* MERGEFORMATINET </w:instrText>
      </w:r>
      <w:r w:rsidR="00A7775E">
        <w:rPr>
          <w:bdr w:val="single" w:sz="6" w:space="0" w:color="BFBFBF"/>
        </w:rPr>
        <w:fldChar w:fldCharType="separate"/>
      </w:r>
      <w:r w:rsidR="00F43233">
        <w:rPr>
          <w:bdr w:val="single" w:sz="6" w:space="0" w:color="BFBFBF"/>
        </w:rPr>
        <w:fldChar w:fldCharType="begin"/>
      </w:r>
      <w:r w:rsidR="00F43233">
        <w:rPr>
          <w:bdr w:val="single" w:sz="6" w:space="0" w:color="BFBFBF"/>
        </w:rPr>
        <w:instrText xml:space="preserve"> INCLUDEPICTURE  "cid:image006.png@01D0C884.15355780" \* MERGEFORMATINET </w:instrText>
      </w:r>
      <w:r w:rsidR="00F43233">
        <w:rPr>
          <w:bdr w:val="single" w:sz="6" w:space="0" w:color="BFBFBF"/>
        </w:rPr>
        <w:fldChar w:fldCharType="separate"/>
      </w:r>
      <w:r w:rsidR="006D16EB">
        <w:rPr>
          <w:bdr w:val="single" w:sz="6" w:space="0" w:color="BFBFBF"/>
        </w:rPr>
        <w:fldChar w:fldCharType="begin"/>
      </w:r>
      <w:r w:rsidR="006D16EB">
        <w:rPr>
          <w:bdr w:val="single" w:sz="6" w:space="0" w:color="BFBFBF"/>
        </w:rPr>
        <w:instrText xml:space="preserve"> INCLUDEPICTURE  "cid:image006.png@01D0C884.15355780" \* MERGEFORMATINET </w:instrText>
      </w:r>
      <w:r w:rsidR="006D16EB">
        <w:rPr>
          <w:bdr w:val="single" w:sz="6" w:space="0" w:color="BFBFBF"/>
        </w:rPr>
        <w:fldChar w:fldCharType="separate"/>
      </w:r>
      <w:r w:rsidR="00F52F30">
        <w:rPr>
          <w:bdr w:val="single" w:sz="6" w:space="0" w:color="BFBFBF"/>
        </w:rPr>
        <w:fldChar w:fldCharType="begin"/>
      </w:r>
      <w:r w:rsidR="00F52F30">
        <w:rPr>
          <w:bdr w:val="single" w:sz="6" w:space="0" w:color="BFBFBF"/>
        </w:rPr>
        <w:instrText xml:space="preserve"> INCLUDEPICTURE  "cid:image006.png@01D0C884.15355780" \* MERGEFORMATINET </w:instrText>
      </w:r>
      <w:r w:rsidR="00F52F30">
        <w:rPr>
          <w:bdr w:val="single" w:sz="6" w:space="0" w:color="BFBFBF"/>
        </w:rPr>
        <w:fldChar w:fldCharType="separate"/>
      </w:r>
      <w:r w:rsidR="00AB3E75">
        <w:rPr>
          <w:bdr w:val="single" w:sz="6" w:space="0" w:color="BFBFBF"/>
        </w:rPr>
        <w:fldChar w:fldCharType="begin"/>
      </w:r>
      <w:r w:rsidR="00AB3E75">
        <w:rPr>
          <w:bdr w:val="single" w:sz="6" w:space="0" w:color="BFBFBF"/>
        </w:rPr>
        <w:instrText xml:space="preserve"> INCLUDEPICTURE  "cid:image006.png@01D0C884.15355780" \* MERGEFORMATINET </w:instrText>
      </w:r>
      <w:r w:rsidR="00AB3E75">
        <w:rPr>
          <w:bdr w:val="single" w:sz="6" w:space="0" w:color="BFBFBF"/>
        </w:rPr>
        <w:fldChar w:fldCharType="separate"/>
      </w:r>
      <w:r w:rsidR="004E6AF3">
        <w:rPr>
          <w:bdr w:val="single" w:sz="6" w:space="0" w:color="BFBFBF"/>
        </w:rPr>
        <w:pict w14:anchorId="5D9AD689">
          <v:shape id="_x0000_i1105" type="#_x0000_t75" style="width:444.3pt;height:256.4pt">
            <v:imagedata r:id="rId83" r:href="rId84"/>
          </v:shape>
        </w:pict>
      </w:r>
      <w:r w:rsidR="00AB3E75">
        <w:rPr>
          <w:bdr w:val="single" w:sz="6" w:space="0" w:color="BFBFBF"/>
        </w:rPr>
        <w:fldChar w:fldCharType="end"/>
      </w:r>
      <w:r w:rsidR="00F52F30">
        <w:rPr>
          <w:bdr w:val="single" w:sz="6" w:space="0" w:color="BFBFBF"/>
        </w:rPr>
        <w:fldChar w:fldCharType="end"/>
      </w:r>
      <w:r w:rsidR="006D16EB">
        <w:rPr>
          <w:bdr w:val="single" w:sz="6" w:space="0" w:color="BFBFBF"/>
        </w:rPr>
        <w:fldChar w:fldCharType="end"/>
      </w:r>
      <w:r w:rsidR="00F43233">
        <w:rPr>
          <w:bdr w:val="single" w:sz="6" w:space="0" w:color="BFBFBF"/>
        </w:rPr>
        <w:fldChar w:fldCharType="end"/>
      </w:r>
      <w:r w:rsidR="00A7775E">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r>
        <w:rPr>
          <w:bdr w:val="single" w:sz="6" w:space="0" w:color="BFBFBF"/>
        </w:rPr>
        <w:fldChar w:fldCharType="end"/>
      </w:r>
    </w:p>
    <w:p w14:paraId="23B0B0B2" w14:textId="77777777" w:rsidR="00B56287" w:rsidRDefault="00C15BAE">
      <w:pPr>
        <w:pStyle w:val="Caption"/>
      </w:pPr>
      <w:r>
        <w:t xml:space="preserve">Figure </w:t>
      </w:r>
      <w:fldSimple w:instr=" STYLEREF 1 \s ">
        <w:r>
          <w:t>4</w:t>
        </w:r>
      </w:fldSimple>
      <w:r>
        <w:t>.</w:t>
      </w:r>
      <w:fldSimple w:instr=" SEQ Figure \* ARABIC \s 1 ">
        <w:r>
          <w:t>18</w:t>
        </w:r>
      </w:fldSimple>
      <w:r>
        <w:t xml:space="preserve"> Apex Class Test Status</w:t>
      </w:r>
    </w:p>
    <w:p w14:paraId="4C776379" w14:textId="77777777" w:rsidR="00B56287" w:rsidRDefault="00B56287">
      <w:pPr>
        <w:pStyle w:val="DocCotent"/>
        <w:jc w:val="center"/>
        <w:rPr>
          <w:rFonts w:ascii="Times New Roman" w:hAnsi="Times New Roman"/>
          <w:b/>
          <w:color w:val="7F7F7F"/>
          <w:szCs w:val="20"/>
        </w:rPr>
      </w:pPr>
    </w:p>
    <w:p w14:paraId="1B2FE563" w14:textId="77777777" w:rsidR="00B56287" w:rsidRDefault="00B56287">
      <w:pPr>
        <w:pStyle w:val="DocCotent"/>
        <w:jc w:val="center"/>
        <w:rPr>
          <w:rFonts w:ascii="Times New Roman" w:hAnsi="Times New Roman"/>
          <w:b/>
          <w:color w:val="7F7F7F"/>
          <w:szCs w:val="20"/>
        </w:rPr>
      </w:pPr>
    </w:p>
    <w:p w14:paraId="177FC4EF" w14:textId="77777777" w:rsidR="00B56287" w:rsidRDefault="00B56287">
      <w:pPr>
        <w:pStyle w:val="DocCotent"/>
        <w:jc w:val="center"/>
        <w:rPr>
          <w:rFonts w:ascii="Times New Roman" w:hAnsi="Times New Roman"/>
          <w:b/>
          <w:color w:val="7F7F7F"/>
          <w:szCs w:val="20"/>
        </w:rPr>
      </w:pPr>
    </w:p>
    <w:p w14:paraId="1BB2C09F" w14:textId="77777777" w:rsidR="00B56287" w:rsidRDefault="00B56287">
      <w:pPr>
        <w:pStyle w:val="DocCotent"/>
        <w:jc w:val="center"/>
        <w:rPr>
          <w:rFonts w:ascii="Times New Roman" w:hAnsi="Times New Roman"/>
          <w:b/>
          <w:color w:val="7F7F7F"/>
          <w:szCs w:val="20"/>
        </w:rPr>
      </w:pPr>
    </w:p>
    <w:p w14:paraId="3394454A" w14:textId="77777777" w:rsidR="00B56287" w:rsidRDefault="00B56287">
      <w:pPr>
        <w:pStyle w:val="DocCotent"/>
        <w:jc w:val="center"/>
        <w:rPr>
          <w:rFonts w:ascii="Times New Roman" w:hAnsi="Times New Roman"/>
          <w:b/>
          <w:color w:val="7F7F7F"/>
          <w:szCs w:val="20"/>
        </w:rPr>
      </w:pPr>
    </w:p>
    <w:p w14:paraId="5A330431" w14:textId="77777777" w:rsidR="00B56287" w:rsidRDefault="00B56287">
      <w:pPr>
        <w:pStyle w:val="DocCotent"/>
        <w:jc w:val="center"/>
        <w:rPr>
          <w:rFonts w:ascii="Times New Roman" w:hAnsi="Times New Roman"/>
          <w:b/>
          <w:color w:val="7F7F7F"/>
          <w:szCs w:val="20"/>
        </w:rPr>
      </w:pPr>
    </w:p>
    <w:p w14:paraId="7234C39C" w14:textId="77777777" w:rsidR="00B56287" w:rsidRDefault="00B56287">
      <w:pPr>
        <w:pStyle w:val="DocCotent"/>
        <w:jc w:val="center"/>
        <w:rPr>
          <w:rFonts w:ascii="Times New Roman" w:hAnsi="Times New Roman"/>
          <w:b/>
          <w:color w:val="7F7F7F"/>
          <w:szCs w:val="20"/>
        </w:rPr>
      </w:pPr>
    </w:p>
    <w:p w14:paraId="6D412284" w14:textId="77777777" w:rsidR="00B56287" w:rsidRDefault="00B56287">
      <w:pPr>
        <w:pStyle w:val="DocCotent"/>
        <w:jc w:val="center"/>
        <w:rPr>
          <w:rFonts w:ascii="Times New Roman" w:hAnsi="Times New Roman"/>
          <w:b/>
          <w:color w:val="7F7F7F"/>
          <w:szCs w:val="20"/>
        </w:rPr>
      </w:pPr>
    </w:p>
    <w:p w14:paraId="76D6230D" w14:textId="77777777" w:rsidR="00B56287" w:rsidRDefault="00B56287">
      <w:pPr>
        <w:pStyle w:val="DocCotent"/>
        <w:jc w:val="center"/>
        <w:rPr>
          <w:rFonts w:ascii="Times New Roman" w:hAnsi="Times New Roman"/>
          <w:b/>
          <w:color w:val="7F7F7F"/>
          <w:szCs w:val="20"/>
        </w:rPr>
      </w:pPr>
    </w:p>
    <w:p w14:paraId="100BA8BB" w14:textId="77777777" w:rsidR="00B56287" w:rsidRDefault="00B56287">
      <w:pPr>
        <w:pStyle w:val="DocCotent"/>
        <w:jc w:val="center"/>
        <w:rPr>
          <w:rFonts w:ascii="Times New Roman" w:hAnsi="Times New Roman"/>
          <w:b/>
          <w:color w:val="7F7F7F"/>
          <w:szCs w:val="20"/>
        </w:rPr>
      </w:pPr>
    </w:p>
    <w:p w14:paraId="2A54BCEA" w14:textId="77777777" w:rsidR="00B56287" w:rsidRDefault="00B56287">
      <w:pPr>
        <w:pStyle w:val="DocCotent"/>
        <w:jc w:val="center"/>
        <w:rPr>
          <w:rFonts w:ascii="Times New Roman" w:hAnsi="Times New Roman"/>
          <w:b/>
          <w:color w:val="7F7F7F"/>
          <w:szCs w:val="20"/>
        </w:rPr>
      </w:pPr>
    </w:p>
    <w:p w14:paraId="0FE03294" w14:textId="77777777" w:rsidR="00B56287" w:rsidRDefault="00B56287">
      <w:pPr>
        <w:pStyle w:val="DocCotent"/>
        <w:jc w:val="center"/>
        <w:rPr>
          <w:rFonts w:ascii="Times New Roman" w:hAnsi="Times New Roman"/>
          <w:b/>
          <w:color w:val="7F7F7F"/>
          <w:szCs w:val="20"/>
        </w:rPr>
      </w:pPr>
    </w:p>
    <w:p w14:paraId="27011BE1" w14:textId="77777777" w:rsidR="00B56287" w:rsidRDefault="00B56287">
      <w:pPr>
        <w:pStyle w:val="DocCotent"/>
        <w:jc w:val="center"/>
        <w:rPr>
          <w:rFonts w:ascii="Times New Roman" w:hAnsi="Times New Roman"/>
          <w:b/>
          <w:color w:val="7F7F7F"/>
          <w:szCs w:val="20"/>
        </w:rPr>
      </w:pPr>
    </w:p>
    <w:p w14:paraId="70973E7B" w14:textId="77777777" w:rsidR="00B56287" w:rsidRDefault="00B56287">
      <w:pPr>
        <w:pStyle w:val="DocCotent"/>
        <w:jc w:val="center"/>
        <w:rPr>
          <w:rFonts w:ascii="Times New Roman" w:hAnsi="Times New Roman"/>
          <w:b/>
          <w:color w:val="7F7F7F"/>
          <w:szCs w:val="20"/>
        </w:rPr>
      </w:pPr>
    </w:p>
    <w:p w14:paraId="7544FA47" w14:textId="77777777" w:rsidR="00B56287" w:rsidRDefault="00B56287">
      <w:pPr>
        <w:pStyle w:val="DocCotent"/>
        <w:jc w:val="center"/>
        <w:rPr>
          <w:rFonts w:ascii="Times New Roman" w:hAnsi="Times New Roman"/>
          <w:b/>
          <w:color w:val="7F7F7F"/>
          <w:szCs w:val="20"/>
        </w:rPr>
      </w:pPr>
    </w:p>
    <w:p w14:paraId="724270E6" w14:textId="77777777" w:rsidR="00B56287" w:rsidRDefault="00B56287">
      <w:pPr>
        <w:pStyle w:val="DocCotent"/>
        <w:jc w:val="center"/>
        <w:rPr>
          <w:rFonts w:ascii="Times New Roman" w:hAnsi="Times New Roman"/>
          <w:b/>
          <w:color w:val="7F7F7F"/>
          <w:szCs w:val="20"/>
        </w:rPr>
      </w:pPr>
    </w:p>
    <w:p w14:paraId="79F2122D" w14:textId="77777777" w:rsidR="00B56287" w:rsidRDefault="00B56287">
      <w:pPr>
        <w:pStyle w:val="DocCotent"/>
        <w:jc w:val="center"/>
        <w:rPr>
          <w:rFonts w:ascii="Times New Roman" w:hAnsi="Times New Roman"/>
          <w:b/>
          <w:color w:val="7F7F7F"/>
          <w:szCs w:val="20"/>
        </w:rPr>
      </w:pPr>
    </w:p>
    <w:p w14:paraId="56B03478" w14:textId="77777777" w:rsidR="00B56287" w:rsidRDefault="00C15BAE">
      <w:pPr>
        <w:pStyle w:val="Heading3"/>
        <w:numPr>
          <w:ilvl w:val="2"/>
          <w:numId w:val="62"/>
        </w:numPr>
        <w:spacing w:before="0" w:after="240"/>
        <w:ind w:left="720"/>
      </w:pPr>
      <w:bookmarkStart w:id="66" w:name="_Toc476049597"/>
      <w:r>
        <w:lastRenderedPageBreak/>
        <w:t>Obtaining Salesforce Custom Object ID</w:t>
      </w:r>
      <w:bookmarkEnd w:id="66"/>
    </w:p>
    <w:p w14:paraId="40D9BDA1" w14:textId="77777777" w:rsidR="00B56287" w:rsidRDefault="00C15BAE">
      <w:pPr>
        <w:pStyle w:val="DocCotent"/>
        <w:numPr>
          <w:ilvl w:val="3"/>
          <w:numId w:val="67"/>
        </w:numPr>
        <w:ind w:left="360"/>
      </w:pPr>
      <w:r>
        <w:t>After logging into Salesforce.com, click on the Service dropdown list located in the top right hand corner of the page.</w:t>
      </w:r>
    </w:p>
    <w:p w14:paraId="7C4CA1C0" w14:textId="77777777" w:rsidR="00B56287" w:rsidRDefault="004E6AF3">
      <w:pPr>
        <w:pStyle w:val="DocCotent"/>
        <w:keepNext/>
        <w:spacing w:before="240"/>
        <w:contextualSpacing/>
        <w:jc w:val="center"/>
      </w:pPr>
      <w:r>
        <w:pict w14:anchorId="18251EF0">
          <v:shape id="_x0000_i1106" type="#_x0000_t75" style="width:430.25pt;height:91.3pt">
            <v:imagedata r:id="rId85" o:title=""/>
          </v:shape>
        </w:pict>
      </w:r>
    </w:p>
    <w:p w14:paraId="22E641E8" w14:textId="77777777" w:rsidR="00B56287" w:rsidRDefault="00C15BAE">
      <w:pPr>
        <w:pStyle w:val="Caption"/>
      </w:pPr>
      <w:r>
        <w:t xml:space="preserve">Figure </w:t>
      </w:r>
      <w:fldSimple w:instr=" STYLEREF 1 \s ">
        <w:r>
          <w:t>4</w:t>
        </w:r>
      </w:fldSimple>
      <w:r>
        <w:t>.</w:t>
      </w:r>
      <w:fldSimple w:instr=" SEQ Figure \* ARABIC \s 1 ">
        <w:r>
          <w:t>19</w:t>
        </w:r>
      </w:fldSimple>
      <w:r>
        <w:t xml:space="preserve"> Service Dropdown List Box</w:t>
      </w:r>
    </w:p>
    <w:p w14:paraId="767B1E32" w14:textId="77777777" w:rsidR="00B56287" w:rsidRDefault="00B56287">
      <w:pPr>
        <w:pStyle w:val="DocCotent"/>
        <w:jc w:val="center"/>
        <w:rPr>
          <w:rFonts w:ascii="Times New Roman" w:hAnsi="Times New Roman"/>
          <w:b/>
          <w:color w:val="7F7F7F"/>
          <w:szCs w:val="20"/>
        </w:rPr>
      </w:pPr>
    </w:p>
    <w:p w14:paraId="6C4257DA" w14:textId="77777777" w:rsidR="00B56287" w:rsidRDefault="00C15BAE">
      <w:pPr>
        <w:pStyle w:val="DocCotent"/>
        <w:numPr>
          <w:ilvl w:val="3"/>
          <w:numId w:val="67"/>
        </w:numPr>
        <w:ind w:left="360"/>
      </w:pPr>
      <w:r>
        <w:t xml:space="preserve">The list of services pops up. Select </w:t>
      </w:r>
      <w:r>
        <w:rPr>
          <w:b/>
        </w:rPr>
        <w:t>Sales</w:t>
      </w:r>
      <w:r>
        <w:t xml:space="preserve"> from the list.</w:t>
      </w:r>
    </w:p>
    <w:p w14:paraId="4831316B" w14:textId="77777777" w:rsidR="00B56287" w:rsidRDefault="004E6AF3">
      <w:pPr>
        <w:pStyle w:val="DocCotent"/>
        <w:keepNext/>
        <w:spacing w:before="240"/>
        <w:jc w:val="center"/>
      </w:pPr>
      <w:r>
        <w:pict w14:anchorId="63209681">
          <v:shape id="_x0000_i1107" type="#_x0000_t75" style="width:416.2pt;height:256.4pt">
            <v:imagedata r:id="rId86" o:title=""/>
          </v:shape>
        </w:pict>
      </w:r>
    </w:p>
    <w:p w14:paraId="2241AD04" w14:textId="77777777" w:rsidR="00B56287" w:rsidRDefault="00C15BAE">
      <w:pPr>
        <w:pStyle w:val="Caption"/>
      </w:pPr>
      <w:r>
        <w:t xml:space="preserve">Figure </w:t>
      </w:r>
      <w:fldSimple w:instr=" STYLEREF 1 \s ">
        <w:r>
          <w:t>4</w:t>
        </w:r>
      </w:fldSimple>
      <w:r>
        <w:t>.</w:t>
      </w:r>
      <w:fldSimple w:instr=" SEQ Figure \* ARABIC \s 1 ">
        <w:r>
          <w:t>20</w:t>
        </w:r>
      </w:fldSimple>
      <w:r>
        <w:t xml:space="preserve"> Select Service</w:t>
      </w:r>
    </w:p>
    <w:p w14:paraId="4C972F72" w14:textId="77777777" w:rsidR="00B56287" w:rsidRDefault="00B56287">
      <w:pPr>
        <w:pStyle w:val="DocCotent"/>
        <w:jc w:val="center"/>
        <w:rPr>
          <w:rFonts w:ascii="Times New Roman" w:hAnsi="Times New Roman"/>
          <w:b/>
          <w:color w:val="7F7F7F"/>
          <w:szCs w:val="20"/>
        </w:rPr>
      </w:pPr>
    </w:p>
    <w:p w14:paraId="5F03FCB5" w14:textId="77777777" w:rsidR="00B56287" w:rsidRDefault="00C15BAE">
      <w:pPr>
        <w:pStyle w:val="DocCotent"/>
        <w:numPr>
          <w:ilvl w:val="3"/>
          <w:numId w:val="67"/>
        </w:numPr>
        <w:ind w:left="360"/>
      </w:pPr>
      <w:r>
        <w:t>The following objects are displayed in the Salesforce menu bar.</w:t>
      </w:r>
    </w:p>
    <w:p w14:paraId="370292DB" w14:textId="77777777" w:rsidR="00B56287" w:rsidRDefault="004E6AF3">
      <w:pPr>
        <w:pStyle w:val="DocCotent"/>
        <w:keepNext/>
        <w:spacing w:before="240"/>
        <w:contextualSpacing/>
        <w:jc w:val="center"/>
      </w:pPr>
      <w:r>
        <w:pict w14:anchorId="743AD157">
          <v:shape id="_x0000_i1108" type="#_x0000_t75" style="width:385.45pt;height:80.8pt">
            <v:imagedata r:id="rId87" o:title="" cropleft="9798f"/>
          </v:shape>
        </w:pict>
      </w:r>
    </w:p>
    <w:p w14:paraId="78C8B2FF" w14:textId="77777777" w:rsidR="00B56287" w:rsidRDefault="00C15BAE">
      <w:pPr>
        <w:pStyle w:val="Caption"/>
      </w:pPr>
      <w:r>
        <w:t xml:space="preserve">Figure </w:t>
      </w:r>
      <w:fldSimple w:instr=" STYLEREF 1 \s ">
        <w:r>
          <w:t>4</w:t>
        </w:r>
      </w:fldSimple>
      <w:r>
        <w:t>.</w:t>
      </w:r>
      <w:fldSimple w:instr=" SEQ Figure \* ARABIC \s 1 ">
        <w:r>
          <w:t>21</w:t>
        </w:r>
      </w:fldSimple>
      <w:r>
        <w:t xml:space="preserve"> Salesforce objects</w:t>
      </w:r>
    </w:p>
    <w:p w14:paraId="4687DFDD" w14:textId="77777777" w:rsidR="00B56287" w:rsidRDefault="00B56287">
      <w:pPr>
        <w:pStyle w:val="DocCotent"/>
        <w:jc w:val="center"/>
        <w:rPr>
          <w:rFonts w:ascii="Times New Roman" w:hAnsi="Times New Roman"/>
          <w:b/>
          <w:color w:val="7F7F7F"/>
          <w:szCs w:val="20"/>
        </w:rPr>
      </w:pPr>
    </w:p>
    <w:p w14:paraId="65A40B9B" w14:textId="77777777" w:rsidR="00B56287" w:rsidRDefault="00C15BAE">
      <w:pPr>
        <w:pStyle w:val="DocCotent"/>
        <w:numPr>
          <w:ilvl w:val="3"/>
          <w:numId w:val="67"/>
        </w:numPr>
        <w:ind w:left="360"/>
      </w:pPr>
      <w:r>
        <w:lastRenderedPageBreak/>
        <w:t xml:space="preserve">Click the object for which you want to obtain the object ID. </w:t>
      </w:r>
    </w:p>
    <w:p w14:paraId="615E2FD8" w14:textId="77777777" w:rsidR="00B56287" w:rsidRDefault="004E6AF3">
      <w:pPr>
        <w:pStyle w:val="DocCotent"/>
        <w:keepNext/>
        <w:contextualSpacing/>
        <w:jc w:val="center"/>
      </w:pPr>
      <w:r>
        <w:pict w14:anchorId="0F7DE7D3">
          <v:shape id="_x0000_i1109" type="#_x0000_t75" style="width:412.7pt;height:107.1pt">
            <v:imagedata r:id="rId88" o:title="" cropleft="9907f"/>
          </v:shape>
        </w:pict>
      </w:r>
    </w:p>
    <w:p w14:paraId="755E58F1" w14:textId="77777777" w:rsidR="00B56287" w:rsidRDefault="00C15BAE">
      <w:pPr>
        <w:pStyle w:val="Caption"/>
      </w:pPr>
      <w:r>
        <w:t xml:space="preserve">Figure </w:t>
      </w:r>
      <w:fldSimple w:instr=" STYLEREF 1 \s ">
        <w:r>
          <w:t>4</w:t>
        </w:r>
      </w:fldSimple>
      <w:r>
        <w:t>.</w:t>
      </w:r>
      <w:fldSimple w:instr=" SEQ Figure \* ARABIC \s 1 ">
        <w:r>
          <w:t>22</w:t>
        </w:r>
      </w:fldSimple>
      <w:r>
        <w:t xml:space="preserve"> Choose Object</w:t>
      </w:r>
    </w:p>
    <w:p w14:paraId="3F870FD6" w14:textId="77777777" w:rsidR="00B56287" w:rsidRDefault="00B56287">
      <w:pPr>
        <w:pStyle w:val="DocCotent"/>
        <w:jc w:val="center"/>
      </w:pPr>
    </w:p>
    <w:p w14:paraId="3B774901" w14:textId="77777777" w:rsidR="00B56287" w:rsidRDefault="00C15BAE">
      <w:pPr>
        <w:pStyle w:val="DocCotent"/>
        <w:numPr>
          <w:ilvl w:val="3"/>
          <w:numId w:val="67"/>
        </w:numPr>
        <w:ind w:left="360"/>
      </w:pPr>
      <w:r>
        <w:t>The object ID will be displayed in the address bar.</w:t>
      </w:r>
    </w:p>
    <w:p w14:paraId="6A38710B" w14:textId="77777777" w:rsidR="00B56287" w:rsidRDefault="004E6AF3">
      <w:pPr>
        <w:pStyle w:val="DocCotent"/>
        <w:keepNext/>
        <w:contextualSpacing/>
        <w:jc w:val="center"/>
      </w:pPr>
      <w:r>
        <w:pict w14:anchorId="6C334ECF">
          <v:shape id="_x0000_i1110" type="#_x0000_t75" style="width:451.3pt;height:100.1pt">
            <v:imagedata r:id="rId89" o:title=""/>
          </v:shape>
        </w:pict>
      </w:r>
    </w:p>
    <w:p w14:paraId="1255B05B" w14:textId="77777777" w:rsidR="00B56287" w:rsidRDefault="00C15BAE">
      <w:pPr>
        <w:pStyle w:val="Caption"/>
      </w:pPr>
      <w:r>
        <w:t xml:space="preserve">Figure </w:t>
      </w:r>
      <w:fldSimple w:instr=" STYLEREF 1 \s ">
        <w:r>
          <w:t>4</w:t>
        </w:r>
      </w:fldSimple>
      <w:r>
        <w:t>.</w:t>
      </w:r>
      <w:fldSimple w:instr=" SEQ Figure \* ARABIC \s 1 ">
        <w:r>
          <w:t>23</w:t>
        </w:r>
      </w:fldSimple>
      <w:r>
        <w:t xml:space="preserve"> URL with Object ID</w:t>
      </w:r>
    </w:p>
    <w:p w14:paraId="7C5B421C" w14:textId="77777777" w:rsidR="00B56287" w:rsidRDefault="00B56287">
      <w:pPr>
        <w:pStyle w:val="DocCotent"/>
        <w:jc w:val="center"/>
        <w:rPr>
          <w:rFonts w:ascii="Times New Roman" w:hAnsi="Times New Roman"/>
          <w:b/>
          <w:color w:val="7F7F7F"/>
          <w:szCs w:val="20"/>
        </w:rPr>
      </w:pPr>
    </w:p>
    <w:p w14:paraId="54042F12" w14:textId="77777777" w:rsidR="00B56287" w:rsidRDefault="00C15BAE">
      <w:pPr>
        <w:pStyle w:val="DocCotent"/>
        <w:numPr>
          <w:ilvl w:val="3"/>
          <w:numId w:val="67"/>
        </w:numPr>
        <w:ind w:left="360"/>
      </w:pPr>
      <w:r>
        <w:t>The “a02” in the address bar depicts the selected object ID.  Configure the highlighted value in the following option:</w:t>
      </w:r>
    </w:p>
    <w:p w14:paraId="3F8EABF7" w14:textId="77777777" w:rsidR="00B56287" w:rsidRDefault="00C15BAE">
      <w:pPr>
        <w:pStyle w:val="DocCotent"/>
        <w:ind w:left="360"/>
        <w:rPr>
          <w:b/>
        </w:rPr>
      </w:pPr>
      <w:proofErr w:type="gramStart"/>
      <w:r>
        <w:rPr>
          <w:b/>
        </w:rPr>
        <w:t>object.url-id=</w:t>
      </w:r>
      <w:proofErr w:type="gramEnd"/>
      <w:r>
        <w:rPr>
          <w:b/>
        </w:rPr>
        <w:t>a02</w:t>
      </w:r>
    </w:p>
    <w:p w14:paraId="5F68082F" w14:textId="77777777" w:rsidR="00B56287" w:rsidRDefault="004E6AF3">
      <w:pPr>
        <w:pStyle w:val="DocCotent"/>
        <w:keepNext/>
        <w:contextualSpacing/>
        <w:jc w:val="center"/>
      </w:pPr>
      <w:r>
        <w:pict w14:anchorId="07634E25">
          <v:shape id="_x0000_i1111" type="#_x0000_t75" style="width:268.7pt;height:115pt">
            <v:imagedata r:id="rId90" o:title=""/>
          </v:shape>
        </w:pict>
      </w:r>
    </w:p>
    <w:p w14:paraId="350ECAAB" w14:textId="77777777" w:rsidR="00B56287" w:rsidRDefault="00C15BAE">
      <w:pPr>
        <w:pStyle w:val="Caption"/>
      </w:pPr>
      <w:r>
        <w:t xml:space="preserve">Figure </w:t>
      </w:r>
      <w:fldSimple w:instr=" STYLEREF 1 \s ">
        <w:r>
          <w:t>4</w:t>
        </w:r>
      </w:fldSimple>
      <w:r>
        <w:t>.</w:t>
      </w:r>
      <w:fldSimple w:instr=" SEQ Figure \* ARABIC \s 1 ">
        <w:r>
          <w:t>24</w:t>
        </w:r>
      </w:fldSimple>
      <w:r>
        <w:t xml:space="preserve"> Object ID</w:t>
      </w:r>
    </w:p>
    <w:p w14:paraId="1381C290" w14:textId="77777777" w:rsidR="00B56287" w:rsidRDefault="00B56287">
      <w:pPr>
        <w:pStyle w:val="DocCotent"/>
        <w:jc w:val="center"/>
        <w:rPr>
          <w:rFonts w:ascii="Times New Roman" w:hAnsi="Times New Roman"/>
          <w:b/>
          <w:color w:val="7F7F7F"/>
          <w:szCs w:val="20"/>
        </w:rPr>
      </w:pPr>
    </w:p>
    <w:p w14:paraId="7411C9E1" w14:textId="77777777" w:rsidR="00B56287" w:rsidRDefault="00B56287">
      <w:pPr>
        <w:pStyle w:val="DocCotent"/>
        <w:jc w:val="center"/>
        <w:rPr>
          <w:rFonts w:ascii="Times New Roman" w:hAnsi="Times New Roman"/>
          <w:b/>
          <w:color w:val="7F7F7F"/>
          <w:szCs w:val="20"/>
        </w:rPr>
      </w:pPr>
    </w:p>
    <w:p w14:paraId="697AA616" w14:textId="77777777" w:rsidR="00B56287" w:rsidRDefault="00B56287">
      <w:pPr>
        <w:pStyle w:val="DocCotent"/>
        <w:jc w:val="center"/>
        <w:rPr>
          <w:rFonts w:ascii="Times New Roman" w:hAnsi="Times New Roman"/>
          <w:b/>
          <w:color w:val="7F7F7F"/>
          <w:szCs w:val="20"/>
        </w:rPr>
      </w:pPr>
    </w:p>
    <w:p w14:paraId="214282D2" w14:textId="77777777" w:rsidR="00B56287" w:rsidRDefault="00B56287">
      <w:pPr>
        <w:pStyle w:val="DocCotent"/>
        <w:jc w:val="center"/>
        <w:rPr>
          <w:rFonts w:ascii="Times New Roman" w:hAnsi="Times New Roman"/>
          <w:b/>
          <w:color w:val="7F7F7F"/>
          <w:szCs w:val="20"/>
        </w:rPr>
      </w:pPr>
    </w:p>
    <w:p w14:paraId="0FA16A30" w14:textId="77777777" w:rsidR="00B56287" w:rsidRDefault="00B56287">
      <w:pPr>
        <w:pStyle w:val="DocCotent"/>
        <w:jc w:val="center"/>
        <w:rPr>
          <w:rFonts w:ascii="Times New Roman" w:hAnsi="Times New Roman"/>
          <w:b/>
          <w:color w:val="7F7F7F"/>
          <w:szCs w:val="20"/>
        </w:rPr>
      </w:pPr>
    </w:p>
    <w:p w14:paraId="3E737A3F" w14:textId="77777777" w:rsidR="00B56287" w:rsidRDefault="00C15BAE">
      <w:pPr>
        <w:pStyle w:val="Heading3"/>
        <w:numPr>
          <w:ilvl w:val="2"/>
          <w:numId w:val="62"/>
        </w:numPr>
        <w:ind w:left="720"/>
      </w:pPr>
      <w:bookmarkStart w:id="67" w:name="_Toc476049598"/>
      <w:r>
        <w:lastRenderedPageBreak/>
        <w:t>Obtaining the Salesforce Object Field ID</w:t>
      </w:r>
      <w:bookmarkEnd w:id="67"/>
    </w:p>
    <w:p w14:paraId="6F258F50" w14:textId="77777777" w:rsidR="00B56287" w:rsidRDefault="00C15BAE">
      <w:pPr>
        <w:pStyle w:val="DocCotent"/>
        <w:numPr>
          <w:ilvl w:val="2"/>
          <w:numId w:val="7"/>
        </w:numPr>
        <w:ind w:left="360"/>
      </w:pPr>
      <w:r>
        <w:t xml:space="preserve">After logging into </w:t>
      </w:r>
      <w:r>
        <w:rPr>
          <w:b/>
        </w:rPr>
        <w:t>Salesforce.com</w:t>
      </w:r>
      <w:r>
        <w:t xml:space="preserve">, click on the </w:t>
      </w:r>
      <w:r>
        <w:rPr>
          <w:b/>
        </w:rPr>
        <w:t>Pointel Cloud Service</w:t>
      </w:r>
      <w:r>
        <w:t xml:space="preserve"> and then select the preferred Salesforce object.</w:t>
      </w:r>
    </w:p>
    <w:p w14:paraId="0EF7D465" w14:textId="77777777" w:rsidR="00B56287" w:rsidRDefault="004E6AF3">
      <w:pPr>
        <w:pStyle w:val="DocCotent"/>
        <w:keepNext/>
        <w:spacing w:line="240" w:lineRule="auto"/>
        <w:contextualSpacing/>
        <w:jc w:val="center"/>
      </w:pPr>
      <w:r>
        <w:pict w14:anchorId="07B98722">
          <v:shape id="_x0000_i1112" type="#_x0000_t75" style="width:187.9pt;height:228.3pt">
            <v:imagedata r:id="rId91" o:title="" croptop="534f" cropbottom="590f" cropleft="592f" cropright="761f"/>
          </v:shape>
        </w:pict>
      </w:r>
    </w:p>
    <w:p w14:paraId="549BE28F" w14:textId="77777777" w:rsidR="00B56287" w:rsidRDefault="00C15BAE">
      <w:pPr>
        <w:pStyle w:val="Caption"/>
      </w:pPr>
      <w:r>
        <w:t xml:space="preserve">Figure </w:t>
      </w:r>
      <w:fldSimple w:instr=" STYLEREF 1 \s ">
        <w:r>
          <w:t>4</w:t>
        </w:r>
      </w:fldSimple>
      <w:r>
        <w:t>.</w:t>
      </w:r>
      <w:fldSimple w:instr=" SEQ Figure \* ARABIC \s 1 ">
        <w:r>
          <w:t>25</w:t>
        </w:r>
      </w:fldSimple>
      <w:r>
        <w:t xml:space="preserve"> Custom leads</w:t>
      </w:r>
    </w:p>
    <w:p w14:paraId="7B4F66CE" w14:textId="77777777" w:rsidR="00B56287" w:rsidRDefault="00C15BAE">
      <w:pPr>
        <w:pStyle w:val="StyleCaptionText1"/>
        <w:ind w:left="0"/>
      </w:pPr>
      <w:r>
        <w:t xml:space="preserve"> </w:t>
      </w:r>
    </w:p>
    <w:p w14:paraId="3027EB64" w14:textId="77777777" w:rsidR="00B56287" w:rsidRDefault="00B56287">
      <w:pPr>
        <w:pStyle w:val="DocCotent"/>
        <w:spacing w:line="240" w:lineRule="auto"/>
        <w:contextualSpacing/>
      </w:pPr>
    </w:p>
    <w:p w14:paraId="067E2D3B" w14:textId="77777777" w:rsidR="00B56287" w:rsidRDefault="00C15BAE">
      <w:pPr>
        <w:pStyle w:val="DocCotent"/>
        <w:numPr>
          <w:ilvl w:val="2"/>
          <w:numId w:val="7"/>
        </w:numPr>
        <w:spacing w:line="240" w:lineRule="auto"/>
        <w:ind w:left="360"/>
        <w:contextualSpacing/>
      </w:pPr>
      <w:r>
        <w:t xml:space="preserve">Click on the </w:t>
      </w:r>
      <w:r>
        <w:rPr>
          <w:b/>
        </w:rPr>
        <w:t xml:space="preserve">Edit </w:t>
      </w:r>
      <w:r>
        <w:t xml:space="preserve">button in the record page. </w:t>
      </w:r>
    </w:p>
    <w:p w14:paraId="3199D201" w14:textId="77777777" w:rsidR="00B56287" w:rsidRDefault="00B56287">
      <w:pPr>
        <w:pStyle w:val="DocCotent"/>
        <w:spacing w:line="240" w:lineRule="auto"/>
        <w:contextualSpacing/>
      </w:pPr>
    </w:p>
    <w:p w14:paraId="751A3239" w14:textId="77777777" w:rsidR="00B56287" w:rsidRDefault="004E6AF3">
      <w:pPr>
        <w:pStyle w:val="DocCotent"/>
        <w:keepNext/>
        <w:spacing w:line="240" w:lineRule="auto"/>
        <w:contextualSpacing/>
        <w:jc w:val="center"/>
      </w:pPr>
      <w:r>
        <w:rPr>
          <w:bdr w:val="single" w:sz="6" w:space="0" w:color="BFBFBF"/>
        </w:rPr>
        <w:pict w14:anchorId="7381E4D6">
          <v:shape id="_x0000_i1113" type="#_x0000_t75" style="width:418.85pt;height:154.55pt">
            <v:imagedata r:id="rId92" o:title=""/>
          </v:shape>
        </w:pict>
      </w:r>
    </w:p>
    <w:p w14:paraId="0905A7F3" w14:textId="77777777" w:rsidR="00B56287" w:rsidRDefault="00C15BAE">
      <w:pPr>
        <w:pStyle w:val="Caption"/>
      </w:pPr>
      <w:r>
        <w:t xml:space="preserve">Figure </w:t>
      </w:r>
      <w:fldSimple w:instr=" STYLEREF 1 \s ">
        <w:r>
          <w:t>4</w:t>
        </w:r>
      </w:fldSimple>
      <w:r>
        <w:t>.</w:t>
      </w:r>
      <w:fldSimple w:instr=" SEQ Figure \* ARABIC \s 1 ">
        <w:r>
          <w:t>26</w:t>
        </w:r>
      </w:fldSimple>
      <w:r>
        <w:t xml:space="preserve"> Edit Button</w:t>
      </w:r>
    </w:p>
    <w:p w14:paraId="3908D6D7" w14:textId="77777777" w:rsidR="00B56287" w:rsidRDefault="00B56287">
      <w:pPr>
        <w:pStyle w:val="DocCotent"/>
        <w:spacing w:line="240" w:lineRule="auto"/>
        <w:contextualSpacing/>
      </w:pPr>
    </w:p>
    <w:p w14:paraId="2326CD79" w14:textId="77777777" w:rsidR="00B56287" w:rsidRDefault="00B56287">
      <w:pPr>
        <w:pStyle w:val="StyleCaptionText1"/>
        <w:ind w:left="360"/>
        <w:rPr>
          <w:i w:val="0"/>
        </w:rPr>
      </w:pPr>
    </w:p>
    <w:p w14:paraId="22A56CDB" w14:textId="77777777" w:rsidR="00B56287" w:rsidRDefault="00B56287">
      <w:pPr>
        <w:pStyle w:val="StyleCaptionText1"/>
        <w:ind w:left="360"/>
      </w:pPr>
    </w:p>
    <w:p w14:paraId="3F4DD57D" w14:textId="77777777" w:rsidR="00B56287" w:rsidRDefault="00B56287">
      <w:pPr>
        <w:pStyle w:val="StyleCaptionText1"/>
        <w:ind w:left="360"/>
      </w:pPr>
    </w:p>
    <w:p w14:paraId="280404A3" w14:textId="77777777" w:rsidR="00B56287" w:rsidRDefault="00B56287">
      <w:pPr>
        <w:pStyle w:val="StyleCaptionText1"/>
        <w:ind w:left="360"/>
      </w:pPr>
    </w:p>
    <w:p w14:paraId="3D32AE17" w14:textId="77777777" w:rsidR="00B56287" w:rsidRDefault="00B56287">
      <w:pPr>
        <w:pStyle w:val="StyleCaptionText1"/>
        <w:ind w:left="360"/>
      </w:pPr>
    </w:p>
    <w:p w14:paraId="5C4D9021" w14:textId="77777777" w:rsidR="00B56287" w:rsidRDefault="00B56287">
      <w:pPr>
        <w:pStyle w:val="StyleCaptionText1"/>
        <w:ind w:left="360"/>
      </w:pPr>
    </w:p>
    <w:p w14:paraId="269F31C8" w14:textId="77777777" w:rsidR="00B56287" w:rsidRDefault="00B56287">
      <w:pPr>
        <w:pStyle w:val="StyleCaptionText1"/>
        <w:ind w:left="360"/>
      </w:pPr>
    </w:p>
    <w:p w14:paraId="44459FCC" w14:textId="77777777" w:rsidR="00B56287" w:rsidRDefault="00B56287">
      <w:pPr>
        <w:pStyle w:val="StyleCaptionText1"/>
        <w:ind w:left="360"/>
      </w:pPr>
    </w:p>
    <w:p w14:paraId="3E101C4B" w14:textId="77777777" w:rsidR="00B56287" w:rsidRDefault="00B56287">
      <w:pPr>
        <w:pStyle w:val="StyleCaptionText1"/>
        <w:ind w:left="360"/>
      </w:pPr>
    </w:p>
    <w:p w14:paraId="0B1A3228" w14:textId="77777777" w:rsidR="00B56287" w:rsidRDefault="00B56287">
      <w:pPr>
        <w:pStyle w:val="StyleCaptionText1"/>
        <w:ind w:left="360"/>
        <w:rPr>
          <w:i w:val="0"/>
        </w:rPr>
      </w:pPr>
    </w:p>
    <w:p w14:paraId="0702D1E5" w14:textId="77777777" w:rsidR="00B56287" w:rsidRDefault="00C15BAE">
      <w:pPr>
        <w:pStyle w:val="DocCotent"/>
        <w:numPr>
          <w:ilvl w:val="2"/>
          <w:numId w:val="7"/>
        </w:numPr>
        <w:ind w:left="360"/>
        <w:contextualSpacing/>
      </w:pPr>
      <w:r>
        <w:t xml:space="preserve">Right-click on any of the text edit boxes and then choose </w:t>
      </w:r>
      <w:r>
        <w:rPr>
          <w:b/>
        </w:rPr>
        <w:t>Inspect element</w:t>
      </w:r>
      <w:r>
        <w:t>.</w:t>
      </w:r>
    </w:p>
    <w:p w14:paraId="123AFBDC" w14:textId="77777777" w:rsidR="00B56287" w:rsidRDefault="004E6AF3">
      <w:pPr>
        <w:pStyle w:val="DocCotent"/>
        <w:keepNext/>
        <w:spacing w:before="240"/>
        <w:contextualSpacing/>
        <w:jc w:val="center"/>
      </w:pPr>
      <w:r>
        <w:rPr>
          <w:bdr w:val="single" w:sz="6" w:space="0" w:color="BFBFBF"/>
        </w:rPr>
        <w:pict w14:anchorId="5934DC81">
          <v:shape id="_x0000_i1114" type="#_x0000_t75" style="width:389.85pt;height:163.3pt">
            <v:imagedata r:id="rId93" o:title=""/>
          </v:shape>
        </w:pict>
      </w:r>
    </w:p>
    <w:p w14:paraId="7BDCED34" w14:textId="77777777" w:rsidR="00B56287" w:rsidRDefault="00C15BAE">
      <w:pPr>
        <w:pStyle w:val="Caption"/>
      </w:pPr>
      <w:r>
        <w:t xml:space="preserve">Figure </w:t>
      </w:r>
      <w:fldSimple w:instr=" STYLEREF 1 \s ">
        <w:r>
          <w:t>4</w:t>
        </w:r>
      </w:fldSimple>
      <w:r>
        <w:t>.</w:t>
      </w:r>
      <w:fldSimple w:instr=" SEQ Figure \* ARABIC \s 1 ">
        <w:r>
          <w:t>27</w:t>
        </w:r>
      </w:fldSimple>
      <w:r>
        <w:t xml:space="preserve"> Inspect element</w:t>
      </w:r>
    </w:p>
    <w:p w14:paraId="6584CC44" w14:textId="77777777" w:rsidR="00B56287" w:rsidRDefault="00B56287">
      <w:pPr>
        <w:pStyle w:val="StyleCaptionText1"/>
        <w:ind w:left="360"/>
        <w:rPr>
          <w:i w:val="0"/>
        </w:rPr>
      </w:pPr>
    </w:p>
    <w:p w14:paraId="329D2798" w14:textId="77777777" w:rsidR="00B56287" w:rsidRDefault="00C15BAE">
      <w:pPr>
        <w:pStyle w:val="DocCotent"/>
        <w:numPr>
          <w:ilvl w:val="2"/>
          <w:numId w:val="7"/>
        </w:numPr>
        <w:ind w:left="360"/>
        <w:contextualSpacing/>
      </w:pPr>
      <w:r>
        <w:t>You can obtain field ID from the XML code as shown below,</w:t>
      </w:r>
    </w:p>
    <w:p w14:paraId="5204B25B" w14:textId="77777777" w:rsidR="00B56287" w:rsidRDefault="004E6AF3">
      <w:pPr>
        <w:pStyle w:val="DocCotent"/>
        <w:keepNext/>
        <w:spacing w:before="240"/>
        <w:contextualSpacing/>
        <w:jc w:val="center"/>
      </w:pPr>
      <w:r>
        <w:rPr>
          <w:bdr w:val="single" w:sz="6" w:space="0" w:color="BFBFBF"/>
        </w:rPr>
        <w:pict w14:anchorId="5BFC16F4">
          <v:shape id="_x0000_i1115" type="#_x0000_t75" style="width:381.05pt;height:203.7pt">
            <v:imagedata r:id="rId94" o:title=""/>
          </v:shape>
        </w:pict>
      </w:r>
    </w:p>
    <w:p w14:paraId="193B397C" w14:textId="77777777" w:rsidR="00B56287" w:rsidRDefault="00C15BAE">
      <w:pPr>
        <w:pStyle w:val="Caption"/>
      </w:pPr>
      <w:r>
        <w:t xml:space="preserve">Figure </w:t>
      </w:r>
      <w:fldSimple w:instr=" STYLEREF 1 \s ">
        <w:r>
          <w:t>4</w:t>
        </w:r>
      </w:fldSimple>
      <w:r>
        <w:t>.</w:t>
      </w:r>
      <w:fldSimple w:instr=" SEQ Figure \* ARABIC \s 1 ">
        <w:r>
          <w:t>28</w:t>
        </w:r>
      </w:fldSimple>
      <w:r>
        <w:t xml:space="preserve"> XML Code</w:t>
      </w:r>
    </w:p>
    <w:p w14:paraId="1018F728" w14:textId="77777777" w:rsidR="00B56287" w:rsidRDefault="00B56287">
      <w:pPr>
        <w:pStyle w:val="StyleCaptionText1"/>
        <w:ind w:left="360"/>
        <w:rPr>
          <w:i w:val="0"/>
        </w:rPr>
      </w:pPr>
    </w:p>
    <w:p w14:paraId="28CE7A59" w14:textId="77777777" w:rsidR="00B56287" w:rsidRDefault="00C15BAE">
      <w:pPr>
        <w:pStyle w:val="DocCotent"/>
        <w:numPr>
          <w:ilvl w:val="2"/>
          <w:numId w:val="7"/>
        </w:numPr>
        <w:ind w:left="360"/>
        <w:contextualSpacing/>
      </w:pPr>
      <w:r>
        <w:t xml:space="preserve">The figure below is the magnified area of the code. In this part of the code, </w:t>
      </w:r>
      <w:r>
        <w:rPr>
          <w:b/>
        </w:rPr>
        <w:t>Con10</w:t>
      </w:r>
      <w:r>
        <w:t xml:space="preserve"> is the field ID.</w:t>
      </w:r>
    </w:p>
    <w:p w14:paraId="14386062" w14:textId="77777777" w:rsidR="00B56287" w:rsidRDefault="004E6AF3">
      <w:pPr>
        <w:pStyle w:val="DocCotent"/>
        <w:keepNext/>
        <w:spacing w:before="240"/>
        <w:jc w:val="center"/>
      </w:pPr>
      <w:r>
        <w:rPr>
          <w:bdr w:val="single" w:sz="6" w:space="0" w:color="BFBFBF"/>
        </w:rPr>
        <w:pict w14:anchorId="71098387">
          <v:shape id="_x0000_i1116" type="#_x0000_t75" style="width:205.45pt;height:54.45pt">
            <v:imagedata r:id="rId95" o:title=""/>
          </v:shape>
        </w:pict>
      </w:r>
    </w:p>
    <w:p w14:paraId="51D63DFB" w14:textId="77777777" w:rsidR="00B56287" w:rsidRDefault="00C15BAE">
      <w:pPr>
        <w:pStyle w:val="Caption"/>
      </w:pPr>
      <w:r>
        <w:t xml:space="preserve">Figure </w:t>
      </w:r>
      <w:fldSimple w:instr=" STYLEREF 1 \s ">
        <w:r>
          <w:t>4</w:t>
        </w:r>
      </w:fldSimple>
      <w:r>
        <w:t>.</w:t>
      </w:r>
      <w:fldSimple w:instr=" SEQ Figure \* ARABIC \s 1 ">
        <w:r>
          <w:t>29</w:t>
        </w:r>
      </w:fldSimple>
      <w:r>
        <w:t xml:space="preserve"> Magnified area</w:t>
      </w:r>
    </w:p>
    <w:p w14:paraId="2314B0BC" w14:textId="77777777" w:rsidR="00B56287" w:rsidRDefault="00B56287">
      <w:pPr>
        <w:pStyle w:val="StyleCaptionText1"/>
        <w:ind w:left="360"/>
        <w:rPr>
          <w:i w:val="0"/>
        </w:rPr>
      </w:pPr>
    </w:p>
    <w:p w14:paraId="6BCCDB02" w14:textId="77777777" w:rsidR="00B56287" w:rsidRDefault="00B56287">
      <w:pPr>
        <w:pStyle w:val="StyleCaptionText1"/>
        <w:ind w:left="360"/>
      </w:pPr>
    </w:p>
    <w:p w14:paraId="2CFADD34" w14:textId="77777777" w:rsidR="00B56287" w:rsidRDefault="00B56287">
      <w:pPr>
        <w:pStyle w:val="StyleCaptionText1"/>
        <w:ind w:left="360"/>
      </w:pPr>
    </w:p>
    <w:p w14:paraId="2F04E8F0" w14:textId="77777777" w:rsidR="00B56287" w:rsidRDefault="00B56287">
      <w:pPr>
        <w:pStyle w:val="StyleCaptionText1"/>
        <w:ind w:left="360"/>
      </w:pPr>
    </w:p>
    <w:p w14:paraId="6A68F8E1" w14:textId="77777777" w:rsidR="00B56287" w:rsidRDefault="00B56287">
      <w:pPr>
        <w:pStyle w:val="StyleCaptionText1"/>
        <w:ind w:left="360"/>
      </w:pPr>
    </w:p>
    <w:p w14:paraId="5820CAB2" w14:textId="77777777" w:rsidR="00B56287" w:rsidRDefault="00B56287">
      <w:pPr>
        <w:pStyle w:val="StyleCaptionText1"/>
        <w:ind w:left="360"/>
      </w:pPr>
    </w:p>
    <w:p w14:paraId="7D0CEB46" w14:textId="77777777" w:rsidR="00B56287" w:rsidRDefault="00B56287">
      <w:pPr>
        <w:pStyle w:val="ChapterNumber"/>
        <w:pBdr>
          <w:top w:val="none" w:sz="0" w:space="0" w:color="auto"/>
          <w:left w:val="none" w:sz="0" w:space="0" w:color="auto"/>
          <w:bottom w:val="none" w:sz="0" w:space="0" w:color="auto"/>
          <w:right w:val="none" w:sz="0" w:space="0" w:color="auto"/>
        </w:pBdr>
        <w:ind w:left="2340" w:hanging="2340"/>
      </w:pPr>
    </w:p>
    <w:p w14:paraId="73AAC9BF" w14:textId="77777777" w:rsidR="00B56287" w:rsidRDefault="00C15BAE">
      <w:pPr>
        <w:pStyle w:val="Heading1"/>
      </w:pPr>
      <w:bookmarkStart w:id="68" w:name="_Toc476049599"/>
      <w:r>
        <w:t>Troubleshooting</w:t>
      </w:r>
      <w:bookmarkEnd w:id="68"/>
    </w:p>
    <w:p w14:paraId="7A0AA52F" w14:textId="77777777" w:rsidR="00B56287" w:rsidRDefault="00C15BAE">
      <w:pPr>
        <w:pStyle w:val="Heading2"/>
        <w:numPr>
          <w:ilvl w:val="1"/>
          <w:numId w:val="1"/>
        </w:numPr>
        <w:ind w:left="540" w:hanging="540"/>
      </w:pPr>
      <w:bookmarkStart w:id="69" w:name="_Toc476049600"/>
      <w:r>
        <w:t>Troubleshooting</w:t>
      </w:r>
      <w:bookmarkEnd w:id="69"/>
    </w:p>
    <w:p w14:paraId="05700592" w14:textId="77777777" w:rsidR="00B56287" w:rsidRDefault="00C15BAE">
      <w:pPr>
        <w:pStyle w:val="DocCotent"/>
        <w:spacing w:before="240"/>
      </w:pPr>
      <w:r>
        <w:t>This section includes solutions for some of the issues which could be encountered during deployment.</w:t>
      </w:r>
    </w:p>
    <w:p w14:paraId="35927181" w14:textId="77777777" w:rsidR="00B56287" w:rsidRDefault="00C15BAE">
      <w:pPr>
        <w:pStyle w:val="Heading3"/>
        <w:numPr>
          <w:ilvl w:val="2"/>
          <w:numId w:val="1"/>
        </w:numPr>
        <w:ind w:left="720"/>
      </w:pPr>
      <w:bookmarkStart w:id="70" w:name="_Toc476049601"/>
      <w:r>
        <w:t>No Screen Popup</w:t>
      </w:r>
      <w:bookmarkEnd w:id="70"/>
    </w:p>
    <w:p w14:paraId="4E1935EF" w14:textId="77777777" w:rsidR="00B56287" w:rsidRDefault="00C15BAE">
      <w:pPr>
        <w:pStyle w:val="DocCotent"/>
        <w:numPr>
          <w:ilvl w:val="0"/>
          <w:numId w:val="68"/>
        </w:numPr>
      </w:pPr>
      <w:r>
        <w:t xml:space="preserve">Verify the installation process was completed successfully (section 2.2 explains the files required to integrate Salesforce with </w:t>
      </w:r>
      <w:proofErr w:type="spellStart"/>
      <w:r>
        <w:t>iWS</w:t>
      </w:r>
      <w:proofErr w:type="spellEnd"/>
      <w:r>
        <w:t>/WDE).</w:t>
      </w:r>
    </w:p>
    <w:p w14:paraId="3836E405" w14:textId="77777777" w:rsidR="00B56287" w:rsidRDefault="00C15BAE">
      <w:pPr>
        <w:pStyle w:val="DocCotent"/>
        <w:numPr>
          <w:ilvl w:val="0"/>
          <w:numId w:val="68"/>
        </w:numPr>
      </w:pPr>
      <w:r>
        <w:t>Verify the shield button is disabled if the end user is using the Google Chrome browser for the screen pop (section 4.1.2 explains how to disable the shield button in Chrome).</w:t>
      </w:r>
    </w:p>
    <w:p w14:paraId="2CD6779F" w14:textId="77777777" w:rsidR="00B56287" w:rsidRDefault="00C15BAE">
      <w:pPr>
        <w:pStyle w:val="DocCotent"/>
        <w:numPr>
          <w:ilvl w:val="0"/>
          <w:numId w:val="68"/>
        </w:numPr>
      </w:pPr>
      <w:r>
        <w:t>Clear the browser cache if no screen pop occurs.</w:t>
      </w:r>
    </w:p>
    <w:p w14:paraId="3AB7E681" w14:textId="77777777" w:rsidR="00B56287" w:rsidRDefault="00B56287">
      <w:pPr>
        <w:pStyle w:val="DocCotent"/>
      </w:pPr>
    </w:p>
    <w:p w14:paraId="3C12B13D" w14:textId="77777777" w:rsidR="00B56287" w:rsidRDefault="00C15BAE">
      <w:pPr>
        <w:pStyle w:val="Heading3"/>
        <w:numPr>
          <w:ilvl w:val="2"/>
          <w:numId w:val="1"/>
        </w:numPr>
        <w:ind w:left="720"/>
      </w:pPr>
      <w:bookmarkStart w:id="71" w:name="_Toc476049602"/>
      <w:r>
        <w:t>SFDC Connection Status</w:t>
      </w:r>
      <w:bookmarkEnd w:id="71"/>
    </w:p>
    <w:p w14:paraId="34264ADA" w14:textId="77777777" w:rsidR="00B56287" w:rsidRDefault="00C15BAE">
      <w:pPr>
        <w:pStyle w:val="DocCotent"/>
      </w:pPr>
      <w:r>
        <w:t>The SFDC connection status will be displayed in the tool bar.  One of the following two states will be displayed in the WDE tool bar.</w:t>
      </w:r>
    </w:p>
    <w:p w14:paraId="3C1250EE" w14:textId="77777777" w:rsidR="00B56287" w:rsidRDefault="00C15BAE">
      <w:pPr>
        <w:pStyle w:val="DocCotent"/>
        <w:numPr>
          <w:ilvl w:val="2"/>
          <w:numId w:val="69"/>
        </w:numPr>
        <w:ind w:left="360"/>
      </w:pPr>
      <w:r>
        <w:t>Connected Status</w:t>
      </w:r>
    </w:p>
    <w:tbl>
      <w:tblPr>
        <w:tblW w:w="8883" w:type="dxa"/>
        <w:tblInd w:w="360" w:type="dxa"/>
        <w:tblBorders>
          <w:top w:val="single" w:sz="4" w:space="0" w:color="000000"/>
          <w:left w:val="single" w:sz="4" w:space="0" w:color="000000"/>
          <w:bottom w:val="single" w:sz="4" w:space="0" w:color="000000"/>
          <w:right w:val="single" w:sz="4" w:space="0" w:color="000000"/>
        </w:tblBorders>
        <w:shd w:val="clear" w:color="auto" w:fill="A6A6A6"/>
        <w:tblLayout w:type="fixed"/>
        <w:tblLook w:val="04A0" w:firstRow="1" w:lastRow="0" w:firstColumn="1" w:lastColumn="0" w:noHBand="0" w:noVBand="1"/>
      </w:tblPr>
      <w:tblGrid>
        <w:gridCol w:w="763"/>
        <w:gridCol w:w="8120"/>
      </w:tblGrid>
      <w:tr w:rsidR="00B56287" w14:paraId="6156DAEF" w14:textId="77777777">
        <w:trPr>
          <w:trHeight w:val="1115"/>
        </w:trPr>
        <w:tc>
          <w:tcPr>
            <w:tcW w:w="763" w:type="dxa"/>
            <w:shd w:val="clear" w:color="auto" w:fill="D9D9D9"/>
            <w:vAlign w:val="center"/>
          </w:tcPr>
          <w:p w14:paraId="25B79C18" w14:textId="77777777" w:rsidR="00B56287" w:rsidRDefault="004E6AF3">
            <w:pPr>
              <w:pStyle w:val="DocCotent"/>
              <w:spacing w:after="0" w:line="240" w:lineRule="auto"/>
            </w:pPr>
            <w:r>
              <w:pict w14:anchorId="1507B9AC">
                <v:shape id="_x0000_i1117" type="#_x0000_t75" style="width:24.6pt;height:32.5pt" filled="t" fillcolor="#a5a5a5">
                  <v:imagedata r:id="rId13" o:title=""/>
                </v:shape>
              </w:pict>
            </w:r>
          </w:p>
        </w:tc>
        <w:tc>
          <w:tcPr>
            <w:tcW w:w="8120" w:type="dxa"/>
            <w:shd w:val="clear" w:color="auto" w:fill="D9D9D9"/>
            <w:vAlign w:val="center"/>
          </w:tcPr>
          <w:p w14:paraId="0FEC1233" w14:textId="77777777" w:rsidR="00B56287" w:rsidRDefault="00C15BAE">
            <w:pPr>
              <w:pStyle w:val="DocCotent"/>
              <w:spacing w:after="0" w:line="240" w:lineRule="auto"/>
              <w:rPr>
                <w:b/>
                <w:szCs w:val="20"/>
              </w:rPr>
            </w:pPr>
            <w:r>
              <w:rPr>
                <w:b/>
                <w:szCs w:val="20"/>
              </w:rPr>
              <w:t>Note:</w:t>
            </w:r>
          </w:p>
          <w:p w14:paraId="6E82DAF5" w14:textId="77777777" w:rsidR="00B56287" w:rsidRDefault="00C15BAE">
            <w:pPr>
              <w:pStyle w:val="DocCotent"/>
              <w:numPr>
                <w:ilvl w:val="0"/>
                <w:numId w:val="29"/>
              </w:numPr>
              <w:spacing w:line="240" w:lineRule="auto"/>
              <w:contextualSpacing/>
            </w:pPr>
            <w:r>
              <w:t>Clicking the green (or red if there is no connectivity) SFDC button in WDE will launch the browser with the Salesforce login.</w:t>
            </w:r>
          </w:p>
          <w:p w14:paraId="2D16DE31" w14:textId="77777777" w:rsidR="00B56287" w:rsidRDefault="00C15BAE">
            <w:pPr>
              <w:pStyle w:val="DocCotent"/>
              <w:numPr>
                <w:ilvl w:val="0"/>
                <w:numId w:val="29"/>
              </w:numPr>
              <w:spacing w:after="0" w:line="240" w:lineRule="auto"/>
              <w:rPr>
                <w:szCs w:val="20"/>
              </w:rPr>
            </w:pPr>
            <w:r>
              <w:t>The popup message will disappear in 10 second (default).  This timer value is configurable.</w:t>
            </w:r>
          </w:p>
        </w:tc>
      </w:tr>
    </w:tbl>
    <w:p w14:paraId="5C19FA8F" w14:textId="77777777" w:rsidR="00B56287" w:rsidRDefault="00B56287">
      <w:pPr>
        <w:pStyle w:val="DocCotent"/>
        <w:spacing w:line="240" w:lineRule="auto"/>
        <w:contextualSpacing/>
      </w:pPr>
    </w:p>
    <w:p w14:paraId="6BAE23D4" w14:textId="77777777" w:rsidR="00B56287" w:rsidRDefault="00B56287">
      <w:pPr>
        <w:pStyle w:val="DocCotent"/>
        <w:keepNext/>
        <w:jc w:val="center"/>
      </w:pPr>
    </w:p>
    <w:p w14:paraId="12A15ABA" w14:textId="77777777" w:rsidR="00B56287" w:rsidRDefault="004E6AF3">
      <w:pPr>
        <w:pStyle w:val="DocCotent"/>
        <w:keepNext/>
        <w:spacing w:before="240"/>
        <w:jc w:val="center"/>
      </w:pPr>
      <w:r>
        <w:rPr>
          <w:bdr w:val="single" w:sz="6" w:space="0" w:color="BFBFBF"/>
        </w:rPr>
        <w:pict w14:anchorId="646AB70D">
          <v:shape id="_x0000_i1118" type="#_x0000_t75" style="width:410.95pt;height:155.4pt">
            <v:imagedata r:id="rId96" o:title=""/>
          </v:shape>
        </w:pict>
      </w:r>
    </w:p>
    <w:p w14:paraId="53225BD3" w14:textId="77777777" w:rsidR="00B56287" w:rsidRDefault="00C15BAE">
      <w:pPr>
        <w:pStyle w:val="Caption"/>
      </w:pPr>
      <w:r>
        <w:t xml:space="preserve">Figure </w:t>
      </w:r>
      <w:fldSimple w:instr=" STYLEREF 1 \s ">
        <w:r>
          <w:t>5</w:t>
        </w:r>
      </w:fldSimple>
      <w:r>
        <w:t>.</w:t>
      </w:r>
      <w:fldSimple w:instr=" SEQ Figure \* ARABIC \s 1 ">
        <w:r>
          <w:t>1</w:t>
        </w:r>
      </w:fldSimple>
      <w:r>
        <w:t xml:space="preserve"> Connected Status Screen</w:t>
      </w:r>
    </w:p>
    <w:p w14:paraId="682987B7" w14:textId="77777777" w:rsidR="00B56287" w:rsidRDefault="00B56287">
      <w:pPr>
        <w:pStyle w:val="DocCotent"/>
        <w:jc w:val="center"/>
        <w:rPr>
          <w:rFonts w:ascii="Times New Roman" w:hAnsi="Times New Roman"/>
          <w:b/>
          <w:color w:val="7F7F7F"/>
          <w:szCs w:val="20"/>
        </w:rPr>
      </w:pPr>
    </w:p>
    <w:p w14:paraId="1C485E0F" w14:textId="77777777" w:rsidR="00B56287" w:rsidRDefault="00B56287">
      <w:pPr>
        <w:pStyle w:val="DocCotent"/>
        <w:jc w:val="center"/>
        <w:rPr>
          <w:rFonts w:ascii="Times New Roman" w:hAnsi="Times New Roman"/>
          <w:b/>
          <w:color w:val="7F7F7F"/>
          <w:szCs w:val="20"/>
        </w:rPr>
      </w:pPr>
    </w:p>
    <w:p w14:paraId="1F4D327A" w14:textId="77777777" w:rsidR="00B56287" w:rsidRDefault="00C15BAE">
      <w:pPr>
        <w:pStyle w:val="DocCotent"/>
        <w:numPr>
          <w:ilvl w:val="2"/>
          <w:numId w:val="69"/>
        </w:numPr>
        <w:ind w:left="360"/>
      </w:pPr>
      <w:r>
        <w:lastRenderedPageBreak/>
        <w:t>Disconnected Status</w:t>
      </w:r>
    </w:p>
    <w:p w14:paraId="6F9641AB" w14:textId="77777777" w:rsidR="00B56287" w:rsidRDefault="004E6AF3">
      <w:pPr>
        <w:pStyle w:val="DocCotent"/>
        <w:keepNext/>
        <w:ind w:left="360"/>
        <w:jc w:val="center"/>
      </w:pPr>
      <w:r>
        <w:rPr>
          <w:bdr w:val="single" w:sz="6" w:space="0" w:color="BFBFBF"/>
        </w:rPr>
        <w:pict w14:anchorId="6CFD5712">
          <v:shape id="_x0000_i1119" type="#_x0000_t75" style="width:401.25pt;height:151.9pt">
            <v:imagedata r:id="rId97" o:title=""/>
          </v:shape>
        </w:pict>
      </w:r>
    </w:p>
    <w:p w14:paraId="726224AB" w14:textId="77777777" w:rsidR="00B56287" w:rsidRDefault="00C15BAE">
      <w:pPr>
        <w:pStyle w:val="Caption"/>
      </w:pPr>
      <w:r>
        <w:t xml:space="preserve">Figure </w:t>
      </w:r>
      <w:fldSimple w:instr=" STYLEREF 1 \s ">
        <w:r>
          <w:t>5</w:t>
        </w:r>
      </w:fldSimple>
      <w:r>
        <w:t>.</w:t>
      </w:r>
      <w:fldSimple w:instr=" SEQ Figure \* ARABIC \s 1 ">
        <w:r>
          <w:t>2</w:t>
        </w:r>
      </w:fldSimple>
      <w:r>
        <w:t xml:space="preserve"> Disconnected Status Screen</w:t>
      </w:r>
    </w:p>
    <w:p w14:paraId="3A25B586" w14:textId="77777777" w:rsidR="00B56287" w:rsidRDefault="00B56287">
      <w:pPr>
        <w:pStyle w:val="DocCotent"/>
        <w:jc w:val="center"/>
      </w:pPr>
    </w:p>
    <w:p w14:paraId="53B1A3D4" w14:textId="77777777" w:rsidR="00B56287" w:rsidRDefault="00C15BAE">
      <w:pPr>
        <w:pStyle w:val="DocCotent"/>
      </w:pPr>
      <w:r>
        <w:t>A list of scenarios describing when a SFDC disconnected status could be received from WDE are noted below.</w:t>
      </w:r>
    </w:p>
    <w:p w14:paraId="60E6E729" w14:textId="77777777" w:rsidR="00B56287" w:rsidRDefault="00C15BAE">
      <w:pPr>
        <w:pStyle w:val="DocCotent"/>
        <w:rPr>
          <w:b/>
          <w:u w:val="single"/>
        </w:rPr>
      </w:pPr>
      <w:r>
        <w:rPr>
          <w:b/>
          <w:u w:val="single"/>
        </w:rPr>
        <w:t>Disconnect Scenario 1</w:t>
      </w:r>
    </w:p>
    <w:p w14:paraId="153F065C" w14:textId="77777777" w:rsidR="00B56287" w:rsidRDefault="00C15BAE">
      <w:pPr>
        <w:pStyle w:val="DocCotent"/>
      </w:pPr>
      <w:r>
        <w:t>The screenshot below shows the disconnected status screen which appears when the agent has logged into WDE and logged into Salesforce (browser launched by WDE).</w:t>
      </w:r>
    </w:p>
    <w:p w14:paraId="2DE3B191" w14:textId="77777777" w:rsidR="00B56287" w:rsidRDefault="004E6AF3">
      <w:pPr>
        <w:pStyle w:val="DocCotent"/>
        <w:keepNext/>
        <w:jc w:val="center"/>
      </w:pPr>
      <w:r>
        <w:rPr>
          <w:bdr w:val="single" w:sz="6" w:space="0" w:color="BFBFBF"/>
        </w:rPr>
        <w:pict w14:anchorId="4E023637">
          <v:shape id="_x0000_i1120" type="#_x0000_t75" style="width:6in;height:305.55pt">
            <v:imagedata r:id="rId98" o:title=""/>
          </v:shape>
        </w:pict>
      </w:r>
    </w:p>
    <w:p w14:paraId="131FDFB8" w14:textId="77777777" w:rsidR="00B56287" w:rsidRDefault="00C15BAE">
      <w:pPr>
        <w:pStyle w:val="Caption"/>
      </w:pPr>
      <w:r>
        <w:t xml:space="preserve">Figure </w:t>
      </w:r>
      <w:fldSimple w:instr=" STYLEREF 1 \s ">
        <w:r>
          <w:t>5</w:t>
        </w:r>
      </w:fldSimple>
      <w:r>
        <w:t>.</w:t>
      </w:r>
      <w:fldSimple w:instr=" SEQ Figure \* ARABIC \s 1 ">
        <w:r>
          <w:t>3</w:t>
        </w:r>
      </w:fldSimple>
      <w:r>
        <w:t xml:space="preserve"> Disconnected Status Screen – Agent logged into WDE and logged into Salesforce</w:t>
      </w:r>
    </w:p>
    <w:p w14:paraId="48D659BB" w14:textId="77777777" w:rsidR="00B56287" w:rsidRDefault="00B56287">
      <w:pPr>
        <w:pStyle w:val="DocCotent"/>
        <w:jc w:val="center"/>
        <w:rPr>
          <w:rFonts w:ascii="Times New Roman" w:hAnsi="Times New Roman"/>
          <w:b/>
          <w:color w:val="7F7F7F"/>
          <w:szCs w:val="20"/>
        </w:rPr>
      </w:pPr>
    </w:p>
    <w:p w14:paraId="623D2423" w14:textId="77777777" w:rsidR="00B56287" w:rsidRDefault="00B56287">
      <w:pPr>
        <w:pStyle w:val="DocCotent"/>
        <w:jc w:val="center"/>
      </w:pPr>
    </w:p>
    <w:p w14:paraId="5EA03E4F" w14:textId="77777777" w:rsidR="00B56287" w:rsidRDefault="00C15BAE">
      <w:pPr>
        <w:pStyle w:val="DocCotent"/>
      </w:pPr>
      <w:r>
        <w:lastRenderedPageBreak/>
        <w:t>Here, the SFDC status on WDE shows disconnected.  A SFDC connection with WDE will only be established when the agent clicks on the console application (e.g., “Case Tracking” for Broker Service and “Pointel Cloud Service” for Telesales).</w:t>
      </w:r>
    </w:p>
    <w:p w14:paraId="4483569C" w14:textId="77777777" w:rsidR="00B56287" w:rsidRDefault="004E6AF3">
      <w:pPr>
        <w:pStyle w:val="DocCotent"/>
        <w:keepNext/>
        <w:jc w:val="center"/>
      </w:pPr>
      <w:r>
        <w:rPr>
          <w:bdr w:val="single" w:sz="6" w:space="0" w:color="BFBFBF"/>
        </w:rPr>
        <w:pict w14:anchorId="45E6AC61">
          <v:shape id="_x0000_i1121" type="#_x0000_t75" style="width:425.85pt;height:168.6pt">
            <v:imagedata r:id="rId99" o:title=""/>
          </v:shape>
        </w:pict>
      </w:r>
    </w:p>
    <w:p w14:paraId="7D9E6673" w14:textId="77777777" w:rsidR="00B56287" w:rsidRDefault="00C15BAE">
      <w:pPr>
        <w:pStyle w:val="Caption"/>
      </w:pPr>
      <w:r>
        <w:t xml:space="preserve">Figure </w:t>
      </w:r>
      <w:fldSimple w:instr=" STYLEREF 1 \s ">
        <w:r>
          <w:t>5</w:t>
        </w:r>
      </w:fldSimple>
      <w:r>
        <w:t>.</w:t>
      </w:r>
      <w:fldSimple w:instr=" SEQ Figure \* ARABIC \s 1 ">
        <w:r>
          <w:t>4</w:t>
        </w:r>
      </w:fldSimple>
      <w:r>
        <w:t xml:space="preserve"> Case Tracking Console</w:t>
      </w:r>
    </w:p>
    <w:p w14:paraId="40CD4A6E" w14:textId="77777777" w:rsidR="00B56287" w:rsidRDefault="00B56287">
      <w:pPr>
        <w:pStyle w:val="DocCotent"/>
      </w:pPr>
    </w:p>
    <w:p w14:paraId="1EAD3328" w14:textId="77777777" w:rsidR="00B56287" w:rsidRDefault="004E6AF3">
      <w:pPr>
        <w:pStyle w:val="DocCotent"/>
        <w:keepNext/>
        <w:jc w:val="center"/>
      </w:pPr>
      <w:r>
        <w:rPr>
          <w:bdr w:val="single" w:sz="6" w:space="0" w:color="BFBFBF"/>
        </w:rPr>
        <w:pict w14:anchorId="3D6FDB42">
          <v:shape id="_x0000_i1122" type="#_x0000_t75" style="width:426.75pt;height:303.8pt">
            <v:imagedata r:id="rId100" o:title=""/>
          </v:shape>
        </w:pict>
      </w:r>
    </w:p>
    <w:p w14:paraId="75904D29" w14:textId="77777777" w:rsidR="00B56287" w:rsidRDefault="00C15BAE">
      <w:pPr>
        <w:pStyle w:val="Caption"/>
      </w:pPr>
      <w:r>
        <w:t xml:space="preserve">Figure </w:t>
      </w:r>
      <w:fldSimple w:instr=" STYLEREF 1 \s ">
        <w:r>
          <w:t>5</w:t>
        </w:r>
      </w:fldSimple>
      <w:r>
        <w:t>.</w:t>
      </w:r>
      <w:fldSimple w:instr=" SEQ Figure \* ARABIC \s 1 ">
        <w:r>
          <w:t>5</w:t>
        </w:r>
      </w:fldSimple>
      <w:r>
        <w:t xml:space="preserve"> Pointel Cloud Service Console</w:t>
      </w:r>
    </w:p>
    <w:p w14:paraId="3BED109C" w14:textId="77777777" w:rsidR="00B56287" w:rsidRDefault="00B56287">
      <w:pPr>
        <w:pStyle w:val="DocCotent"/>
        <w:jc w:val="center"/>
        <w:rPr>
          <w:rFonts w:ascii="Times New Roman" w:hAnsi="Times New Roman"/>
          <w:b/>
          <w:color w:val="7F7F7F"/>
          <w:szCs w:val="20"/>
        </w:rPr>
      </w:pPr>
    </w:p>
    <w:p w14:paraId="10A30E1C" w14:textId="77777777" w:rsidR="00B56287" w:rsidRDefault="00B56287">
      <w:pPr>
        <w:pStyle w:val="DocCotent"/>
        <w:jc w:val="center"/>
        <w:rPr>
          <w:rFonts w:ascii="Times New Roman" w:hAnsi="Times New Roman"/>
          <w:b/>
          <w:color w:val="7F7F7F"/>
          <w:szCs w:val="20"/>
        </w:rPr>
      </w:pPr>
    </w:p>
    <w:p w14:paraId="5A610F0E" w14:textId="77777777" w:rsidR="00B56287" w:rsidRDefault="00B56287">
      <w:pPr>
        <w:pStyle w:val="DocCotent"/>
      </w:pPr>
    </w:p>
    <w:p w14:paraId="588B5F7B" w14:textId="77777777" w:rsidR="00B56287" w:rsidRDefault="00B56287">
      <w:pPr>
        <w:pStyle w:val="DocCotent"/>
      </w:pPr>
    </w:p>
    <w:p w14:paraId="75DAD1E3" w14:textId="77777777" w:rsidR="00B56287" w:rsidRDefault="00B56287">
      <w:pPr>
        <w:pStyle w:val="DocCotent"/>
      </w:pPr>
    </w:p>
    <w:p w14:paraId="66B2FA5B" w14:textId="77777777" w:rsidR="00B56287" w:rsidRDefault="00C15BAE">
      <w:pPr>
        <w:pStyle w:val="DocCotent"/>
        <w:rPr>
          <w:b/>
          <w:u w:val="single"/>
        </w:rPr>
      </w:pPr>
      <w:r>
        <w:rPr>
          <w:b/>
          <w:u w:val="single"/>
        </w:rPr>
        <w:lastRenderedPageBreak/>
        <w:t>Disconnect Scenario 2</w:t>
      </w:r>
    </w:p>
    <w:p w14:paraId="7B3B6FDD" w14:textId="77777777" w:rsidR="00B56287" w:rsidRDefault="00C15BAE">
      <w:pPr>
        <w:pStyle w:val="DocCotent"/>
      </w:pPr>
      <w:r>
        <w:t>If the Salesforce browser (launched by WDE) is closed and WDE remains on, WDE will lose access with SFDC and display the following status on the WDE tool bar.</w:t>
      </w:r>
    </w:p>
    <w:p w14:paraId="323F6653" w14:textId="77777777" w:rsidR="00B56287" w:rsidRDefault="004E6AF3">
      <w:pPr>
        <w:pStyle w:val="DocCotent"/>
        <w:keepNext/>
        <w:jc w:val="center"/>
      </w:pPr>
      <w:r>
        <w:pict w14:anchorId="073B3A89">
          <v:shape id="_x0000_i1123" type="#_x0000_t75" style="width:429.35pt;height:163.3pt">
            <v:imagedata r:id="rId97" o:title=""/>
          </v:shape>
        </w:pict>
      </w:r>
    </w:p>
    <w:p w14:paraId="45454D80" w14:textId="77777777" w:rsidR="00B56287" w:rsidRDefault="00C15BAE">
      <w:pPr>
        <w:pStyle w:val="Caption"/>
      </w:pPr>
      <w:r>
        <w:t xml:space="preserve">Figure </w:t>
      </w:r>
      <w:fldSimple w:instr=" STYLEREF 1 \s ">
        <w:r>
          <w:t>5</w:t>
        </w:r>
      </w:fldSimple>
      <w:r>
        <w:t>.</w:t>
      </w:r>
      <w:fldSimple w:instr=" SEQ Figure \* ARABIC \s 1 ">
        <w:r>
          <w:t>6</w:t>
        </w:r>
      </w:fldSimple>
      <w:r>
        <w:t xml:space="preserve"> Salesforce Browser Closed with WDE on</w:t>
      </w:r>
    </w:p>
    <w:p w14:paraId="0EBB0F0E" w14:textId="77777777" w:rsidR="00B56287" w:rsidRDefault="00B56287">
      <w:pPr>
        <w:pStyle w:val="DocCotent"/>
      </w:pPr>
    </w:p>
    <w:p w14:paraId="393D409D" w14:textId="77777777" w:rsidR="00B56287" w:rsidRDefault="00C15BAE">
      <w:pPr>
        <w:pStyle w:val="DocCotent"/>
        <w:rPr>
          <w:b/>
          <w:u w:val="single"/>
        </w:rPr>
      </w:pPr>
      <w:r>
        <w:rPr>
          <w:b/>
          <w:u w:val="single"/>
        </w:rPr>
        <w:t>Disconnect Scenario 3</w:t>
      </w:r>
    </w:p>
    <w:p w14:paraId="7DE4872C" w14:textId="77777777" w:rsidR="00B56287" w:rsidRDefault="00C15BAE">
      <w:pPr>
        <w:pStyle w:val="DocCotent"/>
      </w:pPr>
      <w:r>
        <w:t>If the agent logs out of Salesforce (launched by WDE) and leaves WDE on, WDE will lose access with SFDC and display the following status on the WDE tool bar.</w:t>
      </w:r>
    </w:p>
    <w:p w14:paraId="43228F68" w14:textId="77777777" w:rsidR="00B56287" w:rsidRDefault="004E6AF3">
      <w:pPr>
        <w:pStyle w:val="DocCotent"/>
        <w:keepNext/>
        <w:jc w:val="center"/>
      </w:pPr>
      <w:r>
        <w:pict w14:anchorId="06415F28">
          <v:shape id="_x0000_i1124" type="#_x0000_t75" style="width:429.35pt;height:270.45pt">
            <v:imagedata r:id="rId101" o:title=""/>
          </v:shape>
        </w:pict>
      </w:r>
    </w:p>
    <w:p w14:paraId="1FE45C54" w14:textId="77777777" w:rsidR="00B56287" w:rsidRDefault="00C15BAE">
      <w:pPr>
        <w:pStyle w:val="Caption"/>
      </w:pPr>
      <w:r>
        <w:t xml:space="preserve">Figure </w:t>
      </w:r>
      <w:fldSimple w:instr=" STYLEREF 1 \s ">
        <w:r>
          <w:t>5</w:t>
        </w:r>
      </w:fldSimple>
      <w:r>
        <w:t>.</w:t>
      </w:r>
      <w:fldSimple w:instr=" SEQ Figure \* ARABIC \s 1 ">
        <w:r>
          <w:t>7</w:t>
        </w:r>
      </w:fldSimple>
      <w:r>
        <w:t xml:space="preserve"> Agent Logs Out of Salesforce with WDE on</w:t>
      </w:r>
    </w:p>
    <w:p w14:paraId="16B6CA4D" w14:textId="77777777" w:rsidR="00B56287" w:rsidRDefault="00B56287">
      <w:pPr>
        <w:pStyle w:val="DocCotent"/>
        <w:jc w:val="center"/>
        <w:rPr>
          <w:rFonts w:ascii="Times New Roman" w:hAnsi="Times New Roman"/>
          <w:b/>
          <w:color w:val="7F7F7F"/>
          <w:szCs w:val="20"/>
        </w:rPr>
      </w:pPr>
    </w:p>
    <w:p w14:paraId="7D7B9FE5" w14:textId="77777777" w:rsidR="00B56287" w:rsidRDefault="00B56287">
      <w:pPr>
        <w:pStyle w:val="DocCotent"/>
        <w:jc w:val="center"/>
        <w:rPr>
          <w:rFonts w:ascii="Times New Roman" w:hAnsi="Times New Roman"/>
          <w:b/>
          <w:color w:val="7F7F7F"/>
          <w:szCs w:val="20"/>
        </w:rPr>
      </w:pPr>
    </w:p>
    <w:p w14:paraId="0AB20FAD" w14:textId="77777777" w:rsidR="00B56287" w:rsidRDefault="00B56287">
      <w:pPr>
        <w:pStyle w:val="DocCotent"/>
      </w:pPr>
    </w:p>
    <w:p w14:paraId="6C102082" w14:textId="77777777" w:rsidR="00B56287" w:rsidRDefault="00C15BAE">
      <w:pPr>
        <w:pStyle w:val="DocCotent"/>
        <w:rPr>
          <w:b/>
          <w:u w:val="single"/>
        </w:rPr>
      </w:pPr>
      <w:r>
        <w:rPr>
          <w:b/>
          <w:u w:val="single"/>
        </w:rPr>
        <w:lastRenderedPageBreak/>
        <w:t>Disconnect Scenario 4</w:t>
      </w:r>
    </w:p>
    <w:p w14:paraId="41BC1210" w14:textId="77777777" w:rsidR="00B56287" w:rsidRDefault="00C15BAE">
      <w:pPr>
        <w:pStyle w:val="DocCotent"/>
      </w:pPr>
      <w:r>
        <w:t>If the agent is logged out of Salesforce due to a session timeout (session timeout in Salesforce), WDE will lose access with SFDC and display the following status on the WDE tool bar.</w:t>
      </w:r>
    </w:p>
    <w:p w14:paraId="670DCCF2" w14:textId="77777777" w:rsidR="00B56287" w:rsidRDefault="004E6AF3">
      <w:pPr>
        <w:pStyle w:val="DocCotent"/>
        <w:keepNext/>
        <w:jc w:val="center"/>
      </w:pPr>
      <w:r>
        <w:pict w14:anchorId="14EC3CA7">
          <v:shape id="_x0000_i1125" type="#_x0000_t75" style="width:426.75pt;height:268.7pt">
            <v:imagedata r:id="rId101" o:title=""/>
          </v:shape>
        </w:pict>
      </w:r>
    </w:p>
    <w:p w14:paraId="177C57A7" w14:textId="77777777" w:rsidR="00B56287" w:rsidRDefault="00C15BAE">
      <w:pPr>
        <w:pStyle w:val="Caption"/>
      </w:pPr>
      <w:r>
        <w:t xml:space="preserve">Figure </w:t>
      </w:r>
      <w:fldSimple w:instr=" STYLEREF 1 \s ">
        <w:r>
          <w:t>5</w:t>
        </w:r>
      </w:fldSimple>
      <w:r>
        <w:t>.</w:t>
      </w:r>
      <w:fldSimple w:instr=" SEQ Figure \* ARABIC \s 1 ">
        <w:r>
          <w:t>8</w:t>
        </w:r>
      </w:fldSimple>
      <w:r>
        <w:t xml:space="preserve"> Salesforce Session Timeout</w:t>
      </w:r>
    </w:p>
    <w:p w14:paraId="183B5F30" w14:textId="77777777" w:rsidR="00B56287" w:rsidRDefault="00B56287">
      <w:pPr>
        <w:pStyle w:val="DocCotent"/>
      </w:pPr>
    </w:p>
    <w:p w14:paraId="38BF6CC9" w14:textId="77777777" w:rsidR="00B56287" w:rsidRDefault="00C15BAE">
      <w:pPr>
        <w:pStyle w:val="DocCotent"/>
        <w:rPr>
          <w:b/>
          <w:u w:val="single"/>
        </w:rPr>
      </w:pPr>
      <w:r>
        <w:rPr>
          <w:b/>
          <w:u w:val="single"/>
        </w:rPr>
        <w:t>Disconnect Scenario 5</w:t>
      </w:r>
    </w:p>
    <w:p w14:paraId="22BD2547" w14:textId="77777777" w:rsidR="00B56287" w:rsidRDefault="00C15BAE">
      <w:pPr>
        <w:pStyle w:val="DocCotent"/>
      </w:pPr>
      <w:r>
        <w:t>If the agent refreshes the Salesforce browser (launched by WDE) by hitting “F5” or clicking the “refresh” button in the browser (screenshot below) in the middle of any call process or while WDE is still on, WDE will lose access with SFDC and display the following status on the WDE tool bar.</w:t>
      </w:r>
    </w:p>
    <w:p w14:paraId="4D4BC87E" w14:textId="77777777" w:rsidR="00B56287" w:rsidRDefault="004E6AF3">
      <w:pPr>
        <w:pStyle w:val="DocCotent"/>
        <w:keepNext/>
        <w:jc w:val="center"/>
      </w:pPr>
      <w:r>
        <w:pict w14:anchorId="45DF9235">
          <v:shape id="_x0000_i1126" type="#_x0000_t75" style="width:435.5pt;height:79.9pt">
            <v:imagedata r:id="rId102" o:title=""/>
          </v:shape>
        </w:pict>
      </w:r>
    </w:p>
    <w:p w14:paraId="6F577059" w14:textId="77777777" w:rsidR="00B56287" w:rsidRDefault="00C15BAE">
      <w:pPr>
        <w:pStyle w:val="Caption"/>
      </w:pPr>
      <w:r>
        <w:t xml:space="preserve">Figure </w:t>
      </w:r>
      <w:fldSimple w:instr=" STYLEREF 1 \s ">
        <w:r>
          <w:t>5</w:t>
        </w:r>
      </w:fldSimple>
      <w:r>
        <w:t>.</w:t>
      </w:r>
      <w:fldSimple w:instr=" SEQ Figure \* ARABIC \s 1 ">
        <w:r>
          <w:t>9</w:t>
        </w:r>
      </w:fldSimple>
      <w:r>
        <w:t xml:space="preserve"> Refresh Button in the Salesforce Browser</w:t>
      </w:r>
    </w:p>
    <w:p w14:paraId="087DF9BA" w14:textId="77777777" w:rsidR="00B56287" w:rsidRDefault="00B56287">
      <w:pPr>
        <w:pStyle w:val="DocCotent"/>
        <w:jc w:val="center"/>
        <w:rPr>
          <w:rFonts w:ascii="Times New Roman" w:hAnsi="Times New Roman"/>
          <w:b/>
          <w:color w:val="7F7F7F"/>
          <w:szCs w:val="20"/>
        </w:rPr>
      </w:pPr>
    </w:p>
    <w:p w14:paraId="63E1FD8E" w14:textId="77777777" w:rsidR="00B56287" w:rsidRDefault="00B56287">
      <w:pPr>
        <w:pStyle w:val="DocCotent"/>
      </w:pPr>
    </w:p>
    <w:p w14:paraId="6FC91822" w14:textId="77777777" w:rsidR="00B56287" w:rsidRDefault="00B56287">
      <w:pPr>
        <w:pStyle w:val="DocCotent"/>
      </w:pPr>
    </w:p>
    <w:p w14:paraId="10AFD19B" w14:textId="77777777" w:rsidR="00B56287" w:rsidRDefault="004E6AF3">
      <w:pPr>
        <w:pStyle w:val="DocCotent"/>
        <w:keepNext/>
        <w:jc w:val="center"/>
      </w:pPr>
      <w:r>
        <w:rPr>
          <w:bdr w:val="single" w:sz="6" w:space="0" w:color="BFBFBF"/>
        </w:rPr>
        <w:lastRenderedPageBreak/>
        <w:pict w14:anchorId="2CF8D64B">
          <v:shape id="_x0000_i1127" type="#_x0000_t75" style="width:420.6pt;height:265.15pt">
            <v:imagedata r:id="rId103" o:title=""/>
          </v:shape>
        </w:pict>
      </w:r>
    </w:p>
    <w:p w14:paraId="4408E786" w14:textId="77777777" w:rsidR="00B56287" w:rsidRDefault="00C15BAE">
      <w:pPr>
        <w:pStyle w:val="Caption"/>
      </w:pPr>
      <w:r>
        <w:t xml:space="preserve">Figure </w:t>
      </w:r>
      <w:fldSimple w:instr=" STYLEREF 1 \s ">
        <w:r>
          <w:t>5</w:t>
        </w:r>
      </w:fldSimple>
      <w:r>
        <w:t>.</w:t>
      </w:r>
      <w:fldSimple w:instr=" SEQ Figure \* ARABIC \s 1 ">
        <w:r>
          <w:t>10</w:t>
        </w:r>
      </w:fldSimple>
      <w:r>
        <w:t xml:space="preserve"> WDE Disconnected Status Screen</w:t>
      </w:r>
    </w:p>
    <w:p w14:paraId="24A6CCB5" w14:textId="77777777" w:rsidR="00B56287" w:rsidRDefault="00B56287">
      <w:pPr>
        <w:pStyle w:val="DocCotent"/>
        <w:jc w:val="center"/>
        <w:rPr>
          <w:rFonts w:ascii="Times New Roman" w:hAnsi="Times New Roman"/>
          <w:b/>
          <w:color w:val="7F7F7F"/>
          <w:szCs w:val="20"/>
        </w:rPr>
      </w:pPr>
    </w:p>
    <w:p w14:paraId="2E080B1B" w14:textId="77777777" w:rsidR="00B56287" w:rsidRDefault="00C15BAE">
      <w:pPr>
        <w:pStyle w:val="DocCotent"/>
      </w:pPr>
      <w:r>
        <w:t>If the agent refreshes the browser again using either the refresh button or by hitting F5, WDE will reconnect with SFDC and display the following status on the WDE tool bar.</w:t>
      </w:r>
    </w:p>
    <w:p w14:paraId="059ECC00" w14:textId="77777777" w:rsidR="00B56287" w:rsidRDefault="004E6AF3">
      <w:pPr>
        <w:pStyle w:val="DocCotent"/>
        <w:keepNext/>
        <w:jc w:val="center"/>
      </w:pPr>
      <w:r>
        <w:pict w14:anchorId="6141C952">
          <v:shape id="_x0000_i1128" type="#_x0000_t75" style="width:422.35pt;height:265.15pt">
            <v:imagedata r:id="rId104" o:title=""/>
          </v:shape>
        </w:pict>
      </w:r>
    </w:p>
    <w:p w14:paraId="3804D087" w14:textId="77777777" w:rsidR="00B56287" w:rsidRDefault="00C15BAE">
      <w:pPr>
        <w:pStyle w:val="Caption"/>
      </w:pPr>
      <w:r>
        <w:t xml:space="preserve">Figure </w:t>
      </w:r>
      <w:fldSimple w:instr=" STYLEREF 1 \s ">
        <w:r>
          <w:t>5</w:t>
        </w:r>
      </w:fldSimple>
      <w:r>
        <w:t>.</w:t>
      </w:r>
      <w:fldSimple w:instr=" SEQ Figure \* ARABIC \s 1 ">
        <w:r>
          <w:t>11</w:t>
        </w:r>
      </w:fldSimple>
      <w:r>
        <w:t xml:space="preserve"> WDE-SFDC Reconnected after Second Browser Refresh</w:t>
      </w:r>
    </w:p>
    <w:p w14:paraId="2BC08B2F" w14:textId="77777777" w:rsidR="00B56287" w:rsidRDefault="00B56287">
      <w:pPr>
        <w:pStyle w:val="DocCotent"/>
        <w:jc w:val="center"/>
        <w:rPr>
          <w:rFonts w:ascii="Times New Roman" w:hAnsi="Times New Roman"/>
          <w:b/>
          <w:color w:val="7F7F7F"/>
          <w:szCs w:val="20"/>
        </w:rPr>
      </w:pPr>
    </w:p>
    <w:p w14:paraId="14A85023" w14:textId="77777777" w:rsidR="00B56287" w:rsidRDefault="00B56287">
      <w:pPr>
        <w:pStyle w:val="DocCotent"/>
      </w:pPr>
    </w:p>
    <w:sectPr w:rsidR="00B56287">
      <w:headerReference w:type="default" r:id="rId105"/>
      <w:footerReference w:type="default" r:id="rId106"/>
      <w:pgSz w:w="11907" w:h="16839"/>
      <w:pgMar w:top="1181" w:right="1440" w:bottom="1440" w:left="1440" w:header="720" w:footer="648"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 w:author="ilayaraja" w:date="2017-03-30T19:15:00Z" w:initials="i">
    <w:p w14:paraId="0C58E231" w14:textId="77777777" w:rsidR="00AB3E75" w:rsidRDefault="00AB3E75">
      <w:pPr>
        <w:pStyle w:val="CommentText"/>
      </w:pPr>
      <w:r>
        <w:t>Add the below keys</w:t>
      </w:r>
    </w:p>
    <w:p w14:paraId="48EA3589" w14:textId="77777777" w:rsidR="00AB3E75" w:rsidRDefault="00AB3E75">
      <w:pPr>
        <w:pStyle w:val="CommentText"/>
        <w:rPr>
          <w:rFonts w:ascii="Consolas" w:eastAsia="Consolas" w:hAnsi="Consolas"/>
          <w:color w:val="A31515"/>
          <w:sz w:val="19"/>
          <w:highlight w:val="white"/>
        </w:rPr>
      </w:pPr>
      <w:r>
        <w:rPr>
          <w:rFonts w:ascii="Consolas" w:eastAsia="Consolas" w:hAnsi="Consolas"/>
          <w:color w:val="A31515"/>
          <w:sz w:val="19"/>
          <w:highlight w:val="white"/>
        </w:rPr>
        <w:t xml:space="preserve">Key </w:t>
      </w:r>
      <w:proofErr w:type="gramStart"/>
      <w:r>
        <w:rPr>
          <w:rFonts w:ascii="Consolas" w:eastAsia="Consolas" w:hAnsi="Consolas"/>
          <w:color w:val="A31515"/>
          <w:sz w:val="19"/>
          <w:highlight w:val="white"/>
        </w:rPr>
        <w:t>name :</w:t>
      </w:r>
      <w:proofErr w:type="gramEnd"/>
      <w:r>
        <w:rPr>
          <w:rFonts w:ascii="Consolas" w:eastAsia="Consolas" w:hAnsi="Consolas"/>
          <w:color w:val="A31515"/>
          <w:sz w:val="19"/>
          <w:highlight w:val="white"/>
        </w:rPr>
        <w:t xml:space="preserve"> </w:t>
      </w:r>
      <w:proofErr w:type="spellStart"/>
      <w:r>
        <w:rPr>
          <w:rFonts w:ascii="Consolas" w:eastAsia="Consolas" w:hAnsi="Consolas"/>
          <w:color w:val="A31515"/>
          <w:sz w:val="19"/>
          <w:highlight w:val="white"/>
        </w:rPr>
        <w:t>sfdc.adapter.listener-url</w:t>
      </w:r>
      <w:proofErr w:type="spellEnd"/>
    </w:p>
    <w:p w14:paraId="5C14AA66" w14:textId="77777777" w:rsidR="00AB3E75" w:rsidRDefault="00AB3E75">
      <w:pPr>
        <w:pStyle w:val="CommentText"/>
        <w:rPr>
          <w:rFonts w:ascii="Consolas" w:eastAsia="Consolas" w:hAnsi="Consolas"/>
          <w:color w:val="A31515"/>
          <w:sz w:val="19"/>
          <w:highlight w:val="white"/>
        </w:rPr>
      </w:pPr>
      <w:r>
        <w:rPr>
          <w:rFonts w:ascii="Consolas" w:eastAsia="Consolas" w:hAnsi="Consolas"/>
          <w:color w:val="A31515"/>
          <w:sz w:val="19"/>
          <w:highlight w:val="white"/>
        </w:rPr>
        <w:t xml:space="preserve">Key </w:t>
      </w:r>
      <w:proofErr w:type="gramStart"/>
      <w:r>
        <w:rPr>
          <w:rFonts w:ascii="Consolas" w:eastAsia="Consolas" w:hAnsi="Consolas"/>
          <w:color w:val="A31515"/>
          <w:sz w:val="19"/>
          <w:highlight w:val="white"/>
        </w:rPr>
        <w:t>name :</w:t>
      </w:r>
      <w:proofErr w:type="gramEnd"/>
      <w:r>
        <w:rPr>
          <w:rFonts w:ascii="Consolas" w:eastAsia="Consolas" w:hAnsi="Consolas"/>
          <w:color w:val="A31515"/>
          <w:sz w:val="19"/>
          <w:highlight w:val="white"/>
        </w:rPr>
        <w:t xml:space="preserve"> </w:t>
      </w:r>
      <w:proofErr w:type="spellStart"/>
      <w:r>
        <w:rPr>
          <w:rFonts w:ascii="Consolas" w:eastAsia="Consolas" w:hAnsi="Consolas"/>
          <w:color w:val="A31515"/>
          <w:sz w:val="19"/>
          <w:highlight w:val="white"/>
        </w:rPr>
        <w:t>sfdc.voice.enable.call-duration.from-wde</w:t>
      </w:r>
      <w:proofErr w:type="spellEnd"/>
    </w:p>
    <w:p w14:paraId="1FD9FEE5" w14:textId="77777777" w:rsidR="00AB3E75" w:rsidRDefault="00AB3E75">
      <w:pPr>
        <w:pStyle w:val="CommentText"/>
        <w:rPr>
          <w:rFonts w:ascii="Consolas" w:eastAsia="Consolas" w:hAnsi="Consolas"/>
          <w:color w:val="A31515"/>
          <w:sz w:val="19"/>
          <w:highlight w:val="white"/>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D9FEE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4F1010" w14:textId="77777777" w:rsidR="00D60881" w:rsidRDefault="00D60881">
      <w:pPr>
        <w:spacing w:after="0" w:line="240" w:lineRule="auto"/>
      </w:pPr>
      <w:r>
        <w:separator/>
      </w:r>
    </w:p>
  </w:endnote>
  <w:endnote w:type="continuationSeparator" w:id="0">
    <w:p w14:paraId="5FBCF011" w14:textId="77777777" w:rsidR="00D60881" w:rsidRDefault="00D608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altName w:val="Shruti"/>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auto"/>
    <w:pitch w:val="default"/>
    <w:sig w:usb0="00000000"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6AB6D" w14:textId="77777777" w:rsidR="00AB3E75" w:rsidRDefault="00AB3E75">
    <w:pPr>
      <w:pStyle w:val="Footer"/>
      <w:jc w:val="center"/>
    </w:pPr>
  </w:p>
  <w:p w14:paraId="3EFB5BB3" w14:textId="77777777" w:rsidR="00AB3E75" w:rsidRDefault="00AB3E75">
    <w:pPr>
      <w:pStyle w:val="Footer"/>
      <w:jc w:val="both"/>
      <w:rPr>
        <w:rFonts w:ascii="Cambria" w:hAnsi="Cambria"/>
        <w: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35073" w14:textId="77777777" w:rsidR="00AB3E75" w:rsidRDefault="00AB3E75">
    <w:pPr>
      <w:pStyle w:val="Footer"/>
      <w:pBdr>
        <w:top w:val="single" w:sz="4" w:space="1" w:color="auto"/>
      </w:pBdr>
      <w:tabs>
        <w:tab w:val="clear" w:pos="9360"/>
        <w:tab w:val="right" w:pos="9000"/>
      </w:tabs>
      <w:ind w:left="0"/>
      <w:rPr>
        <w:rFonts w:ascii="Arial" w:hAnsi="Arial" w:cs="Arial"/>
        <w:b/>
        <w:sz w:val="18"/>
        <w:szCs w:val="18"/>
      </w:rPr>
    </w:pPr>
    <w:r>
      <w:rPr>
        <w:rFonts w:ascii="Arial" w:hAnsi="Arial" w:cs="Arial"/>
        <w:b/>
        <w:sz w:val="18"/>
        <w:szCs w:val="18"/>
      </w:rPr>
      <w:t xml:space="preserve">Configuration Guide Version 1.0 </w:t>
    </w:r>
    <w:r>
      <w:rPr>
        <w:rFonts w:ascii="Arial" w:hAnsi="Arial" w:cs="Arial"/>
        <w:b/>
        <w:sz w:val="18"/>
        <w:szCs w:val="18"/>
      </w:rPr>
      <w:tab/>
    </w:r>
    <w:r>
      <w:rPr>
        <w:rFonts w:ascii="Arial" w:hAnsi="Arial" w:cs="Arial"/>
        <w:b/>
        <w:sz w:val="18"/>
        <w:szCs w:val="18"/>
      </w:rPr>
      <w:tab/>
    </w:r>
    <w:r>
      <w:rPr>
        <w:rFonts w:ascii="Arial" w:hAnsi="Arial" w:cs="Arial"/>
        <w:b/>
        <w:sz w:val="18"/>
        <w:szCs w:val="18"/>
      </w:rPr>
      <w:fldChar w:fldCharType="begin"/>
    </w:r>
    <w:r>
      <w:rPr>
        <w:rFonts w:ascii="Arial" w:hAnsi="Arial" w:cs="Arial"/>
        <w:b/>
        <w:sz w:val="18"/>
        <w:szCs w:val="18"/>
      </w:rPr>
      <w:instrText xml:space="preserve"> PAGE   \* MERGEFORMAT </w:instrText>
    </w:r>
    <w:r>
      <w:rPr>
        <w:rFonts w:ascii="Arial" w:hAnsi="Arial" w:cs="Arial"/>
        <w:b/>
        <w:sz w:val="18"/>
        <w:szCs w:val="18"/>
      </w:rPr>
      <w:fldChar w:fldCharType="separate"/>
    </w:r>
    <w:r w:rsidR="00E941B5">
      <w:rPr>
        <w:rFonts w:ascii="Arial" w:hAnsi="Arial" w:cs="Arial"/>
        <w:b/>
        <w:noProof/>
        <w:sz w:val="18"/>
        <w:szCs w:val="18"/>
      </w:rPr>
      <w:t>24</w:t>
    </w:r>
    <w:r>
      <w:rPr>
        <w:rFonts w:ascii="Arial" w:hAnsi="Arial" w:cs="Arial"/>
        <w:b/>
        <w:sz w:val="18"/>
        <w:szCs w:val="18"/>
      </w:rPr>
      <w:fldChar w:fldCharType="end"/>
    </w:r>
    <w:r>
      <w:rPr>
        <w:rFonts w:ascii="Arial" w:hAnsi="Arial" w:cs="Arial"/>
        <w:b/>
        <w:sz w:val="18"/>
        <w:szCs w:val="1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2EBE23" w14:textId="77777777" w:rsidR="00D60881" w:rsidRDefault="00D60881">
      <w:pPr>
        <w:spacing w:after="0" w:line="240" w:lineRule="auto"/>
      </w:pPr>
      <w:r>
        <w:separator/>
      </w:r>
    </w:p>
  </w:footnote>
  <w:footnote w:type="continuationSeparator" w:id="0">
    <w:p w14:paraId="108DF91C" w14:textId="77777777" w:rsidR="00D60881" w:rsidRDefault="00D608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DF10B" w14:textId="77777777" w:rsidR="00AB3E75" w:rsidRDefault="00AB3E7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D0975" w14:textId="77777777" w:rsidR="00AB3E75" w:rsidRDefault="00AB3E75">
    <w:pPr>
      <w:pStyle w:val="Header"/>
      <w:pBdr>
        <w:bottom w:val="single" w:sz="4" w:space="1" w:color="auto"/>
      </w:pBdr>
      <w:tabs>
        <w:tab w:val="clear" w:pos="9360"/>
        <w:tab w:val="right" w:pos="9000"/>
      </w:tabs>
      <w:ind w:left="0"/>
      <w:rPr>
        <w:rFonts w:ascii="Arial" w:hAnsi="Arial" w:cs="Arial"/>
        <w:b/>
        <w:sz w:val="18"/>
        <w:szCs w:val="18"/>
      </w:rPr>
    </w:pPr>
    <w:r>
      <w:rPr>
        <w:rFonts w:ascii="Arial" w:hAnsi="Arial" w:cs="Arial"/>
        <w:b/>
        <w:sz w:val="18"/>
        <w:szCs w:val="18"/>
      </w:rPr>
      <w:t>Pointel</w:t>
    </w:r>
    <w:r>
      <w:rPr>
        <w:rFonts w:ascii="Arial" w:hAnsi="Arial" w:cs="Arial"/>
        <w:b/>
        <w:sz w:val="18"/>
        <w:szCs w:val="18"/>
      </w:rPr>
      <w:tab/>
    </w:r>
    <w:r>
      <w:rPr>
        <w:rFonts w:ascii="Arial" w:hAnsi="Arial" w:cs="Arial"/>
        <w:b/>
        <w:sz w:val="18"/>
        <w:szCs w:val="18"/>
      </w:rPr>
      <w:tab/>
      <w:t>Salesforce Adapter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05F03"/>
    <w:multiLevelType w:val="multilevel"/>
    <w:tmpl w:val="01C05F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0A6A19"/>
    <w:multiLevelType w:val="multilevel"/>
    <w:tmpl w:val="020A6A19"/>
    <w:lvl w:ilvl="0">
      <w:start w:val="1"/>
      <w:numFmt w:val="bullet"/>
      <w:lvlText w:val=""/>
      <w:lvlJc w:val="left"/>
      <w:pPr>
        <w:ind w:left="936" w:hanging="360"/>
      </w:pPr>
      <w:rPr>
        <w:rFonts w:ascii="Symbol" w:hAnsi="Symbol" w:hint="default"/>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Wingdings" w:hAnsi="Wingdings" w:hint="default"/>
      </w:rPr>
    </w:lvl>
    <w:lvl w:ilvl="3">
      <w:start w:val="1"/>
      <w:numFmt w:val="bullet"/>
      <w:lvlText w:val=""/>
      <w:lvlJc w:val="left"/>
      <w:pPr>
        <w:ind w:left="3096" w:hanging="360"/>
      </w:pPr>
      <w:rPr>
        <w:rFonts w:ascii="Symbol" w:hAnsi="Symbol"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Wingdings" w:hAnsi="Wingdings" w:hint="default"/>
      </w:rPr>
    </w:lvl>
    <w:lvl w:ilvl="6">
      <w:start w:val="1"/>
      <w:numFmt w:val="bullet"/>
      <w:lvlText w:val=""/>
      <w:lvlJc w:val="left"/>
      <w:pPr>
        <w:ind w:left="5256" w:hanging="360"/>
      </w:pPr>
      <w:rPr>
        <w:rFonts w:ascii="Symbol" w:hAnsi="Symbol"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Wingdings" w:hAnsi="Wingdings" w:hint="default"/>
      </w:rPr>
    </w:lvl>
  </w:abstractNum>
  <w:abstractNum w:abstractNumId="2" w15:restartNumberingAfterBreak="0">
    <w:nsid w:val="03324FD1"/>
    <w:multiLevelType w:val="multilevel"/>
    <w:tmpl w:val="03324F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3C9532E"/>
    <w:multiLevelType w:val="multilevel"/>
    <w:tmpl w:val="03C953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46C4A16"/>
    <w:multiLevelType w:val="multilevel"/>
    <w:tmpl w:val="046C4A16"/>
    <w:lvl w:ilvl="0">
      <w:start w:val="1"/>
      <w:numFmt w:val="decimal"/>
      <w:pStyle w:val="ChapterNumber"/>
      <w:lvlText w:val="Chapter %1"/>
      <w:lvlJc w:val="left"/>
      <w:pPr>
        <w:ind w:left="936" w:hanging="360"/>
      </w:pPr>
      <w:rPr>
        <w:rFonts w:ascii="Arial" w:hAnsi="Arial" w:hint="default"/>
        <w:b/>
        <w:i w:val="0"/>
        <w:caps/>
        <w:sz w:val="40"/>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5" w15:restartNumberingAfterBreak="0">
    <w:nsid w:val="04C365E8"/>
    <w:multiLevelType w:val="multilevel"/>
    <w:tmpl w:val="04C365E8"/>
    <w:lvl w:ilvl="0">
      <w:start w:val="1"/>
      <w:numFmt w:val="decimal"/>
      <w:pStyle w:val="Heading1"/>
      <w:lvlText w:val="%1."/>
      <w:lvlJc w:val="left"/>
      <w:pPr>
        <w:ind w:left="936" w:hanging="360"/>
      </w:pPr>
      <w:rPr>
        <w:rFonts w:cs="Times New Roman"/>
        <w:b/>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decimal"/>
      <w:isLgl/>
      <w:lvlText w:val="%1.%2"/>
      <w:lvlJc w:val="left"/>
      <w:pPr>
        <w:ind w:left="936"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2016" w:hanging="144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376" w:hanging="1800"/>
      </w:pPr>
      <w:rPr>
        <w:rFonts w:hint="default"/>
      </w:rPr>
    </w:lvl>
    <w:lvl w:ilvl="8">
      <w:start w:val="1"/>
      <w:numFmt w:val="decimal"/>
      <w:isLgl/>
      <w:lvlText w:val="%1.%2.%3.%4.%5.%6.%7.%8.%9"/>
      <w:lvlJc w:val="left"/>
      <w:pPr>
        <w:ind w:left="2376" w:hanging="1800"/>
      </w:pPr>
      <w:rPr>
        <w:rFonts w:hint="default"/>
      </w:rPr>
    </w:lvl>
  </w:abstractNum>
  <w:abstractNum w:abstractNumId="6" w15:restartNumberingAfterBreak="0">
    <w:nsid w:val="05262CA1"/>
    <w:multiLevelType w:val="multilevel"/>
    <w:tmpl w:val="05262CA1"/>
    <w:lvl w:ilvl="0">
      <w:start w:val="1"/>
      <w:numFmt w:val="decimal"/>
      <w:pStyle w:val="Heading3"/>
      <w:lvlText w:val="1.1.%1"/>
      <w:lvlJc w:val="left"/>
      <w:pPr>
        <w:ind w:left="936" w:hanging="360"/>
      </w:pPr>
      <w:rPr>
        <w:rFonts w:ascii="Cambria" w:hAnsi="Cambria" w:hint="default"/>
        <w:b/>
        <w:i w:val="0"/>
        <w:color w:val="C00000"/>
        <w:sz w:val="24"/>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7" w15:restartNumberingAfterBreak="0">
    <w:nsid w:val="06592651"/>
    <w:multiLevelType w:val="multilevel"/>
    <w:tmpl w:val="065926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7021AA1"/>
    <w:multiLevelType w:val="multilevel"/>
    <w:tmpl w:val="07021AA1"/>
    <w:lvl w:ilvl="0">
      <w:start w:val="1"/>
      <w:numFmt w:val="decimal"/>
      <w:lvlText w:val="%1)"/>
      <w:lvlJc w:val="left"/>
      <w:pPr>
        <w:ind w:left="2016" w:hanging="360"/>
      </w:pPr>
    </w:lvl>
    <w:lvl w:ilvl="1">
      <w:start w:val="1"/>
      <w:numFmt w:val="lowerLetter"/>
      <w:lvlText w:val="%2."/>
      <w:lvlJc w:val="left"/>
      <w:pPr>
        <w:ind w:left="2736" w:hanging="360"/>
      </w:pPr>
    </w:lvl>
    <w:lvl w:ilvl="2">
      <w:start w:val="1"/>
      <w:numFmt w:val="lowerRoman"/>
      <w:lvlText w:val="%3."/>
      <w:lvlJc w:val="right"/>
      <w:pPr>
        <w:ind w:left="3456" w:hanging="180"/>
      </w:pPr>
    </w:lvl>
    <w:lvl w:ilvl="3">
      <w:start w:val="1"/>
      <w:numFmt w:val="decimal"/>
      <w:lvlText w:val="%4."/>
      <w:lvlJc w:val="left"/>
      <w:pPr>
        <w:ind w:left="4176" w:hanging="360"/>
      </w:pPr>
    </w:lvl>
    <w:lvl w:ilvl="4">
      <w:start w:val="1"/>
      <w:numFmt w:val="lowerLetter"/>
      <w:lvlText w:val="%5."/>
      <w:lvlJc w:val="left"/>
      <w:pPr>
        <w:ind w:left="4896" w:hanging="360"/>
      </w:pPr>
    </w:lvl>
    <w:lvl w:ilvl="5">
      <w:start w:val="1"/>
      <w:numFmt w:val="lowerRoman"/>
      <w:lvlText w:val="%6."/>
      <w:lvlJc w:val="right"/>
      <w:pPr>
        <w:ind w:left="5616" w:hanging="180"/>
      </w:pPr>
    </w:lvl>
    <w:lvl w:ilvl="6">
      <w:start w:val="1"/>
      <w:numFmt w:val="decimal"/>
      <w:lvlText w:val="%7."/>
      <w:lvlJc w:val="left"/>
      <w:pPr>
        <w:ind w:left="6336" w:hanging="360"/>
      </w:pPr>
    </w:lvl>
    <w:lvl w:ilvl="7">
      <w:start w:val="1"/>
      <w:numFmt w:val="lowerLetter"/>
      <w:lvlText w:val="%8."/>
      <w:lvlJc w:val="left"/>
      <w:pPr>
        <w:ind w:left="7056" w:hanging="360"/>
      </w:pPr>
    </w:lvl>
    <w:lvl w:ilvl="8">
      <w:start w:val="1"/>
      <w:numFmt w:val="lowerRoman"/>
      <w:lvlText w:val="%9."/>
      <w:lvlJc w:val="right"/>
      <w:pPr>
        <w:ind w:left="7776" w:hanging="180"/>
      </w:pPr>
    </w:lvl>
  </w:abstractNum>
  <w:abstractNum w:abstractNumId="9" w15:restartNumberingAfterBreak="0">
    <w:nsid w:val="08C17CBC"/>
    <w:multiLevelType w:val="multilevel"/>
    <w:tmpl w:val="08C17C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CCB6D4A"/>
    <w:multiLevelType w:val="multilevel"/>
    <w:tmpl w:val="0CCB6D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0A8396C"/>
    <w:multiLevelType w:val="multilevel"/>
    <w:tmpl w:val="10A839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0CD4847"/>
    <w:multiLevelType w:val="multilevel"/>
    <w:tmpl w:val="10CD484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1E52531"/>
    <w:multiLevelType w:val="multilevel"/>
    <w:tmpl w:val="11E525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7066902"/>
    <w:multiLevelType w:val="multilevel"/>
    <w:tmpl w:val="170669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7497AB8"/>
    <w:multiLevelType w:val="multilevel"/>
    <w:tmpl w:val="17497AB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18C1601A"/>
    <w:multiLevelType w:val="multilevel"/>
    <w:tmpl w:val="18C160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A3A473D"/>
    <w:multiLevelType w:val="multilevel"/>
    <w:tmpl w:val="1A3A473D"/>
    <w:lvl w:ilvl="0">
      <w:start w:val="1"/>
      <w:numFmt w:val="lowerLetter"/>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8" w15:restartNumberingAfterBreak="0">
    <w:nsid w:val="1ADF11F9"/>
    <w:multiLevelType w:val="multilevel"/>
    <w:tmpl w:val="1ADF11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B524B1B"/>
    <w:multiLevelType w:val="multilevel"/>
    <w:tmpl w:val="1B524B1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BCC1938"/>
    <w:multiLevelType w:val="multilevel"/>
    <w:tmpl w:val="1BCC1938"/>
    <w:lvl w:ilvl="0">
      <w:start w:val="1"/>
      <w:numFmt w:val="bullet"/>
      <w:lvlText w:val=""/>
      <w:lvlJc w:val="left"/>
      <w:pPr>
        <w:ind w:left="2160" w:hanging="360"/>
      </w:pPr>
      <w:rPr>
        <w:rFonts w:ascii="Symbol" w:hAnsi="Symbol" w:hint="default"/>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start w:val="1"/>
      <w:numFmt w:val="bullet"/>
      <w:lvlText w:val=""/>
      <w:lvlJc w:val="left"/>
      <w:pPr>
        <w:ind w:left="4320" w:hanging="360"/>
      </w:pPr>
      <w:rPr>
        <w:rFonts w:ascii="Symbol" w:hAnsi="Symbol" w:hint="default"/>
      </w:rPr>
    </w:lvl>
    <w:lvl w:ilvl="4">
      <w:start w:val="1"/>
      <w:numFmt w:val="lowerLetter"/>
      <w:lvlText w:val="%5)"/>
      <w:lvlJc w:val="left"/>
      <w:pPr>
        <w:ind w:left="5040" w:hanging="360"/>
      </w:pPr>
      <w:rPr>
        <w:rFonts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1" w15:restartNumberingAfterBreak="0">
    <w:nsid w:val="1D6147BA"/>
    <w:multiLevelType w:val="multilevel"/>
    <w:tmpl w:val="1D6147BA"/>
    <w:lvl w:ilvl="0">
      <w:start w:val="4"/>
      <w:numFmt w:val="decimal"/>
      <w:lvlText w:val="%1"/>
      <w:lvlJc w:val="left"/>
      <w:pPr>
        <w:ind w:left="570" w:hanging="570"/>
      </w:pPr>
      <w:rPr>
        <w:rFonts w:hint="default"/>
      </w:rPr>
    </w:lvl>
    <w:lvl w:ilvl="1">
      <w:start w:val="1"/>
      <w:numFmt w:val="decimal"/>
      <w:lvlText w:val="%1.%2"/>
      <w:lvlJc w:val="left"/>
      <w:pPr>
        <w:ind w:left="930" w:hanging="57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38304FC"/>
    <w:multiLevelType w:val="multilevel"/>
    <w:tmpl w:val="238304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4730B1D"/>
    <w:multiLevelType w:val="multilevel"/>
    <w:tmpl w:val="24730B1D"/>
    <w:lvl w:ilvl="0">
      <w:start w:val="1"/>
      <w:numFmt w:val="decimal"/>
      <w:pStyle w:val="Heading2"/>
      <w:lvlText w:val="1.%1"/>
      <w:lvlJc w:val="left"/>
      <w:pPr>
        <w:ind w:left="360" w:hanging="360"/>
      </w:pPr>
      <w:rPr>
        <w:rFonts w:ascii="Cambria" w:hAnsi="Cambria" w:hint="default"/>
        <w:b/>
        <w:i w:val="0"/>
        <w:color w:val="FFFFFF"/>
        <w:sz w:val="24"/>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24" w15:restartNumberingAfterBreak="0">
    <w:nsid w:val="26B230B3"/>
    <w:multiLevelType w:val="multilevel"/>
    <w:tmpl w:val="26B230B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283537D9"/>
    <w:multiLevelType w:val="multilevel"/>
    <w:tmpl w:val="283537D9"/>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A8F5A42"/>
    <w:multiLevelType w:val="multilevel"/>
    <w:tmpl w:val="2A8F5A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B576230"/>
    <w:multiLevelType w:val="multilevel"/>
    <w:tmpl w:val="2B5762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BB32493"/>
    <w:multiLevelType w:val="multilevel"/>
    <w:tmpl w:val="2BB324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BF3353B"/>
    <w:multiLevelType w:val="multilevel"/>
    <w:tmpl w:val="2BF3353B"/>
    <w:lvl w:ilvl="0">
      <w:start w:val="5"/>
      <w:numFmt w:val="decimal"/>
      <w:lvlText w:val="%1."/>
      <w:lvlJc w:val="left"/>
      <w:pPr>
        <w:ind w:left="720" w:hanging="360"/>
      </w:pPr>
      <w:rPr>
        <w:rFonts w:hint="default"/>
      </w:rPr>
    </w:lvl>
    <w:lvl w:ilvl="1">
      <w:start w:val="3"/>
      <w:numFmt w:val="decimal"/>
      <w:isLgl/>
      <w:lvlText w:val="%1.%2"/>
      <w:lvlJc w:val="left"/>
      <w:pPr>
        <w:ind w:left="495" w:hanging="405"/>
      </w:pPr>
      <w:rPr>
        <w:rFonts w:hint="default"/>
      </w:rPr>
    </w:lvl>
    <w:lvl w:ilvl="2">
      <w:start w:val="1"/>
      <w:numFmt w:val="decimal"/>
      <w:lvlText w:val="%3."/>
      <w:lvlJc w:val="left"/>
      <w:pPr>
        <w:ind w:left="1440" w:hanging="36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2F0B7179"/>
    <w:multiLevelType w:val="multilevel"/>
    <w:tmpl w:val="2F0B7179"/>
    <w:lvl w:ilvl="0">
      <w:start w:val="1"/>
      <w:numFmt w:val="bullet"/>
      <w:lvlText w:val=""/>
      <w:lvlJc w:val="left"/>
      <w:pPr>
        <w:ind w:left="936" w:hanging="360"/>
      </w:pPr>
      <w:rPr>
        <w:rFonts w:ascii="Symbol" w:hAnsi="Symbol" w:hint="default"/>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Wingdings" w:hAnsi="Wingdings" w:hint="default"/>
      </w:rPr>
    </w:lvl>
    <w:lvl w:ilvl="3">
      <w:start w:val="1"/>
      <w:numFmt w:val="bullet"/>
      <w:lvlText w:val=""/>
      <w:lvlJc w:val="left"/>
      <w:pPr>
        <w:ind w:left="3096" w:hanging="360"/>
      </w:pPr>
      <w:rPr>
        <w:rFonts w:ascii="Symbol" w:hAnsi="Symbol"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Wingdings" w:hAnsi="Wingdings" w:hint="default"/>
      </w:rPr>
    </w:lvl>
    <w:lvl w:ilvl="6">
      <w:start w:val="1"/>
      <w:numFmt w:val="bullet"/>
      <w:lvlText w:val=""/>
      <w:lvlJc w:val="left"/>
      <w:pPr>
        <w:ind w:left="5256" w:hanging="360"/>
      </w:pPr>
      <w:rPr>
        <w:rFonts w:ascii="Symbol" w:hAnsi="Symbol"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Wingdings" w:hAnsi="Wingdings" w:hint="default"/>
      </w:rPr>
    </w:lvl>
  </w:abstractNum>
  <w:abstractNum w:abstractNumId="31" w15:restartNumberingAfterBreak="0">
    <w:nsid w:val="2F550A04"/>
    <w:multiLevelType w:val="multilevel"/>
    <w:tmpl w:val="2F550A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2872176"/>
    <w:multiLevelType w:val="multilevel"/>
    <w:tmpl w:val="328721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7712946"/>
    <w:multiLevelType w:val="multilevel"/>
    <w:tmpl w:val="3771294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89456E2"/>
    <w:multiLevelType w:val="multilevel"/>
    <w:tmpl w:val="389456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A02108B"/>
    <w:multiLevelType w:val="multilevel"/>
    <w:tmpl w:val="3A0210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2D932A7"/>
    <w:multiLevelType w:val="multilevel"/>
    <w:tmpl w:val="42D932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453B3169"/>
    <w:multiLevelType w:val="multilevel"/>
    <w:tmpl w:val="453B3169"/>
    <w:lvl w:ilvl="0">
      <w:start w:val="1"/>
      <w:numFmt w:val="bullet"/>
      <w:lvlText w:val=""/>
      <w:lvlJc w:val="left"/>
      <w:pPr>
        <w:ind w:left="936" w:hanging="360"/>
      </w:pPr>
      <w:rPr>
        <w:rFonts w:ascii="Symbol" w:hAnsi="Symbol" w:hint="default"/>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Wingdings" w:hAnsi="Wingdings" w:hint="default"/>
      </w:rPr>
    </w:lvl>
    <w:lvl w:ilvl="3">
      <w:start w:val="1"/>
      <w:numFmt w:val="bullet"/>
      <w:lvlText w:val=""/>
      <w:lvlJc w:val="left"/>
      <w:pPr>
        <w:ind w:left="3096" w:hanging="360"/>
      </w:pPr>
      <w:rPr>
        <w:rFonts w:ascii="Symbol" w:hAnsi="Symbol"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Wingdings" w:hAnsi="Wingdings" w:hint="default"/>
      </w:rPr>
    </w:lvl>
    <w:lvl w:ilvl="6">
      <w:start w:val="1"/>
      <w:numFmt w:val="bullet"/>
      <w:lvlText w:val=""/>
      <w:lvlJc w:val="left"/>
      <w:pPr>
        <w:ind w:left="5256" w:hanging="360"/>
      </w:pPr>
      <w:rPr>
        <w:rFonts w:ascii="Symbol" w:hAnsi="Symbol"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Wingdings" w:hAnsi="Wingdings" w:hint="default"/>
      </w:rPr>
    </w:lvl>
  </w:abstractNum>
  <w:abstractNum w:abstractNumId="38" w15:restartNumberingAfterBreak="0">
    <w:nsid w:val="48813330"/>
    <w:multiLevelType w:val="multilevel"/>
    <w:tmpl w:val="488133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48D13137"/>
    <w:multiLevelType w:val="multilevel"/>
    <w:tmpl w:val="48D13137"/>
    <w:lvl w:ilvl="0">
      <w:start w:val="1"/>
      <w:numFmt w:val="bullet"/>
      <w:lvlText w:val=""/>
      <w:lvlJc w:val="left"/>
      <w:pPr>
        <w:ind w:left="1260" w:hanging="360"/>
      </w:pPr>
      <w:rPr>
        <w:rFonts w:ascii="Symbol" w:hAnsi="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40" w15:restartNumberingAfterBreak="0">
    <w:nsid w:val="4A5445E0"/>
    <w:multiLevelType w:val="multilevel"/>
    <w:tmpl w:val="4A5445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A950D31"/>
    <w:multiLevelType w:val="multilevel"/>
    <w:tmpl w:val="4A950D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4BE300B8"/>
    <w:multiLevelType w:val="multilevel"/>
    <w:tmpl w:val="4BE300B8"/>
    <w:lvl w:ilvl="0">
      <w:start w:val="1"/>
      <w:numFmt w:val="decimal"/>
      <w:lvlText w:val="%1."/>
      <w:lvlJc w:val="left"/>
      <w:pPr>
        <w:ind w:left="576" w:hanging="360"/>
      </w:pPr>
      <w:rPr>
        <w:rFonts w:hint="default"/>
      </w:rPr>
    </w:lvl>
    <w:lvl w:ilvl="1">
      <w:start w:val="3"/>
      <w:numFmt w:val="decimal"/>
      <w:isLgl/>
      <w:lvlText w:val="%1.%2"/>
      <w:lvlJc w:val="left"/>
      <w:pPr>
        <w:ind w:left="1170" w:hanging="360"/>
      </w:pPr>
      <w:rPr>
        <w:rFonts w:hint="default"/>
      </w:rPr>
    </w:lvl>
    <w:lvl w:ilvl="2">
      <w:start w:val="1"/>
      <w:numFmt w:val="decimal"/>
      <w:isLgl/>
      <w:lvlText w:val="%1.%2.%3"/>
      <w:lvlJc w:val="left"/>
      <w:pPr>
        <w:ind w:left="2124" w:hanging="720"/>
      </w:pPr>
      <w:rPr>
        <w:rFonts w:hint="default"/>
      </w:rPr>
    </w:lvl>
    <w:lvl w:ilvl="3">
      <w:start w:val="1"/>
      <w:numFmt w:val="decimal"/>
      <w:isLgl/>
      <w:lvlText w:val="%1.%2.%3.%4"/>
      <w:lvlJc w:val="left"/>
      <w:pPr>
        <w:ind w:left="3078" w:hanging="1080"/>
      </w:pPr>
      <w:rPr>
        <w:rFonts w:hint="default"/>
      </w:rPr>
    </w:lvl>
    <w:lvl w:ilvl="4">
      <w:start w:val="1"/>
      <w:numFmt w:val="decimal"/>
      <w:isLgl/>
      <w:lvlText w:val="%1.%2.%3.%4.%5"/>
      <w:lvlJc w:val="left"/>
      <w:pPr>
        <w:ind w:left="3672" w:hanging="1080"/>
      </w:pPr>
      <w:rPr>
        <w:rFonts w:hint="default"/>
      </w:rPr>
    </w:lvl>
    <w:lvl w:ilvl="5">
      <w:start w:val="1"/>
      <w:numFmt w:val="decimal"/>
      <w:isLgl/>
      <w:lvlText w:val="%1.%2.%3.%4.%5.%6"/>
      <w:lvlJc w:val="left"/>
      <w:pPr>
        <w:ind w:left="4626" w:hanging="144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6174" w:hanging="1800"/>
      </w:pPr>
      <w:rPr>
        <w:rFonts w:hint="default"/>
      </w:rPr>
    </w:lvl>
    <w:lvl w:ilvl="8">
      <w:start w:val="1"/>
      <w:numFmt w:val="decimal"/>
      <w:isLgl/>
      <w:lvlText w:val="%1.%2.%3.%4.%5.%6.%7.%8.%9"/>
      <w:lvlJc w:val="left"/>
      <w:pPr>
        <w:ind w:left="6768" w:hanging="1800"/>
      </w:pPr>
      <w:rPr>
        <w:rFonts w:hint="default"/>
      </w:rPr>
    </w:lvl>
  </w:abstractNum>
  <w:abstractNum w:abstractNumId="43" w15:restartNumberingAfterBreak="0">
    <w:nsid w:val="4E1F4D87"/>
    <w:multiLevelType w:val="multilevel"/>
    <w:tmpl w:val="4E1F4D8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E6242D3"/>
    <w:multiLevelType w:val="multilevel"/>
    <w:tmpl w:val="4E6242D3"/>
    <w:lvl w:ilvl="0">
      <w:start w:val="1"/>
      <w:numFmt w:val="decimal"/>
      <w:lvlText w:val="%1."/>
      <w:lvlJc w:val="left"/>
      <w:pPr>
        <w:ind w:left="576" w:hanging="360"/>
      </w:pPr>
      <w:rPr>
        <w:rFonts w:hint="default"/>
      </w:rPr>
    </w:lvl>
    <w:lvl w:ilvl="1">
      <w:start w:val="1"/>
      <w:numFmt w:val="lowerLetter"/>
      <w:lvlText w:val="%2."/>
      <w:lvlJc w:val="left"/>
      <w:pPr>
        <w:ind w:left="1296" w:hanging="360"/>
      </w:pPr>
    </w:lvl>
    <w:lvl w:ilvl="2">
      <w:start w:val="1"/>
      <w:numFmt w:val="lowerRoman"/>
      <w:lvlText w:val="%3."/>
      <w:lvlJc w:val="right"/>
      <w:pPr>
        <w:ind w:left="2016" w:hanging="180"/>
      </w:pPr>
    </w:lvl>
    <w:lvl w:ilvl="3">
      <w:start w:val="1"/>
      <w:numFmt w:val="decimal"/>
      <w:lvlText w:val="%4."/>
      <w:lvlJc w:val="left"/>
      <w:pPr>
        <w:ind w:left="2736" w:hanging="360"/>
      </w:pPr>
    </w:lvl>
    <w:lvl w:ilvl="4">
      <w:start w:val="1"/>
      <w:numFmt w:val="lowerLetter"/>
      <w:lvlText w:val="%5."/>
      <w:lvlJc w:val="left"/>
      <w:pPr>
        <w:ind w:left="3456" w:hanging="360"/>
      </w:pPr>
    </w:lvl>
    <w:lvl w:ilvl="5">
      <w:start w:val="1"/>
      <w:numFmt w:val="lowerRoman"/>
      <w:lvlText w:val="%6."/>
      <w:lvlJc w:val="right"/>
      <w:pPr>
        <w:ind w:left="4176" w:hanging="180"/>
      </w:pPr>
    </w:lvl>
    <w:lvl w:ilvl="6">
      <w:start w:val="1"/>
      <w:numFmt w:val="decimal"/>
      <w:lvlText w:val="%7."/>
      <w:lvlJc w:val="left"/>
      <w:pPr>
        <w:ind w:left="4896" w:hanging="360"/>
      </w:pPr>
    </w:lvl>
    <w:lvl w:ilvl="7">
      <w:start w:val="1"/>
      <w:numFmt w:val="lowerLetter"/>
      <w:lvlText w:val="%8."/>
      <w:lvlJc w:val="left"/>
      <w:pPr>
        <w:ind w:left="5616" w:hanging="360"/>
      </w:pPr>
    </w:lvl>
    <w:lvl w:ilvl="8">
      <w:start w:val="1"/>
      <w:numFmt w:val="lowerRoman"/>
      <w:lvlText w:val="%9."/>
      <w:lvlJc w:val="right"/>
      <w:pPr>
        <w:ind w:left="6336" w:hanging="180"/>
      </w:pPr>
    </w:lvl>
  </w:abstractNum>
  <w:abstractNum w:abstractNumId="45" w15:restartNumberingAfterBreak="0">
    <w:nsid w:val="4F2F12B7"/>
    <w:multiLevelType w:val="multilevel"/>
    <w:tmpl w:val="4F2F12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0A51F15"/>
    <w:multiLevelType w:val="multilevel"/>
    <w:tmpl w:val="50A51F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0D83983"/>
    <w:multiLevelType w:val="multilevel"/>
    <w:tmpl w:val="50D839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543962A3"/>
    <w:multiLevelType w:val="hybridMultilevel"/>
    <w:tmpl w:val="B64A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5D4211"/>
    <w:multiLevelType w:val="multilevel"/>
    <w:tmpl w:val="5B5D4211"/>
    <w:lvl w:ilvl="0">
      <w:start w:val="1"/>
      <w:numFmt w:val="decimal"/>
      <w:lvlText w:val="%1)"/>
      <w:lvlJc w:val="left"/>
      <w:pPr>
        <w:ind w:left="2477" w:hanging="360"/>
      </w:pPr>
    </w:lvl>
    <w:lvl w:ilvl="1">
      <w:start w:val="1"/>
      <w:numFmt w:val="lowerLetter"/>
      <w:lvlText w:val="%2."/>
      <w:lvlJc w:val="left"/>
      <w:pPr>
        <w:ind w:left="3197" w:hanging="360"/>
      </w:pPr>
    </w:lvl>
    <w:lvl w:ilvl="2">
      <w:start w:val="1"/>
      <w:numFmt w:val="lowerRoman"/>
      <w:lvlText w:val="%3."/>
      <w:lvlJc w:val="right"/>
      <w:pPr>
        <w:ind w:left="3917" w:hanging="180"/>
      </w:pPr>
    </w:lvl>
    <w:lvl w:ilvl="3">
      <w:start w:val="1"/>
      <w:numFmt w:val="decimal"/>
      <w:lvlText w:val="%4."/>
      <w:lvlJc w:val="left"/>
      <w:pPr>
        <w:ind w:left="4637" w:hanging="360"/>
      </w:pPr>
    </w:lvl>
    <w:lvl w:ilvl="4">
      <w:start w:val="1"/>
      <w:numFmt w:val="lowerLetter"/>
      <w:lvlText w:val="%5."/>
      <w:lvlJc w:val="left"/>
      <w:pPr>
        <w:ind w:left="5357" w:hanging="360"/>
      </w:pPr>
    </w:lvl>
    <w:lvl w:ilvl="5">
      <w:start w:val="1"/>
      <w:numFmt w:val="lowerRoman"/>
      <w:lvlText w:val="%6."/>
      <w:lvlJc w:val="right"/>
      <w:pPr>
        <w:ind w:left="6077" w:hanging="180"/>
      </w:pPr>
    </w:lvl>
    <w:lvl w:ilvl="6">
      <w:start w:val="1"/>
      <w:numFmt w:val="decimal"/>
      <w:lvlText w:val="%7."/>
      <w:lvlJc w:val="left"/>
      <w:pPr>
        <w:ind w:left="6797" w:hanging="360"/>
      </w:pPr>
    </w:lvl>
    <w:lvl w:ilvl="7">
      <w:start w:val="1"/>
      <w:numFmt w:val="lowerLetter"/>
      <w:lvlText w:val="%8."/>
      <w:lvlJc w:val="left"/>
      <w:pPr>
        <w:ind w:left="7517" w:hanging="360"/>
      </w:pPr>
    </w:lvl>
    <w:lvl w:ilvl="8">
      <w:start w:val="1"/>
      <w:numFmt w:val="lowerRoman"/>
      <w:lvlText w:val="%9."/>
      <w:lvlJc w:val="right"/>
      <w:pPr>
        <w:ind w:left="8237" w:hanging="180"/>
      </w:pPr>
    </w:lvl>
  </w:abstractNum>
  <w:abstractNum w:abstractNumId="50" w15:restartNumberingAfterBreak="0">
    <w:nsid w:val="5C9F1AB1"/>
    <w:multiLevelType w:val="multilevel"/>
    <w:tmpl w:val="5C9F1AB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D1F476A"/>
    <w:multiLevelType w:val="multilevel"/>
    <w:tmpl w:val="5D1F47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63307B86"/>
    <w:multiLevelType w:val="multilevel"/>
    <w:tmpl w:val="63307B86"/>
    <w:lvl w:ilvl="0">
      <w:start w:val="1"/>
      <w:numFmt w:val="decimal"/>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4EA1FE6"/>
    <w:multiLevelType w:val="multilevel"/>
    <w:tmpl w:val="64EA1FE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4"/>
      <w:numFmt w:val="decimal"/>
      <w:lvlText w:val="%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7F15EB3"/>
    <w:multiLevelType w:val="multilevel"/>
    <w:tmpl w:val="67F15EB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C34650E"/>
    <w:multiLevelType w:val="multilevel"/>
    <w:tmpl w:val="6C3465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6C51277D"/>
    <w:multiLevelType w:val="multilevel"/>
    <w:tmpl w:val="6C5127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6E8242BD"/>
    <w:multiLevelType w:val="multilevel"/>
    <w:tmpl w:val="6E8242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6F450048"/>
    <w:multiLevelType w:val="multilevel"/>
    <w:tmpl w:val="6F4500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70F1143C"/>
    <w:multiLevelType w:val="multilevel"/>
    <w:tmpl w:val="70F114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1482DFA"/>
    <w:multiLevelType w:val="multilevel"/>
    <w:tmpl w:val="71482D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1D017CC"/>
    <w:multiLevelType w:val="multilevel"/>
    <w:tmpl w:val="71D017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26967D8"/>
    <w:multiLevelType w:val="multilevel"/>
    <w:tmpl w:val="726967D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4."/>
      <w:lvlJc w:val="left"/>
      <w:pPr>
        <w:ind w:left="1440" w:hanging="360"/>
      </w:pPr>
      <w:rPr>
        <w:rFonts w:hint="default"/>
        <w:b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73474BAD"/>
    <w:multiLevelType w:val="multilevel"/>
    <w:tmpl w:val="73474B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781923E4"/>
    <w:multiLevelType w:val="multilevel"/>
    <w:tmpl w:val="781923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A56760F"/>
    <w:multiLevelType w:val="multilevel"/>
    <w:tmpl w:val="7A56760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7A7245AD"/>
    <w:multiLevelType w:val="multilevel"/>
    <w:tmpl w:val="7A7245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7CC731CE"/>
    <w:multiLevelType w:val="multilevel"/>
    <w:tmpl w:val="7CC731CE"/>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8" w15:restartNumberingAfterBreak="0">
    <w:nsid w:val="7DD23934"/>
    <w:multiLevelType w:val="multilevel"/>
    <w:tmpl w:val="7DD239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7E6247F4"/>
    <w:multiLevelType w:val="multilevel"/>
    <w:tmpl w:val="7E6247F4"/>
    <w:lvl w:ilvl="0">
      <w:start w:val="1"/>
      <w:numFmt w:val="bullet"/>
      <w:lvlText w:val=""/>
      <w:lvlJc w:val="left"/>
      <w:pPr>
        <w:ind w:left="936" w:hanging="360"/>
      </w:pPr>
      <w:rPr>
        <w:rFonts w:ascii="Symbol" w:hAnsi="Symbol" w:hint="default"/>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Wingdings" w:hAnsi="Wingdings" w:hint="default"/>
      </w:rPr>
    </w:lvl>
    <w:lvl w:ilvl="3">
      <w:start w:val="1"/>
      <w:numFmt w:val="bullet"/>
      <w:lvlText w:val=""/>
      <w:lvlJc w:val="left"/>
      <w:pPr>
        <w:ind w:left="3096" w:hanging="360"/>
      </w:pPr>
      <w:rPr>
        <w:rFonts w:ascii="Symbol" w:hAnsi="Symbol"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Wingdings" w:hAnsi="Wingdings" w:hint="default"/>
      </w:rPr>
    </w:lvl>
    <w:lvl w:ilvl="6">
      <w:start w:val="1"/>
      <w:numFmt w:val="bullet"/>
      <w:lvlText w:val=""/>
      <w:lvlJc w:val="left"/>
      <w:pPr>
        <w:ind w:left="5256" w:hanging="360"/>
      </w:pPr>
      <w:rPr>
        <w:rFonts w:ascii="Symbol" w:hAnsi="Symbol"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Wingdings" w:hAnsi="Wingdings" w:hint="default"/>
      </w:rPr>
    </w:lvl>
  </w:abstractNum>
  <w:num w:numId="1">
    <w:abstractNumId w:val="5"/>
  </w:num>
  <w:num w:numId="2">
    <w:abstractNumId w:val="23"/>
  </w:num>
  <w:num w:numId="3">
    <w:abstractNumId w:val="6"/>
  </w:num>
  <w:num w:numId="4">
    <w:abstractNumId w:val="4"/>
  </w:num>
  <w:num w:numId="5">
    <w:abstractNumId w:val="69"/>
  </w:num>
  <w:num w:numId="6">
    <w:abstractNumId w:val="55"/>
  </w:num>
  <w:num w:numId="7">
    <w:abstractNumId w:val="43"/>
  </w:num>
  <w:num w:numId="8">
    <w:abstractNumId w:val="53"/>
  </w:num>
  <w:num w:numId="9">
    <w:abstractNumId w:val="45"/>
  </w:num>
  <w:num w:numId="10">
    <w:abstractNumId w:val="20"/>
  </w:num>
  <w:num w:numId="11">
    <w:abstractNumId w:val="44"/>
  </w:num>
  <w:num w:numId="12">
    <w:abstractNumId w:val="42"/>
  </w:num>
  <w:num w:numId="13">
    <w:abstractNumId w:val="54"/>
  </w:num>
  <w:num w:numId="14">
    <w:abstractNumId w:val="17"/>
  </w:num>
  <w:num w:numId="15">
    <w:abstractNumId w:val="37"/>
  </w:num>
  <w:num w:numId="16">
    <w:abstractNumId w:val="67"/>
  </w:num>
  <w:num w:numId="17">
    <w:abstractNumId w:val="39"/>
  </w:num>
  <w:num w:numId="18">
    <w:abstractNumId w:val="41"/>
  </w:num>
  <w:num w:numId="19">
    <w:abstractNumId w:val="32"/>
  </w:num>
  <w:num w:numId="20">
    <w:abstractNumId w:val="11"/>
  </w:num>
  <w:num w:numId="21">
    <w:abstractNumId w:val="34"/>
  </w:num>
  <w:num w:numId="22">
    <w:abstractNumId w:val="63"/>
  </w:num>
  <w:num w:numId="23">
    <w:abstractNumId w:val="38"/>
  </w:num>
  <w:num w:numId="24">
    <w:abstractNumId w:val="0"/>
  </w:num>
  <w:num w:numId="25">
    <w:abstractNumId w:val="58"/>
  </w:num>
  <w:num w:numId="26">
    <w:abstractNumId w:val="60"/>
  </w:num>
  <w:num w:numId="27">
    <w:abstractNumId w:val="10"/>
  </w:num>
  <w:num w:numId="28">
    <w:abstractNumId w:val="3"/>
  </w:num>
  <w:num w:numId="29">
    <w:abstractNumId w:val="13"/>
  </w:num>
  <w:num w:numId="30">
    <w:abstractNumId w:val="18"/>
  </w:num>
  <w:num w:numId="31">
    <w:abstractNumId w:val="9"/>
  </w:num>
  <w:num w:numId="32">
    <w:abstractNumId w:val="61"/>
  </w:num>
  <w:num w:numId="33">
    <w:abstractNumId w:val="51"/>
  </w:num>
  <w:num w:numId="34">
    <w:abstractNumId w:val="65"/>
  </w:num>
  <w:num w:numId="35">
    <w:abstractNumId w:val="68"/>
  </w:num>
  <w:num w:numId="36">
    <w:abstractNumId w:val="2"/>
  </w:num>
  <w:num w:numId="37">
    <w:abstractNumId w:val="33"/>
  </w:num>
  <w:num w:numId="38">
    <w:abstractNumId w:val="30"/>
  </w:num>
  <w:num w:numId="39">
    <w:abstractNumId w:val="27"/>
  </w:num>
  <w:num w:numId="40">
    <w:abstractNumId w:val="14"/>
  </w:num>
  <w:num w:numId="41">
    <w:abstractNumId w:val="28"/>
  </w:num>
  <w:num w:numId="42">
    <w:abstractNumId w:val="22"/>
  </w:num>
  <w:num w:numId="43">
    <w:abstractNumId w:val="56"/>
  </w:num>
  <w:num w:numId="44">
    <w:abstractNumId w:val="66"/>
  </w:num>
  <w:num w:numId="45">
    <w:abstractNumId w:val="31"/>
  </w:num>
  <w:num w:numId="46">
    <w:abstractNumId w:val="19"/>
  </w:num>
  <w:num w:numId="47">
    <w:abstractNumId w:val="35"/>
  </w:num>
  <w:num w:numId="48">
    <w:abstractNumId w:val="16"/>
  </w:num>
  <w:num w:numId="49">
    <w:abstractNumId w:val="12"/>
  </w:num>
  <w:num w:numId="50">
    <w:abstractNumId w:val="36"/>
  </w:num>
  <w:num w:numId="51">
    <w:abstractNumId w:val="64"/>
  </w:num>
  <w:num w:numId="52">
    <w:abstractNumId w:val="47"/>
  </w:num>
  <w:num w:numId="53">
    <w:abstractNumId w:val="57"/>
  </w:num>
  <w:num w:numId="54">
    <w:abstractNumId w:val="26"/>
  </w:num>
  <w:num w:numId="55">
    <w:abstractNumId w:val="59"/>
  </w:num>
  <w:num w:numId="56">
    <w:abstractNumId w:val="50"/>
  </w:num>
  <w:num w:numId="57">
    <w:abstractNumId w:val="40"/>
  </w:num>
  <w:num w:numId="58">
    <w:abstractNumId w:val="7"/>
  </w:num>
  <w:num w:numId="59">
    <w:abstractNumId w:val="8"/>
  </w:num>
  <w:num w:numId="60">
    <w:abstractNumId w:val="46"/>
  </w:num>
  <w:num w:numId="61">
    <w:abstractNumId w:val="49"/>
  </w:num>
  <w:num w:numId="62">
    <w:abstractNumId w:val="21"/>
  </w:num>
  <w:num w:numId="63">
    <w:abstractNumId w:val="15"/>
  </w:num>
  <w:num w:numId="64">
    <w:abstractNumId w:val="1"/>
  </w:num>
  <w:num w:numId="65">
    <w:abstractNumId w:val="24"/>
  </w:num>
  <w:num w:numId="66">
    <w:abstractNumId w:val="52"/>
  </w:num>
  <w:num w:numId="67">
    <w:abstractNumId w:val="62"/>
  </w:num>
  <w:num w:numId="68">
    <w:abstractNumId w:val="25"/>
  </w:num>
  <w:num w:numId="69">
    <w:abstractNumId w:val="29"/>
  </w:num>
  <w:num w:numId="70">
    <w:abstractNumId w:val="4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85"/>
  <w:bordersDoNotSurroundHeader/>
  <w:bordersDoNotSurroundFooter/>
  <w:proofState w:spelling="clean" w:grammar="clean"/>
  <w:doNotTrackMoves/>
  <w:defaultTabStop w:val="720"/>
  <w:drawingGridHorizontalSpacing w:val="0"/>
  <w:displayHorizontalDrawingGridEvery w:val="2"/>
  <w:characterSpacingControl w:val="doNotCompress"/>
  <w:footnotePr>
    <w:footnote w:id="-1"/>
    <w:footnote w:id="0"/>
  </w:footnotePr>
  <w:endnotePr>
    <w:endnote w:id="-1"/>
    <w:endnote w:id="0"/>
  </w:endnotePr>
  <w:compat>
    <w:spaceForUL/>
    <w:doNotLeaveBackslashAlone/>
    <w:ulTrailSpace/>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191E"/>
    <w:rsid w:val="0000498C"/>
    <w:rsid w:val="00004BDC"/>
    <w:rsid w:val="000055D1"/>
    <w:rsid w:val="000063FC"/>
    <w:rsid w:val="00006866"/>
    <w:rsid w:val="000109E6"/>
    <w:rsid w:val="000113EB"/>
    <w:rsid w:val="00013671"/>
    <w:rsid w:val="000175D3"/>
    <w:rsid w:val="00024078"/>
    <w:rsid w:val="00025439"/>
    <w:rsid w:val="00025757"/>
    <w:rsid w:val="00026AC5"/>
    <w:rsid w:val="00054EC9"/>
    <w:rsid w:val="0006065C"/>
    <w:rsid w:val="00062B01"/>
    <w:rsid w:val="0006438A"/>
    <w:rsid w:val="00071D67"/>
    <w:rsid w:val="00075783"/>
    <w:rsid w:val="00076F80"/>
    <w:rsid w:val="00077FE4"/>
    <w:rsid w:val="00083B1B"/>
    <w:rsid w:val="00083F8A"/>
    <w:rsid w:val="00085972"/>
    <w:rsid w:val="00090F1F"/>
    <w:rsid w:val="0009419C"/>
    <w:rsid w:val="00095915"/>
    <w:rsid w:val="000A10FB"/>
    <w:rsid w:val="000A2287"/>
    <w:rsid w:val="000A627E"/>
    <w:rsid w:val="000B4F51"/>
    <w:rsid w:val="000B5D52"/>
    <w:rsid w:val="000C0A4A"/>
    <w:rsid w:val="000C4E23"/>
    <w:rsid w:val="000C6807"/>
    <w:rsid w:val="000C6A22"/>
    <w:rsid w:val="000D2D25"/>
    <w:rsid w:val="000E5F4C"/>
    <w:rsid w:val="000E5F98"/>
    <w:rsid w:val="000E60C8"/>
    <w:rsid w:val="000E6ECB"/>
    <w:rsid w:val="000F2C34"/>
    <w:rsid w:val="000F4833"/>
    <w:rsid w:val="000F48D3"/>
    <w:rsid w:val="000F5A91"/>
    <w:rsid w:val="000F7CE5"/>
    <w:rsid w:val="00102D88"/>
    <w:rsid w:val="00105F59"/>
    <w:rsid w:val="001108AC"/>
    <w:rsid w:val="00113A1F"/>
    <w:rsid w:val="00114CA9"/>
    <w:rsid w:val="001232B1"/>
    <w:rsid w:val="001271B1"/>
    <w:rsid w:val="0013245A"/>
    <w:rsid w:val="00141E61"/>
    <w:rsid w:val="001429FE"/>
    <w:rsid w:val="0014344C"/>
    <w:rsid w:val="001435ED"/>
    <w:rsid w:val="00144BDB"/>
    <w:rsid w:val="001451AA"/>
    <w:rsid w:val="0015019E"/>
    <w:rsid w:val="0015145E"/>
    <w:rsid w:val="001547F3"/>
    <w:rsid w:val="00154CC9"/>
    <w:rsid w:val="0015517E"/>
    <w:rsid w:val="00157F16"/>
    <w:rsid w:val="0016430C"/>
    <w:rsid w:val="00164B4D"/>
    <w:rsid w:val="001666A3"/>
    <w:rsid w:val="00172A27"/>
    <w:rsid w:val="001807B2"/>
    <w:rsid w:val="00180A32"/>
    <w:rsid w:val="001839DD"/>
    <w:rsid w:val="00185EA0"/>
    <w:rsid w:val="00187E14"/>
    <w:rsid w:val="00190580"/>
    <w:rsid w:val="001914EF"/>
    <w:rsid w:val="0019740F"/>
    <w:rsid w:val="001A2FC0"/>
    <w:rsid w:val="001A7DC6"/>
    <w:rsid w:val="001B6559"/>
    <w:rsid w:val="001B7026"/>
    <w:rsid w:val="001D0CFC"/>
    <w:rsid w:val="001D7C80"/>
    <w:rsid w:val="001E0B45"/>
    <w:rsid w:val="001E0C83"/>
    <w:rsid w:val="001E2E0F"/>
    <w:rsid w:val="001E38AF"/>
    <w:rsid w:val="001E4342"/>
    <w:rsid w:val="001E71A7"/>
    <w:rsid w:val="001E7A5A"/>
    <w:rsid w:val="001F2D33"/>
    <w:rsid w:val="001F32B0"/>
    <w:rsid w:val="001F73AE"/>
    <w:rsid w:val="00201C64"/>
    <w:rsid w:val="0020644F"/>
    <w:rsid w:val="00207994"/>
    <w:rsid w:val="00210F9C"/>
    <w:rsid w:val="00211D2D"/>
    <w:rsid w:val="00212547"/>
    <w:rsid w:val="0022014A"/>
    <w:rsid w:val="00231342"/>
    <w:rsid w:val="0023396C"/>
    <w:rsid w:val="00235EA3"/>
    <w:rsid w:val="002418A1"/>
    <w:rsid w:val="002428E8"/>
    <w:rsid w:val="00246974"/>
    <w:rsid w:val="002500A4"/>
    <w:rsid w:val="00250D94"/>
    <w:rsid w:val="00255A8F"/>
    <w:rsid w:val="00255BC4"/>
    <w:rsid w:val="00257E6A"/>
    <w:rsid w:val="00262CAA"/>
    <w:rsid w:val="00263589"/>
    <w:rsid w:val="00264D2C"/>
    <w:rsid w:val="00265873"/>
    <w:rsid w:val="0027066C"/>
    <w:rsid w:val="00272349"/>
    <w:rsid w:val="002731DA"/>
    <w:rsid w:val="002757E9"/>
    <w:rsid w:val="0027730C"/>
    <w:rsid w:val="0028132D"/>
    <w:rsid w:val="00282D88"/>
    <w:rsid w:val="002837BD"/>
    <w:rsid w:val="002849D7"/>
    <w:rsid w:val="00284BB3"/>
    <w:rsid w:val="00286BEE"/>
    <w:rsid w:val="00286D01"/>
    <w:rsid w:val="0028709B"/>
    <w:rsid w:val="00287C29"/>
    <w:rsid w:val="00291BDB"/>
    <w:rsid w:val="00294B24"/>
    <w:rsid w:val="00297592"/>
    <w:rsid w:val="002A07F0"/>
    <w:rsid w:val="002A2811"/>
    <w:rsid w:val="002A56A6"/>
    <w:rsid w:val="002B02EB"/>
    <w:rsid w:val="002B0F1E"/>
    <w:rsid w:val="002B23C0"/>
    <w:rsid w:val="002B339C"/>
    <w:rsid w:val="002B389D"/>
    <w:rsid w:val="002B45CF"/>
    <w:rsid w:val="002C3A46"/>
    <w:rsid w:val="002C5439"/>
    <w:rsid w:val="002C5A0D"/>
    <w:rsid w:val="002C6418"/>
    <w:rsid w:val="002D03D0"/>
    <w:rsid w:val="002D513E"/>
    <w:rsid w:val="002D5171"/>
    <w:rsid w:val="002E02C9"/>
    <w:rsid w:val="002E3F06"/>
    <w:rsid w:val="002E3F91"/>
    <w:rsid w:val="002E53D8"/>
    <w:rsid w:val="002F12C9"/>
    <w:rsid w:val="002F4B29"/>
    <w:rsid w:val="002F5B1D"/>
    <w:rsid w:val="002F7775"/>
    <w:rsid w:val="002F7ECB"/>
    <w:rsid w:val="00300AED"/>
    <w:rsid w:val="0030161D"/>
    <w:rsid w:val="0030343F"/>
    <w:rsid w:val="003037DD"/>
    <w:rsid w:val="00306716"/>
    <w:rsid w:val="00306AF5"/>
    <w:rsid w:val="003078B5"/>
    <w:rsid w:val="0031207C"/>
    <w:rsid w:val="003127E2"/>
    <w:rsid w:val="00313042"/>
    <w:rsid w:val="003209D7"/>
    <w:rsid w:val="00320EDD"/>
    <w:rsid w:val="00322AD6"/>
    <w:rsid w:val="0032447C"/>
    <w:rsid w:val="003254C6"/>
    <w:rsid w:val="00326834"/>
    <w:rsid w:val="00334125"/>
    <w:rsid w:val="00340F0F"/>
    <w:rsid w:val="003443B8"/>
    <w:rsid w:val="00350A10"/>
    <w:rsid w:val="0035100C"/>
    <w:rsid w:val="003528A2"/>
    <w:rsid w:val="00355027"/>
    <w:rsid w:val="00356985"/>
    <w:rsid w:val="003644CE"/>
    <w:rsid w:val="00365650"/>
    <w:rsid w:val="00367122"/>
    <w:rsid w:val="00372A4E"/>
    <w:rsid w:val="00375570"/>
    <w:rsid w:val="00376853"/>
    <w:rsid w:val="003777DF"/>
    <w:rsid w:val="00381027"/>
    <w:rsid w:val="00381AA3"/>
    <w:rsid w:val="00381C7C"/>
    <w:rsid w:val="0038338C"/>
    <w:rsid w:val="00387128"/>
    <w:rsid w:val="00392E58"/>
    <w:rsid w:val="00397A5E"/>
    <w:rsid w:val="003A1065"/>
    <w:rsid w:val="003A1C83"/>
    <w:rsid w:val="003A1D47"/>
    <w:rsid w:val="003A66FD"/>
    <w:rsid w:val="003A71C1"/>
    <w:rsid w:val="003B2364"/>
    <w:rsid w:val="003B2C4A"/>
    <w:rsid w:val="003B3E77"/>
    <w:rsid w:val="003B4C61"/>
    <w:rsid w:val="003C0295"/>
    <w:rsid w:val="003C0DB4"/>
    <w:rsid w:val="003C0DBD"/>
    <w:rsid w:val="003C1393"/>
    <w:rsid w:val="003C4CE5"/>
    <w:rsid w:val="003D126F"/>
    <w:rsid w:val="003D235F"/>
    <w:rsid w:val="003D3A0E"/>
    <w:rsid w:val="003D6104"/>
    <w:rsid w:val="003E3B51"/>
    <w:rsid w:val="003E5111"/>
    <w:rsid w:val="003F0A9C"/>
    <w:rsid w:val="003F2589"/>
    <w:rsid w:val="003F6D73"/>
    <w:rsid w:val="00404C8A"/>
    <w:rsid w:val="004120F1"/>
    <w:rsid w:val="00414E5A"/>
    <w:rsid w:val="00416C3C"/>
    <w:rsid w:val="00425EAD"/>
    <w:rsid w:val="0043369C"/>
    <w:rsid w:val="00434C95"/>
    <w:rsid w:val="00435144"/>
    <w:rsid w:val="00436F6F"/>
    <w:rsid w:val="004412FC"/>
    <w:rsid w:val="004421F1"/>
    <w:rsid w:val="00446CF2"/>
    <w:rsid w:val="00455ADA"/>
    <w:rsid w:val="004655C3"/>
    <w:rsid w:val="00465BD0"/>
    <w:rsid w:val="0046665E"/>
    <w:rsid w:val="00470466"/>
    <w:rsid w:val="004709C4"/>
    <w:rsid w:val="00470E63"/>
    <w:rsid w:val="00471F69"/>
    <w:rsid w:val="004807CD"/>
    <w:rsid w:val="00481645"/>
    <w:rsid w:val="004956C9"/>
    <w:rsid w:val="004A1054"/>
    <w:rsid w:val="004A1A78"/>
    <w:rsid w:val="004A6012"/>
    <w:rsid w:val="004A7CB3"/>
    <w:rsid w:val="004B453D"/>
    <w:rsid w:val="004B59E2"/>
    <w:rsid w:val="004B6786"/>
    <w:rsid w:val="004B7C7C"/>
    <w:rsid w:val="004C15EB"/>
    <w:rsid w:val="004C2EA4"/>
    <w:rsid w:val="004C49DF"/>
    <w:rsid w:val="004C546D"/>
    <w:rsid w:val="004C6155"/>
    <w:rsid w:val="004D4F22"/>
    <w:rsid w:val="004D6217"/>
    <w:rsid w:val="004E0678"/>
    <w:rsid w:val="004E2540"/>
    <w:rsid w:val="004E2E64"/>
    <w:rsid w:val="004E4167"/>
    <w:rsid w:val="004E5236"/>
    <w:rsid w:val="004E5CAA"/>
    <w:rsid w:val="004E67F2"/>
    <w:rsid w:val="004E6AF3"/>
    <w:rsid w:val="004F5A26"/>
    <w:rsid w:val="004F60E2"/>
    <w:rsid w:val="00500CCC"/>
    <w:rsid w:val="0050128C"/>
    <w:rsid w:val="00510357"/>
    <w:rsid w:val="00512026"/>
    <w:rsid w:val="00512DD3"/>
    <w:rsid w:val="00514746"/>
    <w:rsid w:val="00514AA6"/>
    <w:rsid w:val="00516CD6"/>
    <w:rsid w:val="00522C3A"/>
    <w:rsid w:val="005257CB"/>
    <w:rsid w:val="0053077F"/>
    <w:rsid w:val="00532ED6"/>
    <w:rsid w:val="00533FBC"/>
    <w:rsid w:val="0054392F"/>
    <w:rsid w:val="005454A4"/>
    <w:rsid w:val="00546208"/>
    <w:rsid w:val="00547C41"/>
    <w:rsid w:val="00552C5A"/>
    <w:rsid w:val="005535EB"/>
    <w:rsid w:val="005553B3"/>
    <w:rsid w:val="0056143F"/>
    <w:rsid w:val="00562B29"/>
    <w:rsid w:val="00564B06"/>
    <w:rsid w:val="00566923"/>
    <w:rsid w:val="005673D1"/>
    <w:rsid w:val="00567AFA"/>
    <w:rsid w:val="0057329D"/>
    <w:rsid w:val="00576019"/>
    <w:rsid w:val="00577620"/>
    <w:rsid w:val="00580161"/>
    <w:rsid w:val="00582118"/>
    <w:rsid w:val="00586D08"/>
    <w:rsid w:val="0059140B"/>
    <w:rsid w:val="00591A14"/>
    <w:rsid w:val="00596F42"/>
    <w:rsid w:val="005A3D71"/>
    <w:rsid w:val="005A4A78"/>
    <w:rsid w:val="005A722D"/>
    <w:rsid w:val="005B5816"/>
    <w:rsid w:val="005B5A7A"/>
    <w:rsid w:val="005B66DB"/>
    <w:rsid w:val="005B7A8F"/>
    <w:rsid w:val="005B7CD7"/>
    <w:rsid w:val="005D0E63"/>
    <w:rsid w:val="005D229E"/>
    <w:rsid w:val="005D6700"/>
    <w:rsid w:val="0060430E"/>
    <w:rsid w:val="006065F7"/>
    <w:rsid w:val="00612BEE"/>
    <w:rsid w:val="006142A1"/>
    <w:rsid w:val="00616A2D"/>
    <w:rsid w:val="006174A3"/>
    <w:rsid w:val="006225E8"/>
    <w:rsid w:val="0062533B"/>
    <w:rsid w:val="00625D68"/>
    <w:rsid w:val="00627A81"/>
    <w:rsid w:val="0063741B"/>
    <w:rsid w:val="006468A7"/>
    <w:rsid w:val="006475A3"/>
    <w:rsid w:val="00650845"/>
    <w:rsid w:val="006558AA"/>
    <w:rsid w:val="00656ECC"/>
    <w:rsid w:val="00663139"/>
    <w:rsid w:val="00665FB7"/>
    <w:rsid w:val="0067060B"/>
    <w:rsid w:val="006725B9"/>
    <w:rsid w:val="00677554"/>
    <w:rsid w:val="00681057"/>
    <w:rsid w:val="00682ED8"/>
    <w:rsid w:val="00683304"/>
    <w:rsid w:val="00683B52"/>
    <w:rsid w:val="00686C62"/>
    <w:rsid w:val="00687A4C"/>
    <w:rsid w:val="006908A5"/>
    <w:rsid w:val="006915AE"/>
    <w:rsid w:val="0069200E"/>
    <w:rsid w:val="00694C01"/>
    <w:rsid w:val="00694CC7"/>
    <w:rsid w:val="006954E7"/>
    <w:rsid w:val="00695FCC"/>
    <w:rsid w:val="00696B8F"/>
    <w:rsid w:val="006A14D9"/>
    <w:rsid w:val="006A4969"/>
    <w:rsid w:val="006A5DF5"/>
    <w:rsid w:val="006A77F1"/>
    <w:rsid w:val="006B0190"/>
    <w:rsid w:val="006B0ACE"/>
    <w:rsid w:val="006B32E3"/>
    <w:rsid w:val="006B4525"/>
    <w:rsid w:val="006C267F"/>
    <w:rsid w:val="006C3AC0"/>
    <w:rsid w:val="006C58A9"/>
    <w:rsid w:val="006D09DD"/>
    <w:rsid w:val="006D16EB"/>
    <w:rsid w:val="006D63E6"/>
    <w:rsid w:val="006D6891"/>
    <w:rsid w:val="006E37A5"/>
    <w:rsid w:val="006E61AB"/>
    <w:rsid w:val="006F17C7"/>
    <w:rsid w:val="006F218E"/>
    <w:rsid w:val="006F544A"/>
    <w:rsid w:val="006F7A0E"/>
    <w:rsid w:val="0070615C"/>
    <w:rsid w:val="007116B3"/>
    <w:rsid w:val="00712B10"/>
    <w:rsid w:val="00714D57"/>
    <w:rsid w:val="00715580"/>
    <w:rsid w:val="00720FDD"/>
    <w:rsid w:val="0073056C"/>
    <w:rsid w:val="00732B21"/>
    <w:rsid w:val="00750353"/>
    <w:rsid w:val="00751153"/>
    <w:rsid w:val="00752912"/>
    <w:rsid w:val="0075338C"/>
    <w:rsid w:val="00753AD0"/>
    <w:rsid w:val="00755624"/>
    <w:rsid w:val="007604AC"/>
    <w:rsid w:val="00761A95"/>
    <w:rsid w:val="007632C9"/>
    <w:rsid w:val="00765340"/>
    <w:rsid w:val="00771004"/>
    <w:rsid w:val="00772BF4"/>
    <w:rsid w:val="00772E7A"/>
    <w:rsid w:val="007734D6"/>
    <w:rsid w:val="00776314"/>
    <w:rsid w:val="00776453"/>
    <w:rsid w:val="00783D84"/>
    <w:rsid w:val="00787A37"/>
    <w:rsid w:val="00796A7C"/>
    <w:rsid w:val="00797FE0"/>
    <w:rsid w:val="007A522B"/>
    <w:rsid w:val="007B2CE9"/>
    <w:rsid w:val="007B386A"/>
    <w:rsid w:val="007B4DB6"/>
    <w:rsid w:val="007C1BCC"/>
    <w:rsid w:val="007C7C12"/>
    <w:rsid w:val="007D3513"/>
    <w:rsid w:val="007D3BC6"/>
    <w:rsid w:val="007D6945"/>
    <w:rsid w:val="007E0CF1"/>
    <w:rsid w:val="007E3E14"/>
    <w:rsid w:val="007E3F3B"/>
    <w:rsid w:val="007E408C"/>
    <w:rsid w:val="007E6DD6"/>
    <w:rsid w:val="007F1842"/>
    <w:rsid w:val="007F337E"/>
    <w:rsid w:val="007F63D4"/>
    <w:rsid w:val="007F7FF6"/>
    <w:rsid w:val="00802238"/>
    <w:rsid w:val="00806458"/>
    <w:rsid w:val="00807CC1"/>
    <w:rsid w:val="00810E60"/>
    <w:rsid w:val="00814B5C"/>
    <w:rsid w:val="00815D56"/>
    <w:rsid w:val="008178BD"/>
    <w:rsid w:val="0082038A"/>
    <w:rsid w:val="0082286D"/>
    <w:rsid w:val="008239D9"/>
    <w:rsid w:val="008248C7"/>
    <w:rsid w:val="00824941"/>
    <w:rsid w:val="008269EE"/>
    <w:rsid w:val="00831157"/>
    <w:rsid w:val="008372DA"/>
    <w:rsid w:val="008375F3"/>
    <w:rsid w:val="00842E7C"/>
    <w:rsid w:val="00844474"/>
    <w:rsid w:val="00844B48"/>
    <w:rsid w:val="00845515"/>
    <w:rsid w:val="00860F03"/>
    <w:rsid w:val="008610B2"/>
    <w:rsid w:val="0086197A"/>
    <w:rsid w:val="0086265F"/>
    <w:rsid w:val="00863EDB"/>
    <w:rsid w:val="0086416F"/>
    <w:rsid w:val="00865F84"/>
    <w:rsid w:val="00866B1F"/>
    <w:rsid w:val="008771FB"/>
    <w:rsid w:val="00881F97"/>
    <w:rsid w:val="00883885"/>
    <w:rsid w:val="008838FD"/>
    <w:rsid w:val="00885BBE"/>
    <w:rsid w:val="00891A26"/>
    <w:rsid w:val="00893DD4"/>
    <w:rsid w:val="008A08C3"/>
    <w:rsid w:val="008A29DF"/>
    <w:rsid w:val="008B02E3"/>
    <w:rsid w:val="008B1146"/>
    <w:rsid w:val="008B2471"/>
    <w:rsid w:val="008B5AA9"/>
    <w:rsid w:val="008B5FDA"/>
    <w:rsid w:val="008B6AB9"/>
    <w:rsid w:val="008C0F89"/>
    <w:rsid w:val="008C15DF"/>
    <w:rsid w:val="008C354D"/>
    <w:rsid w:val="008C3D6B"/>
    <w:rsid w:val="008C570A"/>
    <w:rsid w:val="008C5CF1"/>
    <w:rsid w:val="008D0CC9"/>
    <w:rsid w:val="008D1C5B"/>
    <w:rsid w:val="008D218C"/>
    <w:rsid w:val="008D4035"/>
    <w:rsid w:val="008E296A"/>
    <w:rsid w:val="00902BFA"/>
    <w:rsid w:val="00903792"/>
    <w:rsid w:val="009070D2"/>
    <w:rsid w:val="00914010"/>
    <w:rsid w:val="009150A8"/>
    <w:rsid w:val="00921946"/>
    <w:rsid w:val="009227E8"/>
    <w:rsid w:val="00923F94"/>
    <w:rsid w:val="0093020D"/>
    <w:rsid w:val="0093339D"/>
    <w:rsid w:val="0093355E"/>
    <w:rsid w:val="0093584A"/>
    <w:rsid w:val="00935EF2"/>
    <w:rsid w:val="00937CF7"/>
    <w:rsid w:val="009436FB"/>
    <w:rsid w:val="00943D16"/>
    <w:rsid w:val="0094554F"/>
    <w:rsid w:val="009476C7"/>
    <w:rsid w:val="00947AA5"/>
    <w:rsid w:val="00947BB8"/>
    <w:rsid w:val="00951948"/>
    <w:rsid w:val="00962965"/>
    <w:rsid w:val="009636BC"/>
    <w:rsid w:val="009646B0"/>
    <w:rsid w:val="00964C34"/>
    <w:rsid w:val="00973B28"/>
    <w:rsid w:val="00976B7C"/>
    <w:rsid w:val="00977BD8"/>
    <w:rsid w:val="00980820"/>
    <w:rsid w:val="00982F89"/>
    <w:rsid w:val="00985BAF"/>
    <w:rsid w:val="009862A2"/>
    <w:rsid w:val="0098669A"/>
    <w:rsid w:val="00990F7B"/>
    <w:rsid w:val="00992DE2"/>
    <w:rsid w:val="00992EFE"/>
    <w:rsid w:val="00994229"/>
    <w:rsid w:val="009A0097"/>
    <w:rsid w:val="009A5F32"/>
    <w:rsid w:val="009B361B"/>
    <w:rsid w:val="009B7CAC"/>
    <w:rsid w:val="009C16EC"/>
    <w:rsid w:val="009C331F"/>
    <w:rsid w:val="009C4648"/>
    <w:rsid w:val="009C6B24"/>
    <w:rsid w:val="009C7A84"/>
    <w:rsid w:val="009C7C28"/>
    <w:rsid w:val="009C7EF1"/>
    <w:rsid w:val="009D07DC"/>
    <w:rsid w:val="009D16AF"/>
    <w:rsid w:val="009D51E6"/>
    <w:rsid w:val="009D74DB"/>
    <w:rsid w:val="009D7CD7"/>
    <w:rsid w:val="009E7C54"/>
    <w:rsid w:val="009E7D81"/>
    <w:rsid w:val="009F1179"/>
    <w:rsid w:val="009F32C1"/>
    <w:rsid w:val="00A00221"/>
    <w:rsid w:val="00A02275"/>
    <w:rsid w:val="00A03BD9"/>
    <w:rsid w:val="00A07160"/>
    <w:rsid w:val="00A1027D"/>
    <w:rsid w:val="00A114CE"/>
    <w:rsid w:val="00A12570"/>
    <w:rsid w:val="00A1413B"/>
    <w:rsid w:val="00A153A9"/>
    <w:rsid w:val="00A20C7B"/>
    <w:rsid w:val="00A218C1"/>
    <w:rsid w:val="00A373F6"/>
    <w:rsid w:val="00A407B1"/>
    <w:rsid w:val="00A41EE3"/>
    <w:rsid w:val="00A42899"/>
    <w:rsid w:val="00A5366C"/>
    <w:rsid w:val="00A539E1"/>
    <w:rsid w:val="00A56A7C"/>
    <w:rsid w:val="00A57BFE"/>
    <w:rsid w:val="00A60D82"/>
    <w:rsid w:val="00A63B77"/>
    <w:rsid w:val="00A704D3"/>
    <w:rsid w:val="00A723A0"/>
    <w:rsid w:val="00A73917"/>
    <w:rsid w:val="00A75A2E"/>
    <w:rsid w:val="00A7775E"/>
    <w:rsid w:val="00A7795D"/>
    <w:rsid w:val="00A82E41"/>
    <w:rsid w:val="00A84444"/>
    <w:rsid w:val="00A90CE3"/>
    <w:rsid w:val="00A91CA3"/>
    <w:rsid w:val="00A92DA9"/>
    <w:rsid w:val="00A930ED"/>
    <w:rsid w:val="00A941D6"/>
    <w:rsid w:val="00A968B1"/>
    <w:rsid w:val="00AA5CE7"/>
    <w:rsid w:val="00AA694C"/>
    <w:rsid w:val="00AA7BCC"/>
    <w:rsid w:val="00AB3E75"/>
    <w:rsid w:val="00AB668E"/>
    <w:rsid w:val="00AC089B"/>
    <w:rsid w:val="00AC4108"/>
    <w:rsid w:val="00AC4B3E"/>
    <w:rsid w:val="00AC6C8C"/>
    <w:rsid w:val="00AC762C"/>
    <w:rsid w:val="00AC7CCC"/>
    <w:rsid w:val="00AD2A4D"/>
    <w:rsid w:val="00AD3963"/>
    <w:rsid w:val="00AD4767"/>
    <w:rsid w:val="00AD5A9C"/>
    <w:rsid w:val="00AD7DBE"/>
    <w:rsid w:val="00AE2A78"/>
    <w:rsid w:val="00AE346D"/>
    <w:rsid w:val="00AE67DE"/>
    <w:rsid w:val="00AF0FB7"/>
    <w:rsid w:val="00AF3002"/>
    <w:rsid w:val="00AF6C03"/>
    <w:rsid w:val="00B03F0F"/>
    <w:rsid w:val="00B03F38"/>
    <w:rsid w:val="00B05FEA"/>
    <w:rsid w:val="00B11719"/>
    <w:rsid w:val="00B138B0"/>
    <w:rsid w:val="00B148CE"/>
    <w:rsid w:val="00B2793B"/>
    <w:rsid w:val="00B306B1"/>
    <w:rsid w:val="00B3176F"/>
    <w:rsid w:val="00B3678B"/>
    <w:rsid w:val="00B37EFE"/>
    <w:rsid w:val="00B44174"/>
    <w:rsid w:val="00B46A95"/>
    <w:rsid w:val="00B50CD3"/>
    <w:rsid w:val="00B530AB"/>
    <w:rsid w:val="00B55517"/>
    <w:rsid w:val="00B56287"/>
    <w:rsid w:val="00B567B4"/>
    <w:rsid w:val="00B6679C"/>
    <w:rsid w:val="00B712B2"/>
    <w:rsid w:val="00B71606"/>
    <w:rsid w:val="00B72C0F"/>
    <w:rsid w:val="00B7339E"/>
    <w:rsid w:val="00B76117"/>
    <w:rsid w:val="00B81F02"/>
    <w:rsid w:val="00B9593C"/>
    <w:rsid w:val="00BA343A"/>
    <w:rsid w:val="00BA5E47"/>
    <w:rsid w:val="00BB5872"/>
    <w:rsid w:val="00BC1A9E"/>
    <w:rsid w:val="00BC3722"/>
    <w:rsid w:val="00BC41D6"/>
    <w:rsid w:val="00BC5233"/>
    <w:rsid w:val="00BC6055"/>
    <w:rsid w:val="00BD1BC5"/>
    <w:rsid w:val="00BD3A92"/>
    <w:rsid w:val="00BD6BDD"/>
    <w:rsid w:val="00BE5ED4"/>
    <w:rsid w:val="00BE6188"/>
    <w:rsid w:val="00BF05FC"/>
    <w:rsid w:val="00BF3B8A"/>
    <w:rsid w:val="00C06424"/>
    <w:rsid w:val="00C10505"/>
    <w:rsid w:val="00C11F02"/>
    <w:rsid w:val="00C13899"/>
    <w:rsid w:val="00C13E3F"/>
    <w:rsid w:val="00C15BAE"/>
    <w:rsid w:val="00C15F35"/>
    <w:rsid w:val="00C16A16"/>
    <w:rsid w:val="00C226B3"/>
    <w:rsid w:val="00C23078"/>
    <w:rsid w:val="00C24ECA"/>
    <w:rsid w:val="00C26439"/>
    <w:rsid w:val="00C279D6"/>
    <w:rsid w:val="00C31F16"/>
    <w:rsid w:val="00C327BB"/>
    <w:rsid w:val="00C46ED5"/>
    <w:rsid w:val="00C50B5D"/>
    <w:rsid w:val="00C518B1"/>
    <w:rsid w:val="00C51EB1"/>
    <w:rsid w:val="00C531E1"/>
    <w:rsid w:val="00C54C56"/>
    <w:rsid w:val="00C621CD"/>
    <w:rsid w:val="00C66225"/>
    <w:rsid w:val="00C67C03"/>
    <w:rsid w:val="00C762EF"/>
    <w:rsid w:val="00C76701"/>
    <w:rsid w:val="00C779CD"/>
    <w:rsid w:val="00C91BCA"/>
    <w:rsid w:val="00C92166"/>
    <w:rsid w:val="00CA015A"/>
    <w:rsid w:val="00CA36A3"/>
    <w:rsid w:val="00CA583A"/>
    <w:rsid w:val="00CA63D2"/>
    <w:rsid w:val="00CB707D"/>
    <w:rsid w:val="00CB7A17"/>
    <w:rsid w:val="00CC2036"/>
    <w:rsid w:val="00CC54FE"/>
    <w:rsid w:val="00CC6E58"/>
    <w:rsid w:val="00CD4EB3"/>
    <w:rsid w:val="00CD5494"/>
    <w:rsid w:val="00CD5626"/>
    <w:rsid w:val="00CE411D"/>
    <w:rsid w:val="00CE49DB"/>
    <w:rsid w:val="00CE5733"/>
    <w:rsid w:val="00CF03A2"/>
    <w:rsid w:val="00CF1B7A"/>
    <w:rsid w:val="00CF320C"/>
    <w:rsid w:val="00CF3D44"/>
    <w:rsid w:val="00CF52FF"/>
    <w:rsid w:val="00CF541E"/>
    <w:rsid w:val="00CF6D4A"/>
    <w:rsid w:val="00D06B1E"/>
    <w:rsid w:val="00D10082"/>
    <w:rsid w:val="00D10124"/>
    <w:rsid w:val="00D13ECD"/>
    <w:rsid w:val="00D242B7"/>
    <w:rsid w:val="00D256FB"/>
    <w:rsid w:val="00D271A6"/>
    <w:rsid w:val="00D31F3B"/>
    <w:rsid w:val="00D32347"/>
    <w:rsid w:val="00D34E11"/>
    <w:rsid w:val="00D37CDE"/>
    <w:rsid w:val="00D459FD"/>
    <w:rsid w:val="00D46E34"/>
    <w:rsid w:val="00D53757"/>
    <w:rsid w:val="00D57729"/>
    <w:rsid w:val="00D60881"/>
    <w:rsid w:val="00D63D2A"/>
    <w:rsid w:val="00D64541"/>
    <w:rsid w:val="00D70FB9"/>
    <w:rsid w:val="00D7197A"/>
    <w:rsid w:val="00D82C25"/>
    <w:rsid w:val="00D8360B"/>
    <w:rsid w:val="00D84A29"/>
    <w:rsid w:val="00D8791A"/>
    <w:rsid w:val="00D90DBF"/>
    <w:rsid w:val="00D94814"/>
    <w:rsid w:val="00D9531F"/>
    <w:rsid w:val="00D97A7F"/>
    <w:rsid w:val="00DA2A07"/>
    <w:rsid w:val="00DA3767"/>
    <w:rsid w:val="00DA3B75"/>
    <w:rsid w:val="00DB405D"/>
    <w:rsid w:val="00DB4E0F"/>
    <w:rsid w:val="00DB5009"/>
    <w:rsid w:val="00DC137D"/>
    <w:rsid w:val="00DC58D8"/>
    <w:rsid w:val="00DC62F5"/>
    <w:rsid w:val="00DC7B74"/>
    <w:rsid w:val="00DD42AA"/>
    <w:rsid w:val="00DD7AFE"/>
    <w:rsid w:val="00DE034E"/>
    <w:rsid w:val="00DE06E2"/>
    <w:rsid w:val="00DE13F2"/>
    <w:rsid w:val="00DE1B26"/>
    <w:rsid w:val="00DE2C5B"/>
    <w:rsid w:val="00DF04A1"/>
    <w:rsid w:val="00DF409F"/>
    <w:rsid w:val="00E005F0"/>
    <w:rsid w:val="00E00DD1"/>
    <w:rsid w:val="00E045E1"/>
    <w:rsid w:val="00E076A0"/>
    <w:rsid w:val="00E13FE5"/>
    <w:rsid w:val="00E14F8C"/>
    <w:rsid w:val="00E161A6"/>
    <w:rsid w:val="00E22028"/>
    <w:rsid w:val="00E276F2"/>
    <w:rsid w:val="00E324E5"/>
    <w:rsid w:val="00E352B0"/>
    <w:rsid w:val="00E35A06"/>
    <w:rsid w:val="00E53875"/>
    <w:rsid w:val="00E549EC"/>
    <w:rsid w:val="00E569DA"/>
    <w:rsid w:val="00E5759D"/>
    <w:rsid w:val="00E6276E"/>
    <w:rsid w:val="00E62A90"/>
    <w:rsid w:val="00E63A14"/>
    <w:rsid w:val="00E64241"/>
    <w:rsid w:val="00E66878"/>
    <w:rsid w:val="00E675AD"/>
    <w:rsid w:val="00E70C6C"/>
    <w:rsid w:val="00E715DE"/>
    <w:rsid w:val="00E77806"/>
    <w:rsid w:val="00E80AE5"/>
    <w:rsid w:val="00E837B5"/>
    <w:rsid w:val="00E83D64"/>
    <w:rsid w:val="00E84CF5"/>
    <w:rsid w:val="00E90303"/>
    <w:rsid w:val="00E91FFE"/>
    <w:rsid w:val="00E9400E"/>
    <w:rsid w:val="00E941B5"/>
    <w:rsid w:val="00E96086"/>
    <w:rsid w:val="00E96FA2"/>
    <w:rsid w:val="00E9755F"/>
    <w:rsid w:val="00EA1541"/>
    <w:rsid w:val="00EB4920"/>
    <w:rsid w:val="00EC1FDC"/>
    <w:rsid w:val="00ED4AD1"/>
    <w:rsid w:val="00ED7376"/>
    <w:rsid w:val="00EE0807"/>
    <w:rsid w:val="00EE797A"/>
    <w:rsid w:val="00EF7386"/>
    <w:rsid w:val="00F02352"/>
    <w:rsid w:val="00F028E8"/>
    <w:rsid w:val="00F15F15"/>
    <w:rsid w:val="00F227E1"/>
    <w:rsid w:val="00F228CA"/>
    <w:rsid w:val="00F22BC4"/>
    <w:rsid w:val="00F22C53"/>
    <w:rsid w:val="00F23029"/>
    <w:rsid w:val="00F30BBC"/>
    <w:rsid w:val="00F35BC0"/>
    <w:rsid w:val="00F43233"/>
    <w:rsid w:val="00F456D6"/>
    <w:rsid w:val="00F46B1E"/>
    <w:rsid w:val="00F50D11"/>
    <w:rsid w:val="00F52F30"/>
    <w:rsid w:val="00F54F96"/>
    <w:rsid w:val="00F560C3"/>
    <w:rsid w:val="00F61687"/>
    <w:rsid w:val="00F71B48"/>
    <w:rsid w:val="00F7331A"/>
    <w:rsid w:val="00F815C3"/>
    <w:rsid w:val="00F824C0"/>
    <w:rsid w:val="00F84A51"/>
    <w:rsid w:val="00F85522"/>
    <w:rsid w:val="00F90CB3"/>
    <w:rsid w:val="00F91A67"/>
    <w:rsid w:val="00F91DD0"/>
    <w:rsid w:val="00F93734"/>
    <w:rsid w:val="00F94743"/>
    <w:rsid w:val="00FA1E69"/>
    <w:rsid w:val="00FA38E1"/>
    <w:rsid w:val="00FB2F4D"/>
    <w:rsid w:val="00FB3C6E"/>
    <w:rsid w:val="00FB5363"/>
    <w:rsid w:val="00FC0100"/>
    <w:rsid w:val="00FC3A62"/>
    <w:rsid w:val="00FC4754"/>
    <w:rsid w:val="00FC6642"/>
    <w:rsid w:val="00FD0335"/>
    <w:rsid w:val="00FD4561"/>
    <w:rsid w:val="00FE31EE"/>
    <w:rsid w:val="00FE592B"/>
    <w:rsid w:val="00FF464E"/>
    <w:rsid w:val="00FF4B35"/>
    <w:rsid w:val="00FF5B8E"/>
    <w:rsid w:val="00FF73B2"/>
    <w:rsid w:val="14B55AB7"/>
    <w:rsid w:val="4A0C6A6A"/>
    <w:rsid w:val="59C139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B50DC"/>
  <w15:docId w15:val="{14301564-4574-4006-9EA4-051C7E2DD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99" w:unhideWhenUsed="1" w:qFormat="1"/>
    <w:lsdException w:name="header" w:uiPriority="99" w:unhideWhenUsed="1" w:qFormat="1"/>
    <w:lsdException w:name="footer" w:uiPriority="99" w:unhideWhenUsed="1" w:qFormat="1"/>
    <w:lsdException w:name="index heading" w:semiHidden="1" w:unhideWhenUsed="1"/>
    <w:lsdException w:name="caption" w:uiPriority="35" w:unhideWhenUsed="1" w:qFormat="1"/>
    <w:lsdException w:name="table of figures"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uiPriority="99" w:unhideWhenUsed="1" w:qFormat="1"/>
    <w:lsdException w:name="Table Grid" w:uiPriority="99" w:qFormat="1"/>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0" w:line="360" w:lineRule="auto"/>
      <w:ind w:left="216"/>
    </w:pPr>
    <w:rPr>
      <w:rFonts w:ascii="Calibri" w:hAnsi="Calibri"/>
      <w:sz w:val="22"/>
      <w:szCs w:val="22"/>
    </w:rPr>
  </w:style>
  <w:style w:type="paragraph" w:styleId="Heading1">
    <w:name w:val="heading 1"/>
    <w:basedOn w:val="Normal"/>
    <w:next w:val="Normal"/>
    <w:link w:val="Heading1Char"/>
    <w:uiPriority w:val="9"/>
    <w:qFormat/>
    <w:pPr>
      <w:keepNext/>
      <w:keepLines/>
      <w:numPr>
        <w:numId w:val="1"/>
      </w:numPr>
      <w:spacing w:before="480" w:after="0"/>
      <w:jc w:val="right"/>
      <w:outlineLvl w:val="0"/>
    </w:pPr>
    <w:rPr>
      <w:rFonts w:ascii="Arial" w:hAnsi="Arial"/>
      <w:b/>
      <w:bCs/>
      <w:caps/>
      <w:color w:val="800000"/>
      <w:sz w:val="28"/>
      <w:szCs w:val="28"/>
    </w:rPr>
  </w:style>
  <w:style w:type="paragraph" w:styleId="Heading2">
    <w:name w:val="heading 2"/>
    <w:basedOn w:val="Normal"/>
    <w:next w:val="Normal"/>
    <w:link w:val="Heading2Char"/>
    <w:uiPriority w:val="9"/>
    <w:unhideWhenUsed/>
    <w:qFormat/>
    <w:pPr>
      <w:keepNext/>
      <w:keepLines/>
      <w:numPr>
        <w:numId w:val="2"/>
      </w:numPr>
      <w:shd w:val="clear" w:color="auto" w:fill="800000"/>
      <w:spacing w:before="200" w:after="0" w:line="240" w:lineRule="auto"/>
      <w:outlineLvl w:val="1"/>
    </w:pPr>
    <w:rPr>
      <w:rFonts w:ascii="Arial" w:hAnsi="Arial"/>
      <w:b/>
      <w:bCs/>
      <w:color w:val="FFFFFF"/>
      <w:sz w:val="24"/>
      <w:szCs w:val="26"/>
    </w:rPr>
  </w:style>
  <w:style w:type="paragraph" w:styleId="Heading3">
    <w:name w:val="heading 3"/>
    <w:basedOn w:val="Normal"/>
    <w:next w:val="Normal"/>
    <w:link w:val="Heading3Char"/>
    <w:uiPriority w:val="9"/>
    <w:unhideWhenUsed/>
    <w:qFormat/>
    <w:pPr>
      <w:keepNext/>
      <w:keepLines/>
      <w:numPr>
        <w:numId w:val="3"/>
      </w:numPr>
      <w:spacing w:before="200" w:after="0"/>
      <w:outlineLvl w:val="2"/>
    </w:pPr>
    <w:rPr>
      <w:rFonts w:ascii="Arial" w:hAnsi="Arial"/>
      <w:b/>
      <w:bCs/>
      <w:color w:val="800000"/>
      <w:sz w:val="24"/>
      <w:szCs w:val="20"/>
    </w:rPr>
  </w:style>
  <w:style w:type="paragraph" w:styleId="Heading4">
    <w:name w:val="heading 4"/>
    <w:basedOn w:val="Normal"/>
    <w:next w:val="Normal"/>
    <w:link w:val="Heading4Char"/>
    <w:uiPriority w:val="9"/>
    <w:unhideWhenUsed/>
    <w:qFormat/>
    <w:pPr>
      <w:keepNext/>
      <w:keepLines/>
      <w:spacing w:before="200" w:after="0"/>
      <w:ind w:left="0"/>
      <w:outlineLvl w:val="3"/>
    </w:pPr>
    <w:rPr>
      <w:rFonts w:ascii="Arial" w:hAnsi="Arial"/>
      <w:b/>
      <w:bCs/>
      <w:i/>
      <w:iCs/>
      <w:color w:val="800000"/>
      <w:sz w:val="24"/>
      <w:szCs w:val="20"/>
    </w:rPr>
  </w:style>
  <w:style w:type="paragraph" w:styleId="Heading5">
    <w:name w:val="heading 5"/>
    <w:basedOn w:val="Normal"/>
    <w:next w:val="Normal"/>
    <w:link w:val="Heading5Char"/>
    <w:uiPriority w:val="9"/>
    <w:unhideWhenUsed/>
    <w:qFormat/>
    <w:pPr>
      <w:spacing w:before="240" w:after="60"/>
      <w:outlineLvl w:val="4"/>
    </w:pPr>
    <w:rPr>
      <w:rFonts w:eastAsia="Times New Roman"/>
      <w:b/>
      <w:bCs/>
      <w:i/>
      <w:iCs/>
      <w:color w:val="800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sz w:val="16"/>
      <w:szCs w:val="16"/>
    </w:rPr>
  </w:style>
  <w:style w:type="paragraph" w:styleId="BodyText">
    <w:name w:val="Body Text"/>
    <w:basedOn w:val="Normal"/>
    <w:link w:val="BodyTextChar"/>
    <w:qFormat/>
    <w:pPr>
      <w:spacing w:before="120" w:after="120"/>
      <w:jc w:val="both"/>
    </w:pPr>
    <w:rPr>
      <w:rFonts w:ascii="Arial" w:eastAsia="Times New Roman" w:hAnsi="Arial"/>
      <w:sz w:val="20"/>
      <w:szCs w:val="24"/>
    </w:rPr>
  </w:style>
  <w:style w:type="paragraph" w:styleId="Caption">
    <w:name w:val="caption"/>
    <w:basedOn w:val="Normal"/>
    <w:next w:val="Normal"/>
    <w:uiPriority w:val="35"/>
    <w:unhideWhenUsed/>
    <w:qFormat/>
    <w:pPr>
      <w:spacing w:before="120" w:line="240" w:lineRule="auto"/>
      <w:jc w:val="center"/>
    </w:pPr>
    <w:rPr>
      <w:rFonts w:ascii="Arial" w:eastAsia="Times New Roman" w:hAnsi="Arial"/>
      <w:b/>
      <w:bCs/>
      <w:color w:val="7F7F7F"/>
      <w:sz w:val="18"/>
      <w:szCs w:val="18"/>
      <w:lang w:bidi="en-US"/>
    </w:rPr>
  </w:style>
  <w:style w:type="paragraph" w:styleId="CommentText">
    <w:name w:val="annotation text"/>
    <w:basedOn w:val="Normal"/>
    <w:link w:val="CommentTextChar"/>
    <w:uiPriority w:val="99"/>
    <w:unhideWhenUsed/>
    <w:qFormat/>
    <w:pPr>
      <w:spacing w:line="240" w:lineRule="auto"/>
    </w:pPr>
    <w:rPr>
      <w:rFonts w:ascii="Times New Roman" w:hAnsi="Times New Roman"/>
      <w:sz w:val="20"/>
      <w:szCs w:val="20"/>
    </w:rPr>
  </w:style>
  <w:style w:type="paragraph" w:styleId="CommentSubject">
    <w:name w:val="annotation subject"/>
    <w:basedOn w:val="CommentText"/>
    <w:next w:val="CommentText"/>
    <w:link w:val="CommentSubjectChar"/>
    <w:uiPriority w:val="99"/>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pBdr>
        <w:bottom w:val="single" w:sz="8" w:space="4" w:color="4F81BD"/>
      </w:pBdr>
      <w:spacing w:after="300" w:line="240" w:lineRule="auto"/>
      <w:contextualSpacing/>
    </w:pPr>
    <w:rPr>
      <w:rFonts w:ascii="Cambria" w:hAnsi="Cambria"/>
      <w:color w:val="16365C"/>
      <w:spacing w:val="5"/>
      <w:kern w:val="28"/>
      <w:sz w:val="52"/>
      <w:szCs w:val="52"/>
    </w:rPr>
  </w:style>
  <w:style w:type="paragraph" w:styleId="TOC1">
    <w:name w:val="toc 1"/>
    <w:basedOn w:val="Normal"/>
    <w:next w:val="Normal"/>
    <w:uiPriority w:val="39"/>
    <w:unhideWhenUsed/>
    <w:qFormat/>
    <w:pPr>
      <w:tabs>
        <w:tab w:val="left" w:pos="440"/>
        <w:tab w:val="left" w:leader="dot" w:pos="9374"/>
      </w:tabs>
    </w:pPr>
    <w:rPr>
      <w:rFonts w:ascii="Arial" w:hAnsi="Arial"/>
      <w:b/>
      <w:sz w:val="24"/>
    </w:rPr>
  </w:style>
  <w:style w:type="paragraph" w:styleId="TOC2">
    <w:name w:val="toc 2"/>
    <w:basedOn w:val="Normal"/>
    <w:next w:val="Normal"/>
    <w:uiPriority w:val="39"/>
    <w:unhideWhenUsed/>
    <w:qFormat/>
    <w:pPr>
      <w:tabs>
        <w:tab w:val="left" w:pos="878"/>
        <w:tab w:val="left" w:leader="dot" w:pos="9360"/>
      </w:tabs>
      <w:ind w:left="288"/>
    </w:pPr>
    <w:rPr>
      <w:rFonts w:ascii="Arial" w:hAnsi="Arial"/>
    </w:rPr>
  </w:style>
  <w:style w:type="paragraph" w:styleId="TOC3">
    <w:name w:val="toc 3"/>
    <w:basedOn w:val="Normal"/>
    <w:next w:val="Normal"/>
    <w:uiPriority w:val="39"/>
    <w:unhideWhenUsed/>
    <w:qFormat/>
    <w:pPr>
      <w:tabs>
        <w:tab w:val="left" w:pos="1152"/>
        <w:tab w:val="left" w:leader="dot" w:pos="9389"/>
      </w:tabs>
      <w:ind w:left="440"/>
    </w:pPr>
    <w:rPr>
      <w:rFonts w:ascii="Arial" w:hAnsi="Arial"/>
      <w:i/>
      <w:sz w:val="20"/>
    </w:rPr>
  </w:style>
  <w:style w:type="paragraph" w:styleId="TOC4">
    <w:name w:val="toc 4"/>
    <w:basedOn w:val="Normal"/>
    <w:next w:val="Normal"/>
    <w:uiPriority w:val="39"/>
    <w:unhideWhenUsed/>
    <w:qFormat/>
    <w:pPr>
      <w:tabs>
        <w:tab w:val="left" w:pos="1541"/>
        <w:tab w:val="left" w:leader="dot" w:pos="9403"/>
      </w:tabs>
      <w:ind w:left="660"/>
    </w:pPr>
    <w:rPr>
      <w:rFonts w:ascii="Cambria" w:hAnsi="Cambria"/>
      <w:sz w:val="18"/>
    </w:rPr>
  </w:style>
  <w:style w:type="paragraph" w:styleId="TOC5">
    <w:name w:val="toc 5"/>
    <w:basedOn w:val="Normal"/>
    <w:next w:val="Normal"/>
    <w:uiPriority w:val="39"/>
    <w:unhideWhenUsed/>
    <w:qFormat/>
    <w:pPr>
      <w:tabs>
        <w:tab w:val="left" w:pos="1320"/>
        <w:tab w:val="right" w:leader="dot" w:pos="9360"/>
      </w:tabs>
      <w:ind w:left="880"/>
    </w:pPr>
    <w:rPr>
      <w:rFonts w:ascii="Cambria" w:hAnsi="Cambria"/>
      <w:sz w:val="20"/>
    </w:rPr>
  </w:style>
  <w:style w:type="character" w:styleId="CommentReference">
    <w:name w:val="annotation reference"/>
    <w:uiPriority w:val="99"/>
    <w:unhideWhenUsed/>
    <w:qFormat/>
    <w:rPr>
      <w:sz w:val="16"/>
      <w:szCs w:val="16"/>
    </w:rPr>
  </w:style>
  <w:style w:type="character" w:styleId="Emphasis">
    <w:name w:val="Emphasis"/>
    <w:uiPriority w:val="20"/>
    <w:qFormat/>
    <w:rPr>
      <w:i/>
      <w:iCs/>
    </w:rPr>
  </w:style>
  <w:style w:type="character" w:styleId="Hyperlink">
    <w:name w:val="Hyperlink"/>
    <w:uiPriority w:val="99"/>
    <w:unhideWhenUsed/>
    <w:qFormat/>
    <w:rPr>
      <w:color w:val="0000FF"/>
      <w:u w:val="single"/>
    </w:rPr>
  </w:style>
  <w:style w:type="character" w:styleId="Strong">
    <w:name w:val="Strong"/>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qFormat/>
    <w:rPr>
      <w:rFonts w:ascii="Arial" w:hAnsi="Arial"/>
      <w:b/>
      <w:bCs/>
      <w:caps/>
      <w:color w:val="800000"/>
      <w:sz w:val="28"/>
      <w:szCs w:val="28"/>
    </w:rPr>
  </w:style>
  <w:style w:type="character" w:customStyle="1" w:styleId="Heading2Char">
    <w:name w:val="Heading 2 Char"/>
    <w:link w:val="Heading2"/>
    <w:uiPriority w:val="9"/>
    <w:qFormat/>
    <w:rPr>
      <w:rFonts w:ascii="Arial" w:hAnsi="Arial"/>
      <w:b/>
      <w:bCs/>
      <w:color w:val="FFFFFF"/>
      <w:sz w:val="24"/>
      <w:szCs w:val="26"/>
      <w:shd w:val="clear" w:color="auto" w:fill="800000"/>
    </w:rPr>
  </w:style>
  <w:style w:type="character" w:customStyle="1" w:styleId="Heading3Char">
    <w:name w:val="Heading 3 Char"/>
    <w:link w:val="Heading3"/>
    <w:uiPriority w:val="9"/>
    <w:qFormat/>
    <w:rPr>
      <w:rFonts w:ascii="Arial" w:hAnsi="Arial"/>
      <w:b/>
      <w:bCs/>
      <w:color w:val="800000"/>
      <w:sz w:val="24"/>
    </w:rPr>
  </w:style>
  <w:style w:type="character" w:customStyle="1" w:styleId="Heading4Char">
    <w:name w:val="Heading 4 Char"/>
    <w:link w:val="Heading4"/>
    <w:uiPriority w:val="9"/>
    <w:qFormat/>
    <w:rPr>
      <w:rFonts w:ascii="Arial" w:hAnsi="Arial"/>
      <w:b/>
      <w:bCs/>
      <w:i/>
      <w:iCs/>
      <w:color w:val="800000"/>
      <w:sz w:val="24"/>
    </w:rPr>
  </w:style>
  <w:style w:type="character" w:customStyle="1" w:styleId="BalloonTextChar">
    <w:name w:val="Balloon Text Char"/>
    <w:link w:val="BalloonText"/>
    <w:uiPriority w:val="99"/>
    <w:semiHidden/>
    <w:qFormat/>
    <w:rPr>
      <w:rFonts w:ascii="Tahoma" w:hAnsi="Tahoma" w:cs="Tahoma"/>
      <w:sz w:val="16"/>
      <w:szCs w:val="16"/>
    </w:rPr>
  </w:style>
  <w:style w:type="character" w:customStyle="1" w:styleId="BodyTextChar">
    <w:name w:val="Body Text Char"/>
    <w:link w:val="BodyText"/>
    <w:qFormat/>
    <w:rPr>
      <w:rFonts w:ascii="Arial" w:eastAsia="Times New Roman" w:hAnsi="Arial" w:cs="Times New Roman"/>
      <w:szCs w:val="24"/>
    </w:rPr>
  </w:style>
  <w:style w:type="character" w:customStyle="1" w:styleId="CommentTextChar">
    <w:name w:val="Comment Text Char"/>
    <w:link w:val="CommentText"/>
    <w:uiPriority w:val="99"/>
    <w:semiHidden/>
    <w:qFormat/>
    <w:rPr>
      <w:sz w:val="20"/>
      <w:szCs w:val="20"/>
    </w:rPr>
  </w:style>
  <w:style w:type="character" w:customStyle="1" w:styleId="CommentSubjectChar">
    <w:name w:val="Comment Subject Char"/>
    <w:link w:val="CommentSubject"/>
    <w:uiPriority w:val="99"/>
    <w:semiHidden/>
    <w:qFormat/>
    <w:rPr>
      <w:b/>
      <w:bCs/>
      <w:sz w:val="20"/>
      <w:szCs w:val="20"/>
    </w:rPr>
  </w:style>
  <w:style w:type="character" w:customStyle="1" w:styleId="FooterChar">
    <w:name w:val="Footer Char"/>
    <w:basedOn w:val="DefaultParagraphFont"/>
    <w:link w:val="Footer"/>
    <w:uiPriority w:val="99"/>
    <w:qFormat/>
  </w:style>
  <w:style w:type="character" w:customStyle="1" w:styleId="HeaderChar">
    <w:name w:val="Header Char"/>
    <w:basedOn w:val="DefaultParagraphFont"/>
    <w:link w:val="Header"/>
    <w:uiPriority w:val="99"/>
    <w:qFormat/>
  </w:style>
  <w:style w:type="character" w:customStyle="1" w:styleId="TitleChar">
    <w:name w:val="Title Char"/>
    <w:link w:val="Title"/>
    <w:uiPriority w:val="10"/>
    <w:qFormat/>
    <w:rPr>
      <w:rFonts w:ascii="Cambria" w:hAnsi="Cambria"/>
      <w:color w:val="16365C"/>
      <w:spacing w:val="5"/>
      <w:kern w:val="28"/>
      <w:sz w:val="52"/>
      <w:szCs w:val="52"/>
    </w:rPr>
  </w:style>
  <w:style w:type="paragraph" w:customStyle="1" w:styleId="DocTitle">
    <w:name w:val="DocTitle"/>
    <w:basedOn w:val="Normal"/>
    <w:qFormat/>
    <w:pPr>
      <w:jc w:val="center"/>
    </w:pPr>
    <w:rPr>
      <w:rFonts w:ascii="Arial" w:hAnsi="Arial"/>
      <w:b/>
      <w:sz w:val="56"/>
    </w:rPr>
  </w:style>
  <w:style w:type="paragraph" w:customStyle="1" w:styleId="DocCotent">
    <w:name w:val="DocCotent"/>
    <w:basedOn w:val="DocTitle"/>
    <w:qFormat/>
    <w:pPr>
      <w:ind w:left="0"/>
      <w:jc w:val="left"/>
    </w:pPr>
    <w:rPr>
      <w:b w:val="0"/>
      <w:sz w:val="20"/>
    </w:rPr>
  </w:style>
  <w:style w:type="paragraph" w:customStyle="1" w:styleId="ChapterNumber">
    <w:name w:val="ChapterNumber"/>
    <w:basedOn w:val="Normal"/>
    <w:qFormat/>
    <w:pPr>
      <w:numPr>
        <w:numId w:val="4"/>
      </w:numPr>
      <w:pBdr>
        <w:top w:val="single" w:sz="4" w:space="1" w:color="auto"/>
        <w:left w:val="single" w:sz="4" w:space="4" w:color="auto"/>
        <w:bottom w:val="single" w:sz="4" w:space="1" w:color="auto"/>
        <w:right w:val="single" w:sz="4" w:space="4" w:color="auto"/>
      </w:pBdr>
      <w:shd w:val="clear" w:color="auto" w:fill="800000"/>
      <w:spacing w:line="240" w:lineRule="auto"/>
      <w:jc w:val="right"/>
    </w:pPr>
    <w:rPr>
      <w:rFonts w:ascii="Times New Roman" w:hAnsi="Times New Roman"/>
      <w:b/>
      <w:caps/>
      <w:sz w:val="40"/>
    </w:rPr>
  </w:style>
  <w:style w:type="paragraph" w:customStyle="1" w:styleId="TOCHeading1">
    <w:name w:val="TOC Heading1"/>
    <w:basedOn w:val="Heading1"/>
    <w:next w:val="Normal"/>
    <w:uiPriority w:val="39"/>
    <w:unhideWhenUsed/>
    <w:qFormat/>
    <w:pPr>
      <w:outlineLvl w:val="9"/>
    </w:pPr>
  </w:style>
  <w:style w:type="paragraph" w:customStyle="1" w:styleId="TextBody">
    <w:name w:val="Text Body"/>
    <w:basedOn w:val="Normal"/>
    <w:uiPriority w:val="99"/>
    <w:qFormat/>
    <w:pPr>
      <w:autoSpaceDE w:val="0"/>
      <w:autoSpaceDN w:val="0"/>
      <w:adjustRightInd w:val="0"/>
      <w:spacing w:after="140"/>
      <w:jc w:val="both"/>
    </w:pPr>
    <w:rPr>
      <w:rFonts w:ascii="Arial" w:eastAsia="Times New Roman" w:hAnsi="Liberation Serif" w:cs="Arial"/>
      <w:sz w:val="20"/>
      <w:szCs w:val="20"/>
    </w:rPr>
  </w:style>
  <w:style w:type="paragraph" w:customStyle="1" w:styleId="ListParagraph1">
    <w:name w:val="List Paragraph1"/>
    <w:basedOn w:val="Normal"/>
    <w:uiPriority w:val="34"/>
    <w:qFormat/>
    <w:pPr>
      <w:ind w:left="720"/>
      <w:contextualSpacing/>
    </w:pPr>
  </w:style>
  <w:style w:type="paragraph" w:customStyle="1" w:styleId="ListParagraph11">
    <w:name w:val="List Paragraph11"/>
    <w:basedOn w:val="Normal"/>
    <w:link w:val="ListParagraphChar"/>
    <w:uiPriority w:val="34"/>
    <w:qFormat/>
    <w:pPr>
      <w:spacing w:before="360" w:after="360" w:line="480" w:lineRule="auto"/>
      <w:ind w:left="720" w:right="115" w:hanging="360"/>
      <w:contextualSpacing/>
      <w:jc w:val="both"/>
    </w:pPr>
    <w:rPr>
      <w:rFonts w:ascii="Arial" w:eastAsia="Times New Roman" w:hAnsi="Arial"/>
      <w:sz w:val="20"/>
      <w:szCs w:val="20"/>
    </w:rPr>
  </w:style>
  <w:style w:type="character" w:customStyle="1" w:styleId="ListParagraphChar">
    <w:name w:val="List Paragraph Char"/>
    <w:link w:val="ListParagraph11"/>
    <w:uiPriority w:val="34"/>
    <w:qFormat/>
    <w:rPr>
      <w:rFonts w:ascii="Arial" w:eastAsia="Times New Roman" w:hAnsi="Arial" w:cs="Times New Roman"/>
    </w:rPr>
  </w:style>
  <w:style w:type="paragraph" w:customStyle="1" w:styleId="StyleCaptionText1">
    <w:name w:val="Style Caption + Text 1"/>
    <w:basedOn w:val="Caption"/>
    <w:qFormat/>
    <w:rPr>
      <w:i/>
    </w:rPr>
  </w:style>
  <w:style w:type="paragraph" w:customStyle="1" w:styleId="TableHeader">
    <w:name w:val="TableHeader"/>
    <w:basedOn w:val="Normal"/>
    <w:qFormat/>
    <w:pPr>
      <w:widowControl w:val="0"/>
      <w:suppressAutoHyphens/>
      <w:spacing w:before="120" w:after="60"/>
      <w:jc w:val="both"/>
    </w:pPr>
    <w:rPr>
      <w:rFonts w:ascii="Tahoma" w:eastAsia="Lucida Sans Unicode" w:hAnsi="Tahoma"/>
      <w:b/>
      <w:szCs w:val="24"/>
    </w:rPr>
  </w:style>
  <w:style w:type="paragraph" w:customStyle="1" w:styleId="content">
    <w:name w:val="content"/>
    <w:basedOn w:val="Normal"/>
    <w:pPr>
      <w:widowControl w:val="0"/>
      <w:spacing w:after="200"/>
      <w:ind w:left="0"/>
      <w:jc w:val="both"/>
    </w:pPr>
    <w:rPr>
      <w:rFonts w:ascii="Arial" w:hAnsi="Arial"/>
      <w:kern w:val="2"/>
      <w:sz w:val="20"/>
      <w:szCs w:val="20"/>
      <w:lang w:eastAsia="zh-CN"/>
    </w:rPr>
  </w:style>
  <w:style w:type="paragraph" w:customStyle="1" w:styleId="ListParagraph2">
    <w:name w:val="List Paragraph2"/>
    <w:basedOn w:val="Normal"/>
    <w:uiPriority w:val="34"/>
    <w:qFormat/>
    <w:pPr>
      <w:ind w:left="720"/>
    </w:pPr>
  </w:style>
  <w:style w:type="paragraph" w:customStyle="1" w:styleId="ListParagraph3">
    <w:name w:val="List Paragraph3"/>
    <w:basedOn w:val="Normal"/>
    <w:uiPriority w:val="34"/>
    <w:qFormat/>
    <w:pPr>
      <w:ind w:left="720"/>
      <w:contextualSpacing/>
    </w:pPr>
  </w:style>
  <w:style w:type="paragraph" w:customStyle="1" w:styleId="p16">
    <w:name w:val="p16"/>
    <w:basedOn w:val="Normal"/>
    <w:qFormat/>
    <w:pPr>
      <w:spacing w:before="100" w:beforeAutospacing="1" w:afterAutospacing="1" w:line="240" w:lineRule="auto"/>
      <w:ind w:left="0"/>
    </w:pPr>
    <w:rPr>
      <w:rFonts w:ascii="Times New Roman" w:eastAsia="Calibri" w:hAnsi="Times New Roman"/>
      <w:color w:val="003300"/>
      <w:sz w:val="24"/>
      <w:szCs w:val="24"/>
    </w:rPr>
  </w:style>
  <w:style w:type="paragraph" w:customStyle="1" w:styleId="ListParagraph4">
    <w:name w:val="List Paragraph4"/>
    <w:basedOn w:val="Normal"/>
    <w:uiPriority w:val="34"/>
    <w:qFormat/>
    <w:pPr>
      <w:ind w:left="720"/>
    </w:pPr>
  </w:style>
  <w:style w:type="character" w:customStyle="1" w:styleId="apple-converted-space">
    <w:name w:val="apple-converted-space"/>
    <w:basedOn w:val="DefaultParagraphFont"/>
    <w:qFormat/>
  </w:style>
  <w:style w:type="character" w:customStyle="1" w:styleId="SubtleEmphasis1">
    <w:name w:val="Subtle Emphasis1"/>
    <w:uiPriority w:val="19"/>
    <w:qFormat/>
    <w:rPr>
      <w:i/>
      <w:iCs/>
      <w:color w:val="404040"/>
    </w:rPr>
  </w:style>
  <w:style w:type="paragraph" w:customStyle="1" w:styleId="TOCHeading2">
    <w:name w:val="TOC Heading2"/>
    <w:basedOn w:val="Heading1"/>
    <w:next w:val="Normal"/>
    <w:uiPriority w:val="39"/>
    <w:unhideWhenUsed/>
    <w:qFormat/>
    <w:pPr>
      <w:numPr>
        <w:numId w:val="0"/>
      </w:numPr>
      <w:spacing w:before="240" w:line="259" w:lineRule="auto"/>
      <w:jc w:val="left"/>
      <w:outlineLvl w:val="9"/>
    </w:pPr>
    <w:rPr>
      <w:rFonts w:ascii="Calibri Light" w:eastAsia="Times New Roman" w:hAnsi="Calibri Light"/>
      <w:b w:val="0"/>
      <w:bCs w:val="0"/>
      <w:caps w:val="0"/>
      <w:color w:val="2E74B5"/>
      <w:sz w:val="32"/>
      <w:szCs w:val="32"/>
    </w:rPr>
  </w:style>
  <w:style w:type="character" w:customStyle="1" w:styleId="Heading5Char">
    <w:name w:val="Heading 5 Char"/>
    <w:link w:val="Heading5"/>
    <w:uiPriority w:val="9"/>
    <w:semiHidden/>
    <w:qFormat/>
    <w:rPr>
      <w:rFonts w:ascii="Calibri" w:eastAsia="Times New Roman" w:hAnsi="Calibri" w:cs="Times New Roman"/>
      <w:b/>
      <w:bCs/>
      <w:i/>
      <w:iCs/>
      <w:color w:val="800000"/>
      <w:sz w:val="26"/>
      <w:szCs w:val="26"/>
    </w:rPr>
  </w:style>
  <w:style w:type="paragraph" w:customStyle="1" w:styleId="Default">
    <w:name w:val="Default"/>
    <w:qFormat/>
    <w:pPr>
      <w:autoSpaceDE w:val="0"/>
      <w:autoSpaceDN w:val="0"/>
      <w:adjustRightInd w:val="0"/>
      <w:spacing w:after="160" w:line="259" w:lineRule="auto"/>
    </w:pPr>
    <w:rPr>
      <w:rFonts w:ascii="Arial" w:hAnsi="Arial" w:cs="Arial"/>
      <w:color w:val="000000"/>
      <w:sz w:val="24"/>
      <w:szCs w:val="24"/>
    </w:rPr>
  </w:style>
  <w:style w:type="paragraph" w:customStyle="1" w:styleId="cdotent">
    <w:name w:val="cdotent"/>
    <w:basedOn w:val="Normal"/>
    <w:qFormat/>
    <w:pPr>
      <w:spacing w:before="200" w:after="160"/>
      <w:ind w:left="0"/>
      <w:jc w:val="both"/>
    </w:pPr>
    <w:rPr>
      <w:rFonts w:ascii="Arial" w:hAnsi="Arial"/>
      <w:sz w:val="20"/>
    </w:rPr>
  </w:style>
  <w:style w:type="paragraph" w:customStyle="1" w:styleId="DocCotent0">
    <w:name w:val="Doc_Cotent"/>
    <w:basedOn w:val="Normal"/>
    <w:qFormat/>
    <w:pPr>
      <w:spacing w:before="200" w:after="160"/>
      <w:ind w:left="0"/>
    </w:pPr>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microsoft.com/office/2011/relationships/commentsExtended" Target="commentsExtended.xml"/><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cid:image006.png@01D0C884.15355780" TargetMode="External"/><Relationship Id="rId89"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cid:image001.png@01D0C880.94540DD0" TargetMode="External"/><Relationship Id="rId92"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cid:image001.png@01D0FC53.B9924380" TargetMode="External"/><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image" Target="media/image64.png"/><Relationship Id="rId102"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cid:image008.png@01D0C884.7A2137E0" TargetMode="Externa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cid:image004.png@01D0C882.8162E4B0" TargetMode="External"/><Relationship Id="rId100" Type="http://schemas.openxmlformats.org/officeDocument/2006/relationships/image" Target="media/image77.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cid:image007.png@01D0C884.7A2137E0" TargetMode="External"/><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0.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comments" Target="comments.xm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cid:image003.png@01D0C881.BDA3A820" TargetMode="External"/><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cid:image001.png@01D102A2.5236B6D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file:///C:\Users\JAGADE~1.POI\AppData\Local\Temp\SNAGHTML60b12c.PNG" TargetMode="External"/><Relationship Id="rId57" Type="http://schemas.openxmlformats.org/officeDocument/2006/relationships/image" Target="media/image41.png"/><Relationship Id="rId106" Type="http://schemas.openxmlformats.org/officeDocument/2006/relationships/footer" Target="footer2.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cid:image002.png@01D0C880.94540DD0" TargetMode="External"/><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gi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file:///C:\Users\JAGADE~1.POI\AppData\Local\Temp\SNAGHTML7c22a0.PNG" TargetMode="External"/><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8C7BB2-76D1-4A4D-8350-4A7D662A9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1</Pages>
  <Words>22678</Words>
  <Characters>129271</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_x0001_</vt:lpstr>
    </vt:vector>
  </TitlesOfParts>
  <Company/>
  <LinksUpToDate>false</LinksUpToDate>
  <CharactersWithSpaces>151646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jagadeeshvelan</dc:creator>
  <cp:lastModifiedBy>Jagadeeshvelan Kumar</cp:lastModifiedBy>
  <cp:revision>185</cp:revision>
  <cp:lastPrinted>2017-03-08T07:31:00Z</cp:lastPrinted>
  <dcterms:created xsi:type="dcterms:W3CDTF">2016-04-05T15:45:00Z</dcterms:created>
  <dcterms:modified xsi:type="dcterms:W3CDTF">2017-04-17T08:07:00Z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1033-10.1.0.5775</vt:lpwstr>
  </property>
</Properties>
</file>